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BEE5F" w14:textId="50EDF5AB" w:rsidR="00DD6EEC" w:rsidRPr="00471935" w:rsidRDefault="00DD6EEC" w:rsidP="00DD6EEC">
      <w:pPr>
        <w:pStyle w:val="Plattetekst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71935">
        <w:rPr>
          <w:rFonts w:asciiTheme="minorHAnsi" w:hAnsiTheme="minorHAnsi" w:cstheme="minorHAnsi"/>
          <w:b/>
          <w:bCs/>
          <w:sz w:val="24"/>
          <w:szCs w:val="24"/>
        </w:rPr>
        <w:t>REGLEMENT HOUDENDE TOEKENNING VAN STEUN IN HET KADER VAN PSYCHISCHE HULPVERLENING.</w:t>
      </w:r>
    </w:p>
    <w:p w14:paraId="04C3795C" w14:textId="70CE1CFC" w:rsidR="00DD6EEC" w:rsidRDefault="00DD6EEC" w:rsidP="00DD6EEC">
      <w:pPr>
        <w:pStyle w:val="Plattetekst"/>
        <w:jc w:val="center"/>
        <w:rPr>
          <w:strike/>
          <w:color w:val="FF0000"/>
        </w:rPr>
      </w:pPr>
    </w:p>
    <w:p w14:paraId="2E3AEA48" w14:textId="77777777" w:rsidR="00DD6EEC" w:rsidRPr="00971E9D" w:rsidRDefault="00DD6EEC" w:rsidP="00DD6EEC">
      <w:pPr>
        <w:pStyle w:val="Plattetekst"/>
        <w:jc w:val="center"/>
        <w:rPr>
          <w:strike/>
          <w:color w:val="FF0000"/>
        </w:rPr>
      </w:pPr>
    </w:p>
    <w:p w14:paraId="58334104" w14:textId="77777777" w:rsidR="00DD6EEC" w:rsidRDefault="00DD6EEC" w:rsidP="00DD6EEC">
      <w:pPr>
        <w:spacing w:after="0" w:line="240" w:lineRule="auto"/>
      </w:pPr>
    </w:p>
    <w:p w14:paraId="1ED7FB05" w14:textId="5ED229C1" w:rsidR="00AF0E3C" w:rsidRPr="009166DF" w:rsidRDefault="00AF0E3C" w:rsidP="00AF0E3C">
      <w:pPr>
        <w:pStyle w:val="Lijstalinea"/>
        <w:numPr>
          <w:ilvl w:val="0"/>
          <w:numId w:val="4"/>
        </w:numPr>
        <w:spacing w:after="0" w:line="240" w:lineRule="auto"/>
        <w:rPr>
          <w:b/>
          <w:bCs/>
        </w:rPr>
      </w:pPr>
      <w:r w:rsidRPr="009166DF">
        <w:rPr>
          <w:b/>
          <w:bCs/>
        </w:rPr>
        <w:t>Doel</w:t>
      </w:r>
      <w:r w:rsidRPr="009166DF">
        <w:rPr>
          <w:b/>
          <w:bCs/>
        </w:rPr>
        <w:br/>
      </w:r>
    </w:p>
    <w:p w14:paraId="6E51CD87" w14:textId="36BAF365" w:rsidR="00DD6EEC" w:rsidRPr="0079737A" w:rsidRDefault="00DD6EEC" w:rsidP="00AF0E3C">
      <w:pPr>
        <w:spacing w:after="0" w:line="240" w:lineRule="auto"/>
        <w:ind w:left="360"/>
      </w:pPr>
      <w:r w:rsidRPr="00E1128F">
        <w:t xml:space="preserve">Het OCMW van Gooik kan financieel tussenkomen in </w:t>
      </w:r>
      <w:r>
        <w:t xml:space="preserve">de kosten inzake ambulante psychische </w:t>
      </w:r>
      <w:r w:rsidRPr="0079737A">
        <w:t xml:space="preserve">ondersteuning </w:t>
      </w:r>
      <w:r w:rsidR="00AF0E3C" w:rsidRPr="0079737A">
        <w:t xml:space="preserve">die </w:t>
      </w:r>
      <w:r w:rsidRPr="0079737A">
        <w:t xml:space="preserve">verleend wordt door </w:t>
      </w:r>
      <w:r w:rsidR="00F321B8">
        <w:t>erkende</w:t>
      </w:r>
    </w:p>
    <w:p w14:paraId="631A8325" w14:textId="67D27CDD" w:rsidR="00DD6EEC" w:rsidRDefault="00DD6EEC" w:rsidP="00DD6EEC">
      <w:pPr>
        <w:pStyle w:val="Lijstalinea"/>
        <w:numPr>
          <w:ilvl w:val="0"/>
          <w:numId w:val="3"/>
        </w:numPr>
        <w:spacing w:after="0" w:line="240" w:lineRule="auto"/>
      </w:pPr>
      <w:r>
        <w:t>Psychologen</w:t>
      </w:r>
    </w:p>
    <w:p w14:paraId="110D2685" w14:textId="67AA0EF9" w:rsidR="00DD6EEC" w:rsidRDefault="00DD6EEC" w:rsidP="00DD6EEC">
      <w:pPr>
        <w:pStyle w:val="Lijstalinea"/>
        <w:numPr>
          <w:ilvl w:val="0"/>
          <w:numId w:val="3"/>
        </w:numPr>
        <w:spacing w:after="0" w:line="240" w:lineRule="auto"/>
      </w:pPr>
      <w:r>
        <w:t>Psychotherapeuten</w:t>
      </w:r>
    </w:p>
    <w:p w14:paraId="020D45C5" w14:textId="2294066E" w:rsidR="00DD6EEC" w:rsidRDefault="00DD6EEC" w:rsidP="00DD6EEC">
      <w:pPr>
        <w:pStyle w:val="Lijstalinea"/>
        <w:numPr>
          <w:ilvl w:val="0"/>
          <w:numId w:val="3"/>
        </w:numPr>
        <w:spacing w:after="0" w:line="240" w:lineRule="auto"/>
      </w:pPr>
      <w:r>
        <w:t>Psychiaters</w:t>
      </w:r>
    </w:p>
    <w:p w14:paraId="3138F2FA" w14:textId="77777777" w:rsidR="00DD6EEC" w:rsidRDefault="00DD6EEC" w:rsidP="00DD6EEC">
      <w:pPr>
        <w:spacing w:after="0" w:line="240" w:lineRule="auto"/>
      </w:pPr>
    </w:p>
    <w:p w14:paraId="5B81519E" w14:textId="5D13316D" w:rsidR="00AF0E3C" w:rsidRPr="009166DF" w:rsidRDefault="00AF0E3C" w:rsidP="00AF0E3C">
      <w:pPr>
        <w:spacing w:after="0" w:line="240" w:lineRule="auto"/>
        <w:ind w:firstLine="360"/>
        <w:rPr>
          <w:b/>
          <w:bCs/>
        </w:rPr>
      </w:pPr>
      <w:r w:rsidRPr="009166DF">
        <w:rPr>
          <w:b/>
          <w:bCs/>
        </w:rPr>
        <w:t xml:space="preserve">2. </w:t>
      </w:r>
      <w:r w:rsidR="009166DF">
        <w:rPr>
          <w:b/>
          <w:bCs/>
        </w:rPr>
        <w:t xml:space="preserve"> </w:t>
      </w:r>
      <w:r w:rsidRPr="009166DF">
        <w:rPr>
          <w:b/>
          <w:bCs/>
        </w:rPr>
        <w:t xml:space="preserve"> Doelgroep</w:t>
      </w:r>
    </w:p>
    <w:p w14:paraId="0C69561A" w14:textId="77777777" w:rsidR="00AF0E3C" w:rsidRDefault="00AF0E3C" w:rsidP="00DD6EEC">
      <w:pPr>
        <w:spacing w:after="0" w:line="240" w:lineRule="auto"/>
      </w:pPr>
    </w:p>
    <w:p w14:paraId="2504B5ED" w14:textId="730D44B5" w:rsidR="00DD6EEC" w:rsidRDefault="00AF0E3C" w:rsidP="00AF0E3C">
      <w:pPr>
        <w:spacing w:after="0" w:line="240" w:lineRule="auto"/>
        <w:ind w:left="360"/>
      </w:pPr>
      <w:r>
        <w:t>D</w:t>
      </w:r>
      <w:r w:rsidR="00DD6EEC">
        <w:t xml:space="preserve">eze tussenkomst is voorbehouden aan </w:t>
      </w:r>
      <w:r w:rsidR="00DD6EEC" w:rsidRPr="00DD6EEC">
        <w:rPr>
          <w:u w:val="single"/>
        </w:rPr>
        <w:t>meerderjarige</w:t>
      </w:r>
      <w:r w:rsidR="00DD6EEC">
        <w:t xml:space="preserve"> </w:t>
      </w:r>
      <w:r w:rsidR="00DD6EEC">
        <w:rPr>
          <w:bCs/>
        </w:rPr>
        <w:t>inwoners van Gooik</w:t>
      </w:r>
      <w:r w:rsidR="00471935">
        <w:rPr>
          <w:bCs/>
        </w:rPr>
        <w:t xml:space="preserve"> (domicilie)</w:t>
      </w:r>
      <w:r w:rsidR="00DD6EEC" w:rsidRPr="00DD6EEC">
        <w:rPr>
          <w:bCs/>
        </w:rPr>
        <w:t xml:space="preserve"> </w:t>
      </w:r>
      <w:r w:rsidR="00DD6EEC">
        <w:t>behorend tot één van de volgende categorieën:</w:t>
      </w:r>
    </w:p>
    <w:p w14:paraId="3B6B1CA7" w14:textId="77777777" w:rsidR="00EE14EA" w:rsidRPr="00C8007F" w:rsidRDefault="00EE14EA" w:rsidP="00DD6EEC">
      <w:pPr>
        <w:spacing w:after="0" w:line="240" w:lineRule="auto"/>
        <w:rPr>
          <w:i/>
          <w:iCs/>
        </w:rPr>
      </w:pPr>
    </w:p>
    <w:p w14:paraId="77673F3C" w14:textId="19022C89" w:rsidR="00DD6EEC" w:rsidRDefault="00DD6EEC" w:rsidP="00DD6EEC">
      <w:pPr>
        <w:numPr>
          <w:ilvl w:val="0"/>
          <w:numId w:val="1"/>
        </w:numPr>
        <w:spacing w:after="0" w:line="240" w:lineRule="auto"/>
      </w:pPr>
      <w:r>
        <w:t>genieters van het leefloon of steun ten bedrage van het leefloon</w:t>
      </w:r>
    </w:p>
    <w:p w14:paraId="4EF1DB14" w14:textId="78761829" w:rsidR="00DD6EEC" w:rsidRDefault="00DD6EEC" w:rsidP="00DD6EEC">
      <w:pPr>
        <w:numPr>
          <w:ilvl w:val="0"/>
          <w:numId w:val="1"/>
        </w:numPr>
        <w:spacing w:after="0" w:line="240" w:lineRule="auto"/>
      </w:pPr>
      <w:r w:rsidRPr="00C30427">
        <w:t>personen in materiële steun ihkv het wachtregister</w:t>
      </w:r>
    </w:p>
    <w:p w14:paraId="2F6E78E4" w14:textId="0C839B96" w:rsidR="00DD6EEC" w:rsidRDefault="00DD6EEC" w:rsidP="00DD6EEC">
      <w:pPr>
        <w:numPr>
          <w:ilvl w:val="0"/>
          <w:numId w:val="1"/>
        </w:numPr>
        <w:spacing w:after="0" w:line="240" w:lineRule="auto"/>
      </w:pPr>
      <w:r>
        <w:t xml:space="preserve">personen in budgetbegeleiding of </w:t>
      </w:r>
      <w:r w:rsidR="00915E1F">
        <w:t>-</w:t>
      </w:r>
      <w:r>
        <w:t>beheer</w:t>
      </w:r>
    </w:p>
    <w:p w14:paraId="774E521A" w14:textId="6239447C" w:rsidR="00DD6EEC" w:rsidRDefault="00DD6EEC" w:rsidP="00DD6EEC">
      <w:pPr>
        <w:numPr>
          <w:ilvl w:val="0"/>
          <w:numId w:val="1"/>
        </w:numPr>
        <w:spacing w:after="0" w:line="240" w:lineRule="auto"/>
      </w:pPr>
      <w:r>
        <w:t>personen in collectieve schuldenregeling</w:t>
      </w:r>
    </w:p>
    <w:p w14:paraId="79B1898B" w14:textId="2C7A8994" w:rsidR="00DD6EEC" w:rsidRPr="008B2B48" w:rsidRDefault="00DD6EEC" w:rsidP="008B2B48">
      <w:pPr>
        <w:numPr>
          <w:ilvl w:val="0"/>
          <w:numId w:val="1"/>
        </w:numPr>
        <w:spacing w:after="0" w:line="240" w:lineRule="auto"/>
      </w:pPr>
      <w:r w:rsidRPr="00171CCC">
        <w:t xml:space="preserve">personen </w:t>
      </w:r>
      <w:r w:rsidR="008B2B48">
        <w:t>die recht hebben op een verhoogde tegemoetkoming</w:t>
      </w:r>
    </w:p>
    <w:p w14:paraId="27F5DDA9" w14:textId="01455D26" w:rsidR="00F92D97" w:rsidRDefault="009166DF" w:rsidP="00AF0E3C">
      <w:pPr>
        <w:ind w:left="360"/>
      </w:pPr>
      <w:r>
        <w:br/>
      </w:r>
      <w:r w:rsidR="00F92D97">
        <w:t>Aanvragers die naast de gezinswoning over een andere woning beschikken, komen niet in aanmerking.</w:t>
      </w:r>
      <w:r>
        <w:br/>
      </w:r>
    </w:p>
    <w:p w14:paraId="142C2606" w14:textId="6714FE21" w:rsidR="00AF0E3C" w:rsidRPr="009166DF" w:rsidRDefault="00AF0E3C" w:rsidP="00AF0E3C">
      <w:pPr>
        <w:pStyle w:val="Lijstalinea"/>
        <w:numPr>
          <w:ilvl w:val="0"/>
          <w:numId w:val="6"/>
        </w:numPr>
        <w:rPr>
          <w:b/>
          <w:bCs/>
        </w:rPr>
      </w:pPr>
      <w:r w:rsidRPr="009166DF">
        <w:rPr>
          <w:b/>
          <w:bCs/>
        </w:rPr>
        <w:t>Modaliteiten</w:t>
      </w:r>
    </w:p>
    <w:p w14:paraId="67DDACD2" w14:textId="7CBB65B4" w:rsidR="00471935" w:rsidRDefault="00471935" w:rsidP="00AF0E3C">
      <w:pPr>
        <w:ind w:left="360"/>
      </w:pPr>
      <w:r>
        <w:t xml:space="preserve">Enkel de consultaties </w:t>
      </w:r>
      <w:r w:rsidRPr="00AF0E3C">
        <w:rPr>
          <w:bCs/>
        </w:rPr>
        <w:t>tussen 1 januari en 31 december van het werkingsjaar</w:t>
      </w:r>
      <w:r>
        <w:t xml:space="preserve"> komen in aanmerking. </w:t>
      </w:r>
    </w:p>
    <w:p w14:paraId="04BAD706" w14:textId="77777777" w:rsidR="00AF0E3C" w:rsidRDefault="00DD6EEC" w:rsidP="00AF0E3C">
      <w:pPr>
        <w:ind w:left="360"/>
      </w:pPr>
      <w:r>
        <w:t>Deze tussenkomst wordt</w:t>
      </w:r>
      <w:r w:rsidR="00005F83">
        <w:t xml:space="preserve"> pas verleend na tussenkomst van de mutualiteit en/of andere </w:t>
      </w:r>
      <w:r w:rsidR="00005F83" w:rsidRPr="0079737A">
        <w:t>instanties</w:t>
      </w:r>
      <w:r w:rsidR="00A62228" w:rsidRPr="0079737A">
        <w:t>.</w:t>
      </w:r>
      <w:r w:rsidR="008B2B48" w:rsidRPr="0079737A">
        <w:t xml:space="preserve"> </w:t>
      </w:r>
      <w:r w:rsidR="00A62228" w:rsidRPr="0079737A">
        <w:t>H</w:t>
      </w:r>
      <w:r w:rsidR="008B2B48" w:rsidRPr="0079737A">
        <w:t xml:space="preserve">iervan </w:t>
      </w:r>
      <w:r w:rsidR="008B2B48">
        <w:t>dient dan ook maximaal gebruik gemaakt worden waarbij voor de eerste sessies veelal een doktersvoorschrift wordt vereist door de mutualiteit.</w:t>
      </w:r>
      <w:r w:rsidR="00AF0E3C" w:rsidRPr="00AF0E3C">
        <w:t xml:space="preserve"> </w:t>
      </w:r>
    </w:p>
    <w:p w14:paraId="078E5CEF" w14:textId="445C0C66" w:rsidR="00AF0E3C" w:rsidRDefault="00AF0E3C" w:rsidP="00AF0E3C">
      <w:pPr>
        <w:ind w:left="360"/>
      </w:pPr>
      <w:r w:rsidRPr="00DD6EEC">
        <w:t xml:space="preserve">De aanvragen worden </w:t>
      </w:r>
      <w:r w:rsidRPr="00471935">
        <w:t>vóór 10 januari van het kalenderjaar volgend op het werkingsjaar</w:t>
      </w:r>
      <w:r w:rsidRPr="00DD6EEC">
        <w:rPr>
          <w:color w:val="FF0000"/>
          <w:u w:val="single"/>
        </w:rPr>
        <w:t xml:space="preserve"> </w:t>
      </w:r>
      <w:r w:rsidRPr="00DD6EEC">
        <w:t xml:space="preserve"> ingediend bij de sociale dienst en zijn vergezeld van de nodige bewijsstukken. </w:t>
      </w:r>
      <w:r w:rsidR="009166DF">
        <w:br/>
      </w:r>
    </w:p>
    <w:p w14:paraId="19C5537A" w14:textId="77777777" w:rsidR="00AF0E3C" w:rsidRPr="009166DF" w:rsidRDefault="00AF0E3C" w:rsidP="00AF0E3C">
      <w:pPr>
        <w:pStyle w:val="Lijstalinea"/>
        <w:numPr>
          <w:ilvl w:val="0"/>
          <w:numId w:val="6"/>
        </w:numPr>
        <w:rPr>
          <w:b/>
          <w:bCs/>
        </w:rPr>
      </w:pPr>
      <w:r w:rsidRPr="009166DF">
        <w:rPr>
          <w:b/>
          <w:bCs/>
        </w:rPr>
        <w:t>Bedrag</w:t>
      </w:r>
    </w:p>
    <w:p w14:paraId="6FBA8B83" w14:textId="149BCBEF" w:rsidR="00471935" w:rsidRDefault="00005F83" w:rsidP="00AF0E3C">
      <w:pPr>
        <w:ind w:left="360"/>
      </w:pPr>
      <w:r>
        <w:t xml:space="preserve">De maximale tussenkomst </w:t>
      </w:r>
      <w:r w:rsidR="00A47D2F">
        <w:t xml:space="preserve">bedraagt het </w:t>
      </w:r>
      <w:r>
        <w:t>eigen aandeel/remgeld van de aanvrager.</w:t>
      </w:r>
    </w:p>
    <w:p w14:paraId="1F6CC530" w14:textId="7A04006D" w:rsidR="00471935" w:rsidRDefault="00471935" w:rsidP="00AF0E3C">
      <w:pPr>
        <w:ind w:firstLine="360"/>
      </w:pPr>
      <w:r>
        <w:t>De maximale tussenkomst voor het werkingsjaar bedraagt 200 euro per persoon.</w:t>
      </w:r>
    </w:p>
    <w:p w14:paraId="2F2C62D7" w14:textId="3ADC12E5" w:rsidR="00DD6EEC" w:rsidRPr="0079737A" w:rsidRDefault="00DD6EEC" w:rsidP="00AF0E3C">
      <w:pPr>
        <w:ind w:firstLine="360"/>
      </w:pPr>
      <w:r w:rsidRPr="0079737A">
        <w:t xml:space="preserve">De uitbetalingen gebeuren maandelijks na </w:t>
      </w:r>
      <w:r w:rsidR="003F6776" w:rsidRPr="0079737A">
        <w:t>goedkeuring</w:t>
      </w:r>
      <w:r w:rsidRPr="0079737A">
        <w:t xml:space="preserve"> op het BCSD. </w:t>
      </w:r>
      <w:r w:rsidRPr="0079737A">
        <w:br/>
      </w:r>
    </w:p>
    <w:p w14:paraId="16EA58DB" w14:textId="77777777" w:rsidR="00DD6EEC" w:rsidRPr="005B15D8" w:rsidRDefault="00DD6EEC" w:rsidP="00DD6EEC"/>
    <w:p w14:paraId="54E6A3F2" w14:textId="77777777" w:rsidR="00DD6EEC" w:rsidRDefault="00DD6EEC"/>
    <w:sectPr w:rsidR="00DD6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F51C7"/>
    <w:multiLevelType w:val="hybridMultilevel"/>
    <w:tmpl w:val="497A4E0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967C8"/>
    <w:multiLevelType w:val="hybridMultilevel"/>
    <w:tmpl w:val="65DC1C1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65078C"/>
    <w:multiLevelType w:val="hybridMultilevel"/>
    <w:tmpl w:val="7732424E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F6653C"/>
    <w:multiLevelType w:val="hybridMultilevel"/>
    <w:tmpl w:val="DB6201EC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203C94"/>
    <w:multiLevelType w:val="hybridMultilevel"/>
    <w:tmpl w:val="5300AB86"/>
    <w:lvl w:ilvl="0" w:tplc="89CA7E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6F1FFA"/>
    <w:multiLevelType w:val="hybridMultilevel"/>
    <w:tmpl w:val="DA3A8A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EEC"/>
    <w:rsid w:val="00005F83"/>
    <w:rsid w:val="000670DD"/>
    <w:rsid w:val="003F6776"/>
    <w:rsid w:val="00471935"/>
    <w:rsid w:val="0079737A"/>
    <w:rsid w:val="008B2B48"/>
    <w:rsid w:val="00915E1F"/>
    <w:rsid w:val="009166DF"/>
    <w:rsid w:val="0097673D"/>
    <w:rsid w:val="00A47D2F"/>
    <w:rsid w:val="00A62228"/>
    <w:rsid w:val="00AF0E3C"/>
    <w:rsid w:val="00C075EF"/>
    <w:rsid w:val="00C8007F"/>
    <w:rsid w:val="00DD6EEC"/>
    <w:rsid w:val="00EE14EA"/>
    <w:rsid w:val="00F321B8"/>
    <w:rsid w:val="00F92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63177"/>
  <w15:chartTrackingRefBased/>
  <w15:docId w15:val="{477ED46C-9E41-4967-A768-59268208C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link w:val="PlattetekstChar"/>
    <w:rsid w:val="00DD6EEC"/>
    <w:pPr>
      <w:spacing w:after="0" w:line="240" w:lineRule="auto"/>
    </w:pPr>
    <w:rPr>
      <w:rFonts w:ascii="Times New Roman" w:eastAsia="Times New Roman" w:hAnsi="Times New Roman" w:cs="Times New Roman"/>
      <w:szCs w:val="20"/>
      <w:lang w:val="nl-NL" w:eastAsia="nl-NL"/>
    </w:rPr>
  </w:style>
  <w:style w:type="character" w:customStyle="1" w:styleId="PlattetekstChar">
    <w:name w:val="Platte tekst Char"/>
    <w:basedOn w:val="Standaardalinea-lettertype"/>
    <w:link w:val="Plattetekst"/>
    <w:rsid w:val="00DD6EEC"/>
    <w:rPr>
      <w:rFonts w:ascii="Times New Roman" w:eastAsia="Times New Roman" w:hAnsi="Times New Roman" w:cs="Times New Roman"/>
      <w:szCs w:val="20"/>
      <w:lang w:val="nl-NL" w:eastAsia="nl-NL"/>
    </w:rPr>
  </w:style>
  <w:style w:type="paragraph" w:styleId="Lijstalinea">
    <w:name w:val="List Paragraph"/>
    <w:basedOn w:val="Standaard"/>
    <w:uiPriority w:val="34"/>
    <w:qFormat/>
    <w:rsid w:val="00DD6E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Karolien Du Mongh</dc:creator>
  <cp:keywords/>
  <dc:description/>
  <cp:lastModifiedBy>Karolien Du Mongh</cp:lastModifiedBy>
  <cp:revision>6</cp:revision>
  <dcterms:created xsi:type="dcterms:W3CDTF">2021-11-29T15:09:00Z</dcterms:created>
  <dcterms:modified xsi:type="dcterms:W3CDTF">2021-12-09T15:24:00Z</dcterms:modified>
</cp:coreProperties>
</file>