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1142FB" w14:textId="77777777" w:rsidR="009535B6" w:rsidRPr="00B855C0" w:rsidRDefault="00E223AC" w:rsidP="009535B6">
      <w:pPr>
        <w:jc w:val="center"/>
      </w:pPr>
      <w:r w:rsidRPr="00B855C0">
        <w:rPr>
          <w:noProof/>
          <w:lang w:val="nl-BE" w:eastAsia="nl-BE"/>
        </w:rPr>
        <mc:AlternateContent>
          <mc:Choice Requires="wps">
            <w:drawing>
              <wp:anchor distT="0" distB="0" distL="114300" distR="114300" simplePos="0" relativeHeight="251658752" behindDoc="1" locked="0" layoutInCell="1" allowOverlap="1" wp14:anchorId="1A14E265" wp14:editId="2E3DF8CA">
                <wp:simplePos x="0" y="0"/>
                <wp:positionH relativeFrom="column">
                  <wp:posOffset>-123742</wp:posOffset>
                </wp:positionH>
                <wp:positionV relativeFrom="paragraph">
                  <wp:posOffset>99088</wp:posOffset>
                </wp:positionV>
                <wp:extent cx="6019800" cy="9040633"/>
                <wp:effectExtent l="0" t="0" r="19050" b="27305"/>
                <wp:wrapNone/>
                <wp:docPr id="7"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9800" cy="904063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EAC083" id="Rectangle 51" o:spid="_x0000_s1026" style="position:absolute;margin-left:-9.75pt;margin-top:7.8pt;width:474pt;height:711.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"/>
            </w:pict>
          </mc:Fallback>
        </mc:AlternateContent>
      </w:r>
      <w:r w:rsidRPr="00B855C0">
        <w:rPr>
          <w:noProof/>
          <w:lang w:val="nl-BE" w:eastAsia="nl-BE"/>
        </w:rPr>
        <mc:AlternateContent>
          <mc:Choice Requires="wps">
            <w:drawing>
              <wp:anchor distT="0" distB="0" distL="114300" distR="114300" simplePos="0" relativeHeight="251656704" behindDoc="1" locked="0" layoutInCell="1" allowOverlap="1" wp14:anchorId="1A7E1B6D" wp14:editId="72EEE75B">
                <wp:simplePos x="0" y="0"/>
                <wp:positionH relativeFrom="column">
                  <wp:posOffset>-203255</wp:posOffset>
                </wp:positionH>
                <wp:positionV relativeFrom="paragraph">
                  <wp:posOffset>3672</wp:posOffset>
                </wp:positionV>
                <wp:extent cx="6172200" cy="9231464"/>
                <wp:effectExtent l="0" t="0" r="19050" b="27305"/>
                <wp:wrapNone/>
                <wp:docPr id="4"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72200" cy="9231464"/>
                        </a:xfrm>
                        <a:prstGeom prst="rect">
                          <a:avLst/>
                        </a:prstGeom>
                        <a:solidFill>
                          <a:srgbClr val="000080"/>
                        </a:solidFill>
                        <a:ln w="9525">
                          <a:solidFill>
                            <a:srgbClr val="000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2F3C49" id="Rectangle 49" o:spid="_x0000_s1026" style="position:absolute;margin-left:-16pt;margin-top:.3pt;width:486pt;height:726.9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" fillcolor="navy" strokecolor="navy"/>
            </w:pict>
          </mc:Fallback>
        </mc:AlternateContent>
      </w:r>
      <w:r w:rsidRPr="00B855C0">
        <w:rPr>
          <w:noProof/>
          <w:lang w:val="nl-BE" w:eastAsia="nl-BE"/>
        </w:rPr>
        <mc:AlternateContent>
          <mc:Choice Requires="wps">
            <w:drawing>
              <wp:anchor distT="0" distB="0" distL="114300" distR="114300" simplePos="0" relativeHeight="251654656" behindDoc="1" locked="0" layoutInCell="1" allowOverlap="1" wp14:anchorId="522E8831" wp14:editId="5E2B9CA3">
                <wp:simplePos x="0" y="0"/>
                <wp:positionH relativeFrom="column">
                  <wp:posOffset>-274817</wp:posOffset>
                </wp:positionH>
                <wp:positionV relativeFrom="paragraph">
                  <wp:posOffset>-59938</wp:posOffset>
                </wp:positionV>
                <wp:extent cx="6324600" cy="9374587"/>
                <wp:effectExtent l="0" t="0" r="19050" b="17145"/>
                <wp:wrapNone/>
                <wp:docPr id="6"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24600" cy="9374587"/>
                        </a:xfrm>
                        <a:prstGeom prst="rect">
                          <a:avLst/>
                        </a:prstGeom>
                        <a:solidFill>
                          <a:srgbClr val="00CCFF"/>
                        </a:solidFill>
                        <a:ln w="9525">
                          <a:solidFill>
                            <a:srgbClr val="00CC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7ACD8F" id="Rectangle 47" o:spid="_x0000_s1026" style="position:absolute;margin-left:-21.65pt;margin-top:-4.7pt;width:498pt;height:738.1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" fillcolor="#0cf" strokecolor="#0cf"/>
            </w:pict>
          </mc:Fallback>
        </mc:AlternateContent>
      </w:r>
      <w:r w:rsidR="001C151D" w:rsidRPr="00B855C0">
        <w:rPr>
          <w:noProof/>
          <w:lang w:val="nl-BE" w:eastAsia="nl-BE"/>
        </w:rPr>
        <mc:AlternateContent>
          <mc:Choice Requires="wps">
            <w:drawing>
              <wp:anchor distT="0" distB="0" distL="114300" distR="114300" simplePos="0" relativeHeight="251657728" behindDoc="0" locked="0" layoutInCell="1" allowOverlap="1" wp14:anchorId="4A24F514" wp14:editId="06DACE45">
                <wp:simplePos x="0" y="0"/>
                <wp:positionH relativeFrom="column">
                  <wp:posOffset>713105</wp:posOffset>
                </wp:positionH>
                <wp:positionV relativeFrom="paragraph">
                  <wp:posOffset>1158875</wp:posOffset>
                </wp:positionV>
                <wp:extent cx="4419600" cy="904875"/>
                <wp:effectExtent l="0" t="0" r="0" b="0"/>
                <wp:wrapNone/>
                <wp:docPr id="5"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904875"/>
                        </a:xfrm>
                        <a:prstGeom prst="rect">
                          <a:avLst/>
                        </a:prstGeom>
                        <a:solidFill>
                          <a:srgbClr val="00CCFF"/>
                        </a:solidFill>
                        <a:ln w="57150">
                          <a:solidFill>
                            <a:srgbClr val="000080"/>
                          </a:solidFill>
                          <a:miter lim="800000"/>
                          <a:headEnd/>
                          <a:tailEnd/>
                        </a:ln>
                      </wps:spPr>
                      <wps:txbx>
                        <w:txbxContent>
                          <w:p w14:paraId="58FCC13D" w14:textId="77777777" w:rsidR="00B443BA" w:rsidRPr="003568EA" w:rsidRDefault="00B443BA" w:rsidP="009535B6">
                            <w:pPr>
                              <w:jc w:val="center"/>
                              <w:rPr>
                                <w:b/>
                                <w:color w:val="FFFFFF"/>
                              </w:rPr>
                            </w:pPr>
                            <w:r>
                              <w:rPr>
                                <w:b/>
                                <w:color w:val="FFFFFF"/>
                                <w:sz w:val="48"/>
                              </w:rPr>
                              <w:t>Arbeids</w:t>
                            </w:r>
                            <w:r w:rsidRPr="003568EA">
                              <w:rPr>
                                <w:b/>
                                <w:color w:val="FFFFFF"/>
                                <w:sz w:val="48"/>
                              </w:rPr>
                              <w:t>reglement</w:t>
                            </w:r>
                            <w:r w:rsidRPr="003568EA">
                              <w:rPr>
                                <w:b/>
                                <w:color w:val="FFFFFF"/>
                                <w:sz w:val="48"/>
                              </w:rPr>
                              <w:br/>
                              <w:t>basisonderwijs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556A97" id="_x0000_t202" coordsize="21600,21600" o:spt="202" path="m,l,21600r21600,l21600,xe">
                <v:stroke joinstyle="miter"/>
                <v:path gradientshapeok="t" o:connecttype="rect"/>
              </v:shapetype>
              <v:shape id="Text Box 50" o:spid="_x0000_s1026" type="#_x0000_t202" style="position:absolute;left:0;text-align:left;margin-left:56.15pt;margin-top:91.25pt;width:348pt;height:71.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" fillcolor="#0cf" strokecolor="navy" strokeweight="4.5pt">
                <v:textbox>
                  <w:txbxContent>
                    <w:p w:rsidR="00B443BA" w:rsidRPr="003568EA" w:rsidRDefault="00B443BA" w:rsidP="009535B6">
                      <w:pPr>
                        <w:jc w:val="center"/>
                        <w:rPr>
                          <w:b/>
                          <w:color w:val="FFFFFF"/>
                        </w:rPr>
                      </w:pPr>
                      <w:r>
                        <w:rPr>
                          <w:b/>
                          <w:color w:val="FFFFFF"/>
                          <w:sz w:val="48"/>
                        </w:rPr>
                        <w:t>Arbeids</w:t>
                      </w:r>
                      <w:r w:rsidRPr="003568EA">
                        <w:rPr>
                          <w:b/>
                          <w:color w:val="FFFFFF"/>
                          <w:sz w:val="48"/>
                        </w:rPr>
                        <w:t>reglement</w:t>
                      </w:r>
                      <w:r w:rsidRPr="003568EA">
                        <w:rPr>
                          <w:b/>
                          <w:color w:val="FFFFFF"/>
                          <w:sz w:val="48"/>
                        </w:rPr>
                        <w:br/>
                        <w:t>basisonderwijs</w:t>
                      </w:r>
                    </w:p>
                  </w:txbxContent>
                </v:textbox>
              </v:shape>
            </w:pict>
          </mc:Fallback>
        </mc:AlternateContent>
      </w:r>
    </w:p>
    <w:p w14:paraId="4043852E" w14:textId="77777777" w:rsidR="009535B6" w:rsidRPr="00B855C0" w:rsidRDefault="009535B6" w:rsidP="009535B6">
      <w:pPr>
        <w:pStyle w:val="Titel"/>
        <w:spacing w:before="0" w:after="0"/>
      </w:pPr>
    </w:p>
    <w:p w14:paraId="7959020F" w14:textId="77777777" w:rsidR="009535B6" w:rsidRPr="00B855C0" w:rsidRDefault="009535B6" w:rsidP="009535B6">
      <w:pPr>
        <w:pStyle w:val="Titel"/>
        <w:spacing w:before="0" w:after="0"/>
      </w:pPr>
    </w:p>
    <w:p w14:paraId="66B0FD2C" w14:textId="77777777" w:rsidR="009535B6" w:rsidRPr="00B855C0" w:rsidRDefault="009535B6" w:rsidP="009535B6">
      <w:pPr>
        <w:pStyle w:val="Titel"/>
        <w:spacing w:before="0" w:after="0"/>
      </w:pPr>
    </w:p>
    <w:p w14:paraId="2EED676A" w14:textId="77777777" w:rsidR="009535B6" w:rsidRPr="00B855C0" w:rsidRDefault="009535B6" w:rsidP="009535B6">
      <w:pPr>
        <w:pStyle w:val="Titel"/>
        <w:spacing w:before="0" w:after="0"/>
      </w:pPr>
    </w:p>
    <w:p w14:paraId="64A50C98" w14:textId="77777777" w:rsidR="009535B6" w:rsidRPr="00B855C0" w:rsidRDefault="009535B6" w:rsidP="009535B6">
      <w:pPr>
        <w:pStyle w:val="Titel"/>
        <w:spacing w:before="0" w:after="0"/>
      </w:pPr>
    </w:p>
    <w:p w14:paraId="2AE1212D" w14:textId="77777777" w:rsidR="009535B6" w:rsidRPr="00B855C0" w:rsidRDefault="009535B6" w:rsidP="009535B6">
      <w:pPr>
        <w:pStyle w:val="Titel"/>
        <w:spacing w:before="0" w:after="0"/>
      </w:pPr>
    </w:p>
    <w:p w14:paraId="19C27BCA" w14:textId="77777777" w:rsidR="009535B6" w:rsidRPr="00B855C0" w:rsidRDefault="001C151D" w:rsidP="009535B6">
      <w:pPr>
        <w:pStyle w:val="Titel"/>
        <w:spacing w:before="0" w:after="0"/>
      </w:pPr>
      <w:r w:rsidRPr="00B855C0">
        <w:rPr>
          <w:noProof/>
          <w:lang w:val="nl-BE" w:eastAsia="nl-BE"/>
        </w:rPr>
        <w:drawing>
          <wp:anchor distT="0" distB="0" distL="114300" distR="114300" simplePos="0" relativeHeight="251659776" behindDoc="1" locked="0" layoutInCell="1" allowOverlap="1" wp14:anchorId="1327E3EB" wp14:editId="7C5F6058">
            <wp:simplePos x="0" y="0"/>
            <wp:positionH relativeFrom="column">
              <wp:posOffset>1414145</wp:posOffset>
            </wp:positionH>
            <wp:positionV relativeFrom="paragraph">
              <wp:posOffset>276225</wp:posOffset>
            </wp:positionV>
            <wp:extent cx="3030220" cy="3143250"/>
            <wp:effectExtent l="0" t="0" r="0" b="0"/>
            <wp:wrapThrough wrapText="bothSides">
              <wp:wrapPolygon edited="0">
                <wp:start x="0" y="0"/>
                <wp:lineTo x="0" y="21469"/>
                <wp:lineTo x="21455" y="21469"/>
                <wp:lineTo x="21455" y="0"/>
                <wp:lineTo x="0" y="0"/>
              </wp:wrapPolygon>
            </wp:wrapThrough>
            <wp:docPr id="52" name="Afbeelding 52" descr="Logo SG kle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Logo SG kleu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30220" cy="314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13AFF3" w14:textId="77777777" w:rsidR="009535B6" w:rsidRPr="00B855C0" w:rsidRDefault="009535B6" w:rsidP="009535B6">
      <w:pPr>
        <w:pStyle w:val="Titel"/>
        <w:spacing w:before="0" w:after="0"/>
      </w:pPr>
    </w:p>
    <w:p w14:paraId="6F51E6A0" w14:textId="77777777" w:rsidR="009535B6" w:rsidRPr="00B855C0" w:rsidRDefault="009535B6" w:rsidP="009535B6">
      <w:pPr>
        <w:pStyle w:val="Titel"/>
        <w:spacing w:before="0" w:after="0"/>
      </w:pPr>
    </w:p>
    <w:p w14:paraId="340970CD" w14:textId="77777777" w:rsidR="009535B6" w:rsidRPr="00B855C0" w:rsidRDefault="009535B6" w:rsidP="009535B6">
      <w:pPr>
        <w:pStyle w:val="Titel"/>
        <w:spacing w:before="0" w:after="0"/>
      </w:pPr>
    </w:p>
    <w:p w14:paraId="693938DE" w14:textId="77777777" w:rsidR="009535B6" w:rsidRPr="00B855C0" w:rsidRDefault="009535B6" w:rsidP="009535B6">
      <w:pPr>
        <w:pStyle w:val="Titel"/>
        <w:spacing w:before="0" w:after="0"/>
      </w:pPr>
    </w:p>
    <w:p w14:paraId="53479907" w14:textId="77777777" w:rsidR="009535B6" w:rsidRPr="00B855C0" w:rsidRDefault="009535B6" w:rsidP="009535B6">
      <w:pPr>
        <w:pStyle w:val="Titel"/>
        <w:spacing w:before="0" w:after="0"/>
      </w:pPr>
    </w:p>
    <w:p w14:paraId="7CC68F76" w14:textId="77777777" w:rsidR="009535B6" w:rsidRPr="00B855C0" w:rsidRDefault="009535B6" w:rsidP="009535B6">
      <w:pPr>
        <w:pStyle w:val="Titel"/>
        <w:spacing w:before="0" w:after="0"/>
      </w:pPr>
    </w:p>
    <w:p w14:paraId="687A8D9D" w14:textId="77777777" w:rsidR="009535B6" w:rsidRPr="00B855C0" w:rsidRDefault="009535B6" w:rsidP="009535B6">
      <w:pPr>
        <w:pStyle w:val="Titel"/>
        <w:spacing w:before="0" w:after="0"/>
      </w:pPr>
    </w:p>
    <w:p w14:paraId="4097A1AB" w14:textId="77777777" w:rsidR="009535B6" w:rsidRPr="00B855C0" w:rsidRDefault="009535B6" w:rsidP="009535B6">
      <w:pPr>
        <w:pStyle w:val="Titel"/>
        <w:spacing w:before="0" w:after="0"/>
      </w:pPr>
    </w:p>
    <w:p w14:paraId="1421EA9A" w14:textId="77777777" w:rsidR="009535B6" w:rsidRPr="00B855C0" w:rsidRDefault="009535B6" w:rsidP="009535B6">
      <w:pPr>
        <w:pStyle w:val="Titel"/>
        <w:spacing w:before="0" w:after="0"/>
      </w:pPr>
    </w:p>
    <w:p w14:paraId="7431C260" w14:textId="77777777" w:rsidR="009535B6" w:rsidRPr="00B855C0" w:rsidRDefault="009535B6" w:rsidP="009535B6">
      <w:pPr>
        <w:pStyle w:val="Titel"/>
        <w:spacing w:before="0" w:after="0"/>
      </w:pPr>
    </w:p>
    <w:p w14:paraId="33FAD210" w14:textId="77777777" w:rsidR="009535B6" w:rsidRPr="00B855C0" w:rsidRDefault="009535B6" w:rsidP="009535B6">
      <w:pPr>
        <w:pStyle w:val="Titel"/>
        <w:spacing w:before="0" w:after="0"/>
      </w:pPr>
    </w:p>
    <w:p w14:paraId="38598CF3" w14:textId="77777777" w:rsidR="009535B6" w:rsidRPr="00B855C0" w:rsidRDefault="001C151D" w:rsidP="009535B6">
      <w:pPr>
        <w:pStyle w:val="Titel"/>
        <w:spacing w:before="0" w:after="0"/>
      </w:pPr>
      <w:r w:rsidRPr="00B855C0">
        <w:rPr>
          <w:noProof/>
          <w:lang w:val="nl-BE" w:eastAsia="nl-BE"/>
        </w:rPr>
        <mc:AlternateContent>
          <mc:Choice Requires="wps">
            <w:drawing>
              <wp:anchor distT="0" distB="0" distL="114300" distR="114300" simplePos="0" relativeHeight="251655680" behindDoc="0" locked="0" layoutInCell="1" allowOverlap="1" wp14:anchorId="72001616" wp14:editId="085C4F98">
                <wp:simplePos x="0" y="0"/>
                <wp:positionH relativeFrom="column">
                  <wp:posOffset>185420</wp:posOffset>
                </wp:positionH>
                <wp:positionV relativeFrom="paragraph">
                  <wp:posOffset>179070</wp:posOffset>
                </wp:positionV>
                <wp:extent cx="5410200" cy="573405"/>
                <wp:effectExtent l="0" t="0" r="0" b="0"/>
                <wp:wrapNone/>
                <wp:docPr id="3"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0" cy="573405"/>
                        </a:xfrm>
                        <a:prstGeom prst="rect">
                          <a:avLst/>
                        </a:prstGeom>
                        <a:solidFill>
                          <a:srgbClr val="00CCFF"/>
                        </a:solidFill>
                        <a:ln w="57150">
                          <a:solidFill>
                            <a:srgbClr val="000080"/>
                          </a:solidFill>
                          <a:miter lim="800000"/>
                          <a:headEnd/>
                          <a:tailEnd/>
                        </a:ln>
                      </wps:spPr>
                      <wps:txbx>
                        <w:txbxContent>
                          <w:p w14:paraId="30D09C97" w14:textId="77777777" w:rsidR="00B443BA" w:rsidRPr="00414435" w:rsidRDefault="00B443BA" w:rsidP="009535B6">
                            <w:pPr>
                              <w:jc w:val="center"/>
                              <w:rPr>
                                <w:b/>
                                <w:color w:val="FFFFFF"/>
                                <w:sz w:val="24"/>
                                <w:szCs w:val="24"/>
                              </w:rPr>
                            </w:pPr>
                            <w:r w:rsidRPr="00414435">
                              <w:rPr>
                                <w:b/>
                                <w:color w:val="FFFFFF"/>
                                <w:sz w:val="24"/>
                                <w:szCs w:val="24"/>
                              </w:rPr>
                              <w:t xml:space="preserve">Bever </w:t>
                            </w:r>
                            <w:r>
                              <w:rPr>
                                <w:b/>
                                <w:color w:val="FFFFFF"/>
                                <w:sz w:val="24"/>
                                <w:szCs w:val="24"/>
                              </w:rPr>
                              <w:t>-</w:t>
                            </w:r>
                            <w:r w:rsidRPr="00414435">
                              <w:rPr>
                                <w:b/>
                                <w:color w:val="FFFFFF"/>
                                <w:sz w:val="24"/>
                                <w:szCs w:val="24"/>
                              </w:rPr>
                              <w:t xml:space="preserve"> Galmaarden </w:t>
                            </w:r>
                            <w:r>
                              <w:rPr>
                                <w:b/>
                                <w:color w:val="FFFFFF"/>
                                <w:sz w:val="24"/>
                                <w:szCs w:val="24"/>
                              </w:rPr>
                              <w:t>-</w:t>
                            </w:r>
                            <w:r w:rsidRPr="00414435">
                              <w:rPr>
                                <w:b/>
                                <w:color w:val="FFFFFF"/>
                                <w:sz w:val="24"/>
                                <w:szCs w:val="24"/>
                              </w:rPr>
                              <w:t xml:space="preserve"> </w:t>
                            </w:r>
                            <w:proofErr w:type="spellStart"/>
                            <w:r w:rsidRPr="00414435">
                              <w:rPr>
                                <w:b/>
                                <w:color w:val="FFFFFF"/>
                                <w:sz w:val="24"/>
                                <w:szCs w:val="24"/>
                              </w:rPr>
                              <w:t>Herfelingen</w:t>
                            </w:r>
                            <w:proofErr w:type="spellEnd"/>
                            <w:r w:rsidRPr="00414435">
                              <w:rPr>
                                <w:b/>
                                <w:color w:val="FFFFFF"/>
                                <w:sz w:val="24"/>
                                <w:szCs w:val="24"/>
                              </w:rPr>
                              <w:t xml:space="preserve"> </w:t>
                            </w:r>
                            <w:r>
                              <w:rPr>
                                <w:b/>
                                <w:color w:val="FFFFFF"/>
                                <w:sz w:val="24"/>
                                <w:szCs w:val="24"/>
                              </w:rPr>
                              <w:t xml:space="preserve">- </w:t>
                            </w:r>
                            <w:proofErr w:type="spellStart"/>
                            <w:r w:rsidRPr="00414435">
                              <w:rPr>
                                <w:b/>
                                <w:color w:val="FFFFFF"/>
                                <w:sz w:val="24"/>
                                <w:szCs w:val="24"/>
                              </w:rPr>
                              <w:t>Herhout</w:t>
                            </w:r>
                            <w:proofErr w:type="spellEnd"/>
                            <w:r w:rsidRPr="00414435">
                              <w:rPr>
                                <w:b/>
                                <w:color w:val="FFFFFF"/>
                                <w:sz w:val="24"/>
                                <w:szCs w:val="24"/>
                              </w:rPr>
                              <w:t xml:space="preserve"> </w:t>
                            </w:r>
                            <w:r>
                              <w:rPr>
                                <w:b/>
                                <w:color w:val="FFFFFF"/>
                                <w:sz w:val="24"/>
                                <w:szCs w:val="24"/>
                              </w:rPr>
                              <w:t>-</w:t>
                            </w:r>
                            <w:r w:rsidRPr="00414435">
                              <w:rPr>
                                <w:b/>
                                <w:color w:val="FFFFFF"/>
                                <w:sz w:val="24"/>
                                <w:szCs w:val="24"/>
                              </w:rPr>
                              <w:t xml:space="preserve"> Leerbeek</w:t>
                            </w:r>
                            <w:r>
                              <w:rPr>
                                <w:b/>
                                <w:color w:val="FFFFFF"/>
                                <w:sz w:val="24"/>
                                <w:szCs w:val="24"/>
                              </w:rPr>
                              <w:t xml:space="preserve"> -</w:t>
                            </w:r>
                            <w:r w:rsidRPr="00414435">
                              <w:rPr>
                                <w:b/>
                                <w:color w:val="FFFFFF"/>
                                <w:sz w:val="24"/>
                                <w:szCs w:val="24"/>
                              </w:rPr>
                              <w:t xml:space="preserve"> Oetingen  </w:t>
                            </w:r>
                            <w:proofErr w:type="spellStart"/>
                            <w:r w:rsidRPr="00414435">
                              <w:rPr>
                                <w:b/>
                                <w:color w:val="FFFFFF"/>
                                <w:sz w:val="24"/>
                                <w:szCs w:val="24"/>
                              </w:rPr>
                              <w:t>Strijland</w:t>
                            </w:r>
                            <w:proofErr w:type="spellEnd"/>
                            <w:r w:rsidRPr="00414435">
                              <w:rPr>
                                <w:b/>
                                <w:color w:val="FFFFFF"/>
                                <w:sz w:val="24"/>
                                <w:szCs w:val="24"/>
                              </w:rPr>
                              <w:t xml:space="preserve"> </w:t>
                            </w:r>
                            <w:r>
                              <w:rPr>
                                <w:b/>
                                <w:color w:val="FFFFFF"/>
                                <w:sz w:val="24"/>
                                <w:szCs w:val="24"/>
                              </w:rPr>
                              <w:t>-</w:t>
                            </w:r>
                            <w:r w:rsidRPr="00414435">
                              <w:rPr>
                                <w:b/>
                                <w:color w:val="FFFFFF"/>
                                <w:sz w:val="24"/>
                                <w:szCs w:val="24"/>
                              </w:rPr>
                              <w:t xml:space="preserve"> </w:t>
                            </w:r>
                            <w:proofErr w:type="spellStart"/>
                            <w:r w:rsidRPr="00414435">
                              <w:rPr>
                                <w:b/>
                                <w:color w:val="FFFFFF"/>
                                <w:sz w:val="24"/>
                                <w:szCs w:val="24"/>
                              </w:rPr>
                              <w:t>Tollembeek</w:t>
                            </w:r>
                            <w:proofErr w:type="spellEnd"/>
                            <w:r w:rsidRPr="00414435">
                              <w:rPr>
                                <w:b/>
                                <w:color w:val="FFFFFF"/>
                                <w:sz w:val="24"/>
                                <w:szCs w:val="24"/>
                              </w:rPr>
                              <w:t xml:space="preserve"> </w:t>
                            </w:r>
                            <w:r>
                              <w:rPr>
                                <w:b/>
                                <w:color w:val="FFFFFF"/>
                                <w:sz w:val="24"/>
                                <w:szCs w:val="24"/>
                              </w:rPr>
                              <w:t>-</w:t>
                            </w:r>
                            <w:r w:rsidRPr="00414435">
                              <w:rPr>
                                <w:b/>
                                <w:color w:val="FFFFFF"/>
                                <w:sz w:val="24"/>
                                <w:szCs w:val="24"/>
                              </w:rPr>
                              <w:t xml:space="preserve"> </w:t>
                            </w:r>
                            <w:proofErr w:type="spellStart"/>
                            <w:r w:rsidRPr="00414435">
                              <w:rPr>
                                <w:b/>
                                <w:color w:val="FFFFFF"/>
                                <w:sz w:val="24"/>
                                <w:szCs w:val="24"/>
                              </w:rPr>
                              <w:t>Vollezele</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027" type="#_x0000_t202" style="position:absolute;left:0;text-align:left;margin-left:14.6pt;margin-top:14.1pt;width:426pt;height:45.1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" fillcolor="#0cf" strokecolor="navy" strokeweight="4.5pt">
                <v:textbox>
                  <w:txbxContent>
                    <w:p w:rsidR="00B443BA" w:rsidRPr="00414435" w:rsidRDefault="00B443BA" w:rsidP="009535B6">
                      <w:pPr>
                        <w:jc w:val="center"/>
                        <w:rPr>
                          <w:b/>
                          <w:color w:val="FFFFFF"/>
                          <w:sz w:val="24"/>
                          <w:szCs w:val="24"/>
                        </w:rPr>
                      </w:pPr>
                      <w:r w:rsidRPr="00414435">
                        <w:rPr>
                          <w:b/>
                          <w:color w:val="FFFFFF"/>
                          <w:sz w:val="24"/>
                          <w:szCs w:val="24"/>
                        </w:rPr>
                        <w:t xml:space="preserve">Bever </w:t>
                      </w:r>
                      <w:r>
                        <w:rPr>
                          <w:b/>
                          <w:color w:val="FFFFFF"/>
                          <w:sz w:val="24"/>
                          <w:szCs w:val="24"/>
                        </w:rPr>
                        <w:t>-</w:t>
                      </w:r>
                      <w:r w:rsidRPr="00414435">
                        <w:rPr>
                          <w:b/>
                          <w:color w:val="FFFFFF"/>
                          <w:sz w:val="24"/>
                          <w:szCs w:val="24"/>
                        </w:rPr>
                        <w:t xml:space="preserve"> Galmaarden </w:t>
                      </w:r>
                      <w:r>
                        <w:rPr>
                          <w:b/>
                          <w:color w:val="FFFFFF"/>
                          <w:sz w:val="24"/>
                          <w:szCs w:val="24"/>
                        </w:rPr>
                        <w:t>-</w:t>
                      </w:r>
                      <w:r w:rsidRPr="00414435">
                        <w:rPr>
                          <w:b/>
                          <w:color w:val="FFFFFF"/>
                          <w:sz w:val="24"/>
                          <w:szCs w:val="24"/>
                        </w:rPr>
                        <w:t xml:space="preserve"> </w:t>
                      </w:r>
                      <w:proofErr w:type="spellStart"/>
                      <w:r w:rsidRPr="00414435">
                        <w:rPr>
                          <w:b/>
                          <w:color w:val="FFFFFF"/>
                          <w:sz w:val="24"/>
                          <w:szCs w:val="24"/>
                        </w:rPr>
                        <w:t>Herfelingen</w:t>
                      </w:r>
                      <w:proofErr w:type="spellEnd"/>
                      <w:r w:rsidRPr="00414435">
                        <w:rPr>
                          <w:b/>
                          <w:color w:val="FFFFFF"/>
                          <w:sz w:val="24"/>
                          <w:szCs w:val="24"/>
                        </w:rPr>
                        <w:t xml:space="preserve"> </w:t>
                      </w:r>
                      <w:r>
                        <w:rPr>
                          <w:b/>
                          <w:color w:val="FFFFFF"/>
                          <w:sz w:val="24"/>
                          <w:szCs w:val="24"/>
                        </w:rPr>
                        <w:t xml:space="preserve">- </w:t>
                      </w:r>
                      <w:proofErr w:type="spellStart"/>
                      <w:r w:rsidRPr="00414435">
                        <w:rPr>
                          <w:b/>
                          <w:color w:val="FFFFFF"/>
                          <w:sz w:val="24"/>
                          <w:szCs w:val="24"/>
                        </w:rPr>
                        <w:t>Herhout</w:t>
                      </w:r>
                      <w:proofErr w:type="spellEnd"/>
                      <w:r w:rsidRPr="00414435">
                        <w:rPr>
                          <w:b/>
                          <w:color w:val="FFFFFF"/>
                          <w:sz w:val="24"/>
                          <w:szCs w:val="24"/>
                        </w:rPr>
                        <w:t xml:space="preserve"> </w:t>
                      </w:r>
                      <w:r>
                        <w:rPr>
                          <w:b/>
                          <w:color w:val="FFFFFF"/>
                          <w:sz w:val="24"/>
                          <w:szCs w:val="24"/>
                        </w:rPr>
                        <w:t>-</w:t>
                      </w:r>
                      <w:r w:rsidRPr="00414435">
                        <w:rPr>
                          <w:b/>
                          <w:color w:val="FFFFFF"/>
                          <w:sz w:val="24"/>
                          <w:szCs w:val="24"/>
                        </w:rPr>
                        <w:t xml:space="preserve"> Leerbeek</w:t>
                      </w:r>
                      <w:r>
                        <w:rPr>
                          <w:b/>
                          <w:color w:val="FFFFFF"/>
                          <w:sz w:val="24"/>
                          <w:szCs w:val="24"/>
                        </w:rPr>
                        <w:t xml:space="preserve"> -</w:t>
                      </w:r>
                      <w:r w:rsidRPr="00414435">
                        <w:rPr>
                          <w:b/>
                          <w:color w:val="FFFFFF"/>
                          <w:sz w:val="24"/>
                          <w:szCs w:val="24"/>
                        </w:rPr>
                        <w:t xml:space="preserve"> </w:t>
                      </w:r>
                      <w:proofErr w:type="spellStart"/>
                      <w:proofErr w:type="gramStart"/>
                      <w:r w:rsidRPr="00414435">
                        <w:rPr>
                          <w:b/>
                          <w:color w:val="FFFFFF"/>
                          <w:sz w:val="24"/>
                          <w:szCs w:val="24"/>
                        </w:rPr>
                        <w:t>Oetingen</w:t>
                      </w:r>
                      <w:proofErr w:type="spellEnd"/>
                      <w:r w:rsidRPr="00414435">
                        <w:rPr>
                          <w:b/>
                          <w:color w:val="FFFFFF"/>
                          <w:sz w:val="24"/>
                          <w:szCs w:val="24"/>
                        </w:rPr>
                        <w:t xml:space="preserve">  </w:t>
                      </w:r>
                      <w:proofErr w:type="spellStart"/>
                      <w:r w:rsidRPr="00414435">
                        <w:rPr>
                          <w:b/>
                          <w:color w:val="FFFFFF"/>
                          <w:sz w:val="24"/>
                          <w:szCs w:val="24"/>
                        </w:rPr>
                        <w:t>Strijland</w:t>
                      </w:r>
                      <w:proofErr w:type="spellEnd"/>
                      <w:proofErr w:type="gramEnd"/>
                      <w:r w:rsidRPr="00414435">
                        <w:rPr>
                          <w:b/>
                          <w:color w:val="FFFFFF"/>
                          <w:sz w:val="24"/>
                          <w:szCs w:val="24"/>
                        </w:rPr>
                        <w:t xml:space="preserve"> </w:t>
                      </w:r>
                      <w:r>
                        <w:rPr>
                          <w:b/>
                          <w:color w:val="FFFFFF"/>
                          <w:sz w:val="24"/>
                          <w:szCs w:val="24"/>
                        </w:rPr>
                        <w:t>-</w:t>
                      </w:r>
                      <w:r w:rsidRPr="00414435">
                        <w:rPr>
                          <w:b/>
                          <w:color w:val="FFFFFF"/>
                          <w:sz w:val="24"/>
                          <w:szCs w:val="24"/>
                        </w:rPr>
                        <w:t xml:space="preserve"> </w:t>
                      </w:r>
                      <w:proofErr w:type="spellStart"/>
                      <w:r w:rsidRPr="00414435">
                        <w:rPr>
                          <w:b/>
                          <w:color w:val="FFFFFF"/>
                          <w:sz w:val="24"/>
                          <w:szCs w:val="24"/>
                        </w:rPr>
                        <w:t>Tollembeek</w:t>
                      </w:r>
                      <w:proofErr w:type="spellEnd"/>
                      <w:r w:rsidRPr="00414435">
                        <w:rPr>
                          <w:b/>
                          <w:color w:val="FFFFFF"/>
                          <w:sz w:val="24"/>
                          <w:szCs w:val="24"/>
                        </w:rPr>
                        <w:t xml:space="preserve"> </w:t>
                      </w:r>
                      <w:r>
                        <w:rPr>
                          <w:b/>
                          <w:color w:val="FFFFFF"/>
                          <w:sz w:val="24"/>
                          <w:szCs w:val="24"/>
                        </w:rPr>
                        <w:t>-</w:t>
                      </w:r>
                      <w:r w:rsidRPr="00414435">
                        <w:rPr>
                          <w:b/>
                          <w:color w:val="FFFFFF"/>
                          <w:sz w:val="24"/>
                          <w:szCs w:val="24"/>
                        </w:rPr>
                        <w:t xml:space="preserve"> </w:t>
                      </w:r>
                      <w:proofErr w:type="spellStart"/>
                      <w:r w:rsidRPr="00414435">
                        <w:rPr>
                          <w:b/>
                          <w:color w:val="FFFFFF"/>
                          <w:sz w:val="24"/>
                          <w:szCs w:val="24"/>
                        </w:rPr>
                        <w:t>Vollezele</w:t>
                      </w:r>
                      <w:proofErr w:type="spellEnd"/>
                    </w:p>
                  </w:txbxContent>
                </v:textbox>
              </v:shape>
            </w:pict>
          </mc:Fallback>
        </mc:AlternateContent>
      </w:r>
    </w:p>
    <w:p w14:paraId="5E8117A6" w14:textId="77777777" w:rsidR="009535B6" w:rsidRPr="00B855C0" w:rsidRDefault="009535B6" w:rsidP="009535B6">
      <w:pPr>
        <w:pStyle w:val="Titel"/>
        <w:spacing w:before="0" w:after="0"/>
      </w:pPr>
    </w:p>
    <w:p w14:paraId="19751F30" w14:textId="77777777" w:rsidR="009535B6" w:rsidRPr="00B855C0" w:rsidRDefault="009535B6" w:rsidP="009535B6">
      <w:pPr>
        <w:pStyle w:val="Titel"/>
        <w:spacing w:before="0" w:after="0"/>
      </w:pPr>
    </w:p>
    <w:p w14:paraId="3D3A2CC9" w14:textId="77777777" w:rsidR="009535B6" w:rsidRPr="00B855C0" w:rsidRDefault="009535B6" w:rsidP="009535B6">
      <w:pPr>
        <w:pStyle w:val="Titel"/>
        <w:spacing w:before="0" w:after="0"/>
      </w:pPr>
    </w:p>
    <w:p w14:paraId="7BD4E545" w14:textId="77777777" w:rsidR="009535B6" w:rsidRPr="00B855C0" w:rsidRDefault="009535B6" w:rsidP="009535B6">
      <w:pPr>
        <w:pStyle w:val="Titel"/>
        <w:spacing w:before="0" w:after="0"/>
      </w:pPr>
    </w:p>
    <w:p w14:paraId="316C887F" w14:textId="77777777" w:rsidR="009535B6" w:rsidRPr="00B855C0" w:rsidRDefault="001C151D" w:rsidP="00A01816">
      <w:pPr>
        <w:pStyle w:val="Titel"/>
        <w:spacing w:before="0" w:after="0"/>
      </w:pPr>
      <w:r w:rsidRPr="00B855C0">
        <w:rPr>
          <w:noProof/>
          <w:lang w:val="nl-BE" w:eastAsia="nl-BE"/>
        </w:rPr>
        <mc:AlternateContent>
          <mc:Choice Requires="wps">
            <w:drawing>
              <wp:anchor distT="0" distB="0" distL="114300" distR="114300" simplePos="0" relativeHeight="251660800" behindDoc="0" locked="0" layoutInCell="1" allowOverlap="1" wp14:anchorId="58662899" wp14:editId="62306021">
                <wp:simplePos x="0" y="0"/>
                <wp:positionH relativeFrom="column">
                  <wp:posOffset>1170305</wp:posOffset>
                </wp:positionH>
                <wp:positionV relativeFrom="paragraph">
                  <wp:posOffset>163195</wp:posOffset>
                </wp:positionV>
                <wp:extent cx="3422650" cy="381000"/>
                <wp:effectExtent l="0" t="0" r="0" b="0"/>
                <wp:wrapNone/>
                <wp:docPr id="2"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2650"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3A0B0A" w14:textId="77777777" w:rsidR="00B443BA" w:rsidRPr="00677FF7" w:rsidRDefault="00B443BA" w:rsidP="009535B6">
                            <w:pPr>
                              <w:jc w:val="center"/>
                              <w:rPr>
                                <w:rFonts w:ascii="Tahoma" w:hAnsi="Tahoma" w:cs="Tahoma"/>
                                <w:b/>
                                <w:sz w:val="22"/>
                                <w:szCs w:val="22"/>
                              </w:rPr>
                            </w:pPr>
                            <w:r>
                              <w:rPr>
                                <w:rFonts w:ascii="Tahoma" w:hAnsi="Tahoma" w:cs="Tahoma"/>
                                <w:b/>
                                <w:sz w:val="22"/>
                                <w:szCs w:val="22"/>
                              </w:rPr>
                              <w:t>Maart 2022</w:t>
                            </w:r>
                          </w:p>
                          <w:p w14:paraId="2BC67B8A" w14:textId="77777777" w:rsidR="00B443BA" w:rsidRDefault="00B443BA" w:rsidP="009535B6">
                            <w:pPr>
                              <w:jc w:val="center"/>
                              <w:rPr>
                                <w:sz w:val="16"/>
                                <w:szCs w:val="16"/>
                              </w:rPr>
                            </w:pPr>
                          </w:p>
                          <w:p w14:paraId="787E2F2D" w14:textId="77777777" w:rsidR="00B443BA" w:rsidRPr="001A743B" w:rsidRDefault="00B443BA" w:rsidP="009535B6">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 o:spid="_x0000_s1028" type="#_x0000_t202" style="position:absolute;left:0;text-align:left;margin-left:92.15pt;margin-top:12.85pt;width:269.5pt;height:30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" filled="f" stroked="f">
                <v:textbox>
                  <w:txbxContent>
                    <w:p w:rsidR="00B443BA" w:rsidRPr="00677FF7" w:rsidRDefault="00B443BA" w:rsidP="009535B6">
                      <w:pPr>
                        <w:jc w:val="center"/>
                        <w:rPr>
                          <w:rFonts w:ascii="Tahoma" w:hAnsi="Tahoma" w:cs="Tahoma"/>
                          <w:b/>
                          <w:sz w:val="22"/>
                          <w:szCs w:val="22"/>
                        </w:rPr>
                      </w:pPr>
                      <w:r>
                        <w:rPr>
                          <w:rFonts w:ascii="Tahoma" w:hAnsi="Tahoma" w:cs="Tahoma"/>
                          <w:b/>
                          <w:sz w:val="22"/>
                          <w:szCs w:val="22"/>
                        </w:rPr>
                        <w:t>Maart 2022</w:t>
                      </w:r>
                    </w:p>
                    <w:p w:rsidR="00B443BA" w:rsidRDefault="00B443BA" w:rsidP="009535B6">
                      <w:pPr>
                        <w:jc w:val="center"/>
                        <w:rPr>
                          <w:sz w:val="16"/>
                          <w:szCs w:val="16"/>
                        </w:rPr>
                      </w:pPr>
                    </w:p>
                    <w:p w:rsidR="00B443BA" w:rsidRPr="001A743B" w:rsidRDefault="00B443BA" w:rsidP="009535B6">
                      <w:pPr>
                        <w:jc w:val="center"/>
                        <w:rPr>
                          <w:sz w:val="16"/>
                          <w:szCs w:val="16"/>
                        </w:rPr>
                      </w:pPr>
                    </w:p>
                  </w:txbxContent>
                </v:textbox>
              </v:shape>
            </w:pict>
          </mc:Fallback>
        </mc:AlternateContent>
      </w:r>
    </w:p>
    <w:p w14:paraId="2BBD3080" w14:textId="77777777" w:rsidR="009535B6" w:rsidRPr="00B855C0" w:rsidRDefault="009535B6" w:rsidP="009535B6">
      <w:pPr>
        <w:pStyle w:val="Titel"/>
        <w:spacing w:before="0" w:after="0"/>
      </w:pPr>
      <w:r w:rsidRPr="00B855C0">
        <w:t xml:space="preserve"> </w:t>
      </w:r>
    </w:p>
    <w:p w14:paraId="13FA7977" w14:textId="77777777" w:rsidR="00A01816" w:rsidRDefault="00A01816" w:rsidP="009535B6">
      <w:pPr>
        <w:pStyle w:val="Titel"/>
        <w:spacing w:before="0" w:after="0"/>
        <w:rPr>
          <w:rFonts w:ascii="Tahoma" w:hAnsi="Tahoma" w:cs="Tahoma"/>
          <w:sz w:val="36"/>
          <w:szCs w:val="36"/>
        </w:rPr>
      </w:pPr>
    </w:p>
    <w:p w14:paraId="0B129157" w14:textId="77777777" w:rsidR="00A01816" w:rsidRDefault="00A01816" w:rsidP="009535B6">
      <w:pPr>
        <w:pStyle w:val="Titel"/>
        <w:spacing w:before="0" w:after="0"/>
        <w:rPr>
          <w:rFonts w:ascii="Tahoma" w:hAnsi="Tahoma" w:cs="Tahoma"/>
          <w:sz w:val="36"/>
          <w:szCs w:val="36"/>
        </w:rPr>
      </w:pPr>
    </w:p>
    <w:p w14:paraId="625E788A" w14:textId="77777777" w:rsidR="00A01816" w:rsidRDefault="00A01816" w:rsidP="009535B6">
      <w:pPr>
        <w:pStyle w:val="Titel"/>
        <w:spacing w:before="0" w:after="0"/>
        <w:rPr>
          <w:rFonts w:ascii="Tahoma" w:hAnsi="Tahoma" w:cs="Tahoma"/>
          <w:sz w:val="36"/>
          <w:szCs w:val="36"/>
        </w:rPr>
      </w:pPr>
    </w:p>
    <w:p w14:paraId="5D434057" w14:textId="77777777" w:rsidR="00A01816" w:rsidRDefault="00A01816" w:rsidP="009535B6">
      <w:pPr>
        <w:pStyle w:val="Titel"/>
        <w:spacing w:before="0" w:after="0"/>
        <w:rPr>
          <w:rFonts w:ascii="Tahoma" w:hAnsi="Tahoma" w:cs="Tahoma"/>
          <w:sz w:val="36"/>
          <w:szCs w:val="36"/>
        </w:rPr>
      </w:pPr>
    </w:p>
    <w:p w14:paraId="78082D42" w14:textId="77777777" w:rsidR="00A01816" w:rsidRDefault="00A01816" w:rsidP="009535B6">
      <w:pPr>
        <w:pStyle w:val="Titel"/>
        <w:spacing w:before="0" w:after="0"/>
        <w:rPr>
          <w:rFonts w:ascii="Tahoma" w:hAnsi="Tahoma" w:cs="Tahoma"/>
          <w:sz w:val="36"/>
          <w:szCs w:val="36"/>
        </w:rPr>
      </w:pPr>
    </w:p>
    <w:p w14:paraId="6CBD2D24" w14:textId="77777777" w:rsidR="009535B6" w:rsidRPr="00AF7423" w:rsidRDefault="00677FF7" w:rsidP="009535B6">
      <w:pPr>
        <w:pStyle w:val="Titel"/>
        <w:spacing w:before="0" w:after="0"/>
        <w:rPr>
          <w:rFonts w:ascii="Tahoma" w:hAnsi="Tahoma" w:cs="Tahoma"/>
          <w:sz w:val="36"/>
          <w:szCs w:val="36"/>
        </w:rPr>
      </w:pPr>
      <w:r w:rsidRPr="00AF7423">
        <w:rPr>
          <w:rFonts w:ascii="Tahoma" w:hAnsi="Tahoma" w:cs="Tahoma"/>
          <w:sz w:val="36"/>
          <w:szCs w:val="36"/>
        </w:rPr>
        <w:lastRenderedPageBreak/>
        <w:t>Inhoud van het a</w:t>
      </w:r>
      <w:r w:rsidR="009535B6" w:rsidRPr="00AF7423">
        <w:rPr>
          <w:rFonts w:ascii="Tahoma" w:hAnsi="Tahoma" w:cs="Tahoma"/>
          <w:sz w:val="36"/>
          <w:szCs w:val="36"/>
        </w:rPr>
        <w:t xml:space="preserve">rbeidsreglement </w:t>
      </w:r>
    </w:p>
    <w:p w14:paraId="3079BB22" w14:textId="77777777" w:rsidR="005E28DB" w:rsidRDefault="005E28DB" w:rsidP="000A3C69">
      <w:pPr>
        <w:rPr>
          <w:rFonts w:ascii="Tahoma" w:hAnsi="Tahoma" w:cs="Tahoma"/>
          <w:sz w:val="22"/>
          <w:szCs w:val="22"/>
        </w:rPr>
      </w:pPr>
    </w:p>
    <w:p w14:paraId="490CE756" w14:textId="77777777" w:rsidR="00B55083" w:rsidRPr="00B55083" w:rsidRDefault="000A3C69" w:rsidP="00B55083">
      <w:pPr>
        <w:rPr>
          <w:rFonts w:ascii="Tahoma" w:hAnsi="Tahoma" w:cs="Tahoma"/>
          <w:sz w:val="22"/>
          <w:szCs w:val="22"/>
        </w:rPr>
      </w:pPr>
      <w:r>
        <w:rPr>
          <w:rFonts w:ascii="Tahoma" w:hAnsi="Tahoma" w:cs="Tahoma"/>
          <w:sz w:val="22"/>
          <w:szCs w:val="22"/>
        </w:rPr>
        <w:t>Hoofdstuk 1</w:t>
      </w:r>
      <w:r>
        <w:rPr>
          <w:rFonts w:ascii="Tahoma" w:hAnsi="Tahoma" w:cs="Tahoma"/>
          <w:sz w:val="22"/>
          <w:szCs w:val="22"/>
        </w:rPr>
        <w:tab/>
      </w:r>
      <w:r w:rsidRPr="00D1501A">
        <w:rPr>
          <w:rFonts w:ascii="Tahoma" w:hAnsi="Tahoma" w:cs="Tahoma"/>
          <w:b/>
          <w:sz w:val="22"/>
          <w:szCs w:val="22"/>
        </w:rPr>
        <w:t>Algemene bepalingen en definities</w:t>
      </w:r>
      <w:r>
        <w:rPr>
          <w:rFonts w:ascii="Tahoma" w:hAnsi="Tahoma" w:cs="Tahoma"/>
          <w:sz w:val="22"/>
          <w:szCs w:val="22"/>
        </w:rPr>
        <w:br/>
      </w:r>
      <w:r w:rsidR="00B55083" w:rsidRPr="00B55083">
        <w:rPr>
          <w:rFonts w:ascii="Tahoma" w:hAnsi="Tahoma" w:cs="Tahoma"/>
          <w:sz w:val="22"/>
          <w:szCs w:val="22"/>
        </w:rPr>
        <w:tab/>
        <w:t xml:space="preserve">1.1 </w:t>
      </w:r>
      <w:r>
        <w:rPr>
          <w:rFonts w:ascii="Tahoma" w:hAnsi="Tahoma" w:cs="Tahoma"/>
          <w:sz w:val="22"/>
          <w:szCs w:val="22"/>
        </w:rPr>
        <w:t xml:space="preserve">  </w:t>
      </w:r>
      <w:r w:rsidR="00B55083" w:rsidRPr="00B55083">
        <w:rPr>
          <w:rFonts w:ascii="Tahoma" w:hAnsi="Tahoma" w:cs="Tahoma"/>
          <w:sz w:val="22"/>
          <w:szCs w:val="22"/>
        </w:rPr>
        <w:t>Draagwijdte</w:t>
      </w:r>
      <w:r w:rsidR="00B55083" w:rsidRPr="00B55083">
        <w:rPr>
          <w:rFonts w:ascii="Tahoma" w:hAnsi="Tahoma" w:cs="Tahoma"/>
          <w:sz w:val="22"/>
          <w:szCs w:val="22"/>
        </w:rPr>
        <w:br/>
      </w:r>
      <w:r w:rsidR="00B55083" w:rsidRPr="00B55083">
        <w:rPr>
          <w:rFonts w:ascii="Tahoma" w:hAnsi="Tahoma" w:cs="Tahoma"/>
          <w:sz w:val="22"/>
          <w:szCs w:val="22"/>
        </w:rPr>
        <w:tab/>
        <w:t xml:space="preserve">1.2 </w:t>
      </w:r>
      <w:r>
        <w:rPr>
          <w:rFonts w:ascii="Tahoma" w:hAnsi="Tahoma" w:cs="Tahoma"/>
          <w:sz w:val="22"/>
          <w:szCs w:val="22"/>
        </w:rPr>
        <w:t xml:space="preserve">  </w:t>
      </w:r>
      <w:r w:rsidR="00B55083" w:rsidRPr="00B55083">
        <w:rPr>
          <w:rFonts w:ascii="Tahoma" w:hAnsi="Tahoma" w:cs="Tahoma"/>
          <w:sz w:val="22"/>
          <w:szCs w:val="22"/>
        </w:rPr>
        <w:t>Toepassingsgebied</w:t>
      </w:r>
      <w:r w:rsidR="00B55083" w:rsidRPr="00B55083">
        <w:rPr>
          <w:rFonts w:ascii="Tahoma" w:hAnsi="Tahoma" w:cs="Tahoma"/>
          <w:sz w:val="22"/>
          <w:szCs w:val="22"/>
        </w:rPr>
        <w:br/>
      </w:r>
      <w:r w:rsidR="00B55083" w:rsidRPr="00B55083">
        <w:rPr>
          <w:rFonts w:ascii="Tahoma" w:hAnsi="Tahoma" w:cs="Tahoma"/>
          <w:sz w:val="22"/>
          <w:szCs w:val="22"/>
        </w:rPr>
        <w:tab/>
        <w:t xml:space="preserve">1.3 </w:t>
      </w:r>
      <w:r>
        <w:rPr>
          <w:rFonts w:ascii="Tahoma" w:hAnsi="Tahoma" w:cs="Tahoma"/>
          <w:sz w:val="22"/>
          <w:szCs w:val="22"/>
        </w:rPr>
        <w:t xml:space="preserve">  </w:t>
      </w:r>
      <w:r w:rsidR="00B55083" w:rsidRPr="00B55083">
        <w:rPr>
          <w:rFonts w:ascii="Tahoma" w:hAnsi="Tahoma" w:cs="Tahoma"/>
          <w:sz w:val="22"/>
          <w:szCs w:val="22"/>
        </w:rPr>
        <w:t>Definities</w:t>
      </w:r>
    </w:p>
    <w:p w14:paraId="0F139BDF" w14:textId="77777777" w:rsidR="00B55083" w:rsidRDefault="00B55083" w:rsidP="00B55083">
      <w:pPr>
        <w:rPr>
          <w:rFonts w:ascii="Tahoma" w:hAnsi="Tahoma" w:cs="Tahoma"/>
          <w:sz w:val="22"/>
          <w:szCs w:val="22"/>
        </w:rPr>
      </w:pPr>
      <w:r w:rsidRPr="00B55083">
        <w:rPr>
          <w:rFonts w:ascii="Tahoma" w:hAnsi="Tahoma" w:cs="Tahoma"/>
          <w:sz w:val="22"/>
          <w:szCs w:val="22"/>
        </w:rPr>
        <w:t xml:space="preserve">Hoofdstuk </w:t>
      </w:r>
      <w:r>
        <w:rPr>
          <w:rFonts w:ascii="Tahoma" w:hAnsi="Tahoma" w:cs="Tahoma"/>
          <w:sz w:val="22"/>
          <w:szCs w:val="22"/>
        </w:rPr>
        <w:t>2</w:t>
      </w:r>
      <w:r>
        <w:rPr>
          <w:rFonts w:ascii="Tahoma" w:hAnsi="Tahoma" w:cs="Tahoma"/>
          <w:sz w:val="22"/>
          <w:szCs w:val="22"/>
        </w:rPr>
        <w:tab/>
      </w:r>
      <w:r w:rsidRPr="00D1501A">
        <w:rPr>
          <w:rFonts w:ascii="Tahoma" w:hAnsi="Tahoma" w:cs="Tahoma"/>
          <w:b/>
          <w:sz w:val="22"/>
          <w:szCs w:val="22"/>
        </w:rPr>
        <w:t>Arbeidsduur, arbeidstijd, prestatieregeling, vakantieregeling</w:t>
      </w:r>
      <w:r>
        <w:rPr>
          <w:rFonts w:ascii="Tahoma" w:hAnsi="Tahoma" w:cs="Tahoma"/>
          <w:sz w:val="22"/>
          <w:szCs w:val="22"/>
        </w:rPr>
        <w:br/>
      </w:r>
      <w:r>
        <w:rPr>
          <w:rFonts w:ascii="Tahoma" w:hAnsi="Tahoma" w:cs="Tahoma"/>
          <w:sz w:val="22"/>
          <w:szCs w:val="22"/>
        </w:rPr>
        <w:tab/>
        <w:t xml:space="preserve">2.1 </w:t>
      </w:r>
      <w:r w:rsidR="000A3C69">
        <w:rPr>
          <w:rFonts w:ascii="Tahoma" w:hAnsi="Tahoma" w:cs="Tahoma"/>
          <w:sz w:val="22"/>
          <w:szCs w:val="22"/>
        </w:rPr>
        <w:t xml:space="preserve">  </w:t>
      </w:r>
      <w:r>
        <w:rPr>
          <w:rFonts w:ascii="Tahoma" w:hAnsi="Tahoma" w:cs="Tahoma"/>
          <w:sz w:val="22"/>
          <w:szCs w:val="22"/>
        </w:rPr>
        <w:t>Algemeen</w:t>
      </w:r>
      <w:r>
        <w:rPr>
          <w:rFonts w:ascii="Tahoma" w:hAnsi="Tahoma" w:cs="Tahoma"/>
          <w:sz w:val="22"/>
          <w:szCs w:val="22"/>
        </w:rPr>
        <w:br/>
      </w:r>
      <w:r>
        <w:rPr>
          <w:rFonts w:ascii="Tahoma" w:hAnsi="Tahoma" w:cs="Tahoma"/>
          <w:sz w:val="22"/>
          <w:szCs w:val="22"/>
        </w:rPr>
        <w:tab/>
        <w:t xml:space="preserve">2.2 </w:t>
      </w:r>
      <w:r w:rsidR="000A3C69">
        <w:rPr>
          <w:rFonts w:ascii="Tahoma" w:hAnsi="Tahoma" w:cs="Tahoma"/>
          <w:sz w:val="22"/>
          <w:szCs w:val="22"/>
        </w:rPr>
        <w:t xml:space="preserve">  </w:t>
      </w:r>
      <w:r>
        <w:rPr>
          <w:rFonts w:ascii="Tahoma" w:hAnsi="Tahoma" w:cs="Tahoma"/>
          <w:sz w:val="22"/>
          <w:szCs w:val="22"/>
        </w:rPr>
        <w:t>Directeur</w:t>
      </w:r>
      <w:r>
        <w:rPr>
          <w:rFonts w:ascii="Tahoma" w:hAnsi="Tahoma" w:cs="Tahoma"/>
          <w:sz w:val="22"/>
          <w:szCs w:val="22"/>
        </w:rPr>
        <w:br/>
      </w:r>
      <w:r>
        <w:rPr>
          <w:rFonts w:ascii="Tahoma" w:hAnsi="Tahoma" w:cs="Tahoma"/>
          <w:sz w:val="22"/>
          <w:szCs w:val="22"/>
        </w:rPr>
        <w:tab/>
        <w:t xml:space="preserve">2.3 </w:t>
      </w:r>
      <w:r w:rsidR="000A3C69">
        <w:rPr>
          <w:rFonts w:ascii="Tahoma" w:hAnsi="Tahoma" w:cs="Tahoma"/>
          <w:sz w:val="22"/>
          <w:szCs w:val="22"/>
        </w:rPr>
        <w:t xml:space="preserve">  </w:t>
      </w:r>
      <w:r>
        <w:rPr>
          <w:rFonts w:ascii="Tahoma" w:hAnsi="Tahoma" w:cs="Tahoma"/>
          <w:sz w:val="22"/>
          <w:szCs w:val="22"/>
        </w:rPr>
        <w:t>Zorgcoördinator, ICT-coördinator</w:t>
      </w:r>
      <w:r w:rsidR="00350958">
        <w:rPr>
          <w:rFonts w:ascii="Tahoma" w:hAnsi="Tahoma" w:cs="Tahoma"/>
          <w:sz w:val="22"/>
          <w:szCs w:val="22"/>
        </w:rPr>
        <w:t xml:space="preserve">, beleidsondersteuner </w:t>
      </w:r>
      <w:r>
        <w:rPr>
          <w:rFonts w:ascii="Tahoma" w:hAnsi="Tahoma" w:cs="Tahoma"/>
          <w:sz w:val="22"/>
          <w:szCs w:val="22"/>
        </w:rPr>
        <w:t>en administratief medewerker</w:t>
      </w:r>
      <w:r>
        <w:rPr>
          <w:rFonts w:ascii="Tahoma" w:hAnsi="Tahoma" w:cs="Tahoma"/>
          <w:sz w:val="22"/>
          <w:szCs w:val="22"/>
        </w:rPr>
        <w:br/>
        <w:t xml:space="preserve">   </w:t>
      </w:r>
      <w:r>
        <w:rPr>
          <w:rFonts w:ascii="Tahoma" w:hAnsi="Tahoma" w:cs="Tahoma"/>
          <w:sz w:val="22"/>
          <w:szCs w:val="22"/>
        </w:rPr>
        <w:tab/>
        <w:t xml:space="preserve">2.4 </w:t>
      </w:r>
      <w:r w:rsidR="000A3C69">
        <w:rPr>
          <w:rFonts w:ascii="Tahoma" w:hAnsi="Tahoma" w:cs="Tahoma"/>
          <w:sz w:val="22"/>
          <w:szCs w:val="22"/>
        </w:rPr>
        <w:t xml:space="preserve">  </w:t>
      </w:r>
      <w:r>
        <w:rPr>
          <w:rFonts w:ascii="Tahoma" w:hAnsi="Tahoma" w:cs="Tahoma"/>
          <w:sz w:val="22"/>
          <w:szCs w:val="22"/>
        </w:rPr>
        <w:t>Onderwijzend personeel</w:t>
      </w:r>
      <w:r>
        <w:rPr>
          <w:rFonts w:ascii="Tahoma" w:hAnsi="Tahoma" w:cs="Tahoma"/>
          <w:sz w:val="22"/>
          <w:szCs w:val="22"/>
        </w:rPr>
        <w:br/>
      </w:r>
      <w:r>
        <w:rPr>
          <w:rFonts w:ascii="Tahoma" w:hAnsi="Tahoma" w:cs="Tahoma"/>
          <w:sz w:val="22"/>
          <w:szCs w:val="22"/>
        </w:rPr>
        <w:tab/>
        <w:t xml:space="preserve">2.5 </w:t>
      </w:r>
      <w:r w:rsidR="000A3C69">
        <w:rPr>
          <w:rFonts w:ascii="Tahoma" w:hAnsi="Tahoma" w:cs="Tahoma"/>
          <w:sz w:val="22"/>
          <w:szCs w:val="22"/>
        </w:rPr>
        <w:t xml:space="preserve">  </w:t>
      </w:r>
      <w:r>
        <w:rPr>
          <w:rFonts w:ascii="Tahoma" w:hAnsi="Tahoma" w:cs="Tahoma"/>
          <w:sz w:val="22"/>
          <w:szCs w:val="22"/>
        </w:rPr>
        <w:t>Stafmedewerker-scholengemeenschap</w:t>
      </w:r>
      <w:r>
        <w:rPr>
          <w:rFonts w:ascii="Tahoma" w:hAnsi="Tahoma" w:cs="Tahoma"/>
          <w:sz w:val="22"/>
          <w:szCs w:val="22"/>
        </w:rPr>
        <w:br/>
      </w:r>
      <w:r>
        <w:rPr>
          <w:rFonts w:ascii="Tahoma" w:hAnsi="Tahoma" w:cs="Tahoma"/>
          <w:sz w:val="22"/>
          <w:szCs w:val="22"/>
        </w:rPr>
        <w:tab/>
        <w:t xml:space="preserve">2.6 </w:t>
      </w:r>
      <w:r w:rsidR="000A3C69">
        <w:rPr>
          <w:rFonts w:ascii="Tahoma" w:hAnsi="Tahoma" w:cs="Tahoma"/>
          <w:sz w:val="22"/>
          <w:szCs w:val="22"/>
        </w:rPr>
        <w:t xml:space="preserve">  </w:t>
      </w:r>
      <w:r>
        <w:rPr>
          <w:rFonts w:ascii="Tahoma" w:hAnsi="Tahoma" w:cs="Tahoma"/>
          <w:sz w:val="22"/>
          <w:szCs w:val="22"/>
        </w:rPr>
        <w:t>Kinderverzorger</w:t>
      </w:r>
    </w:p>
    <w:p w14:paraId="7E4F7461" w14:textId="77777777" w:rsidR="000A3C69" w:rsidRDefault="000A3C69" w:rsidP="00B55083">
      <w:pPr>
        <w:rPr>
          <w:rFonts w:ascii="Tahoma" w:hAnsi="Tahoma" w:cs="Tahoma"/>
          <w:sz w:val="22"/>
          <w:szCs w:val="22"/>
        </w:rPr>
      </w:pPr>
      <w:r>
        <w:rPr>
          <w:rFonts w:ascii="Tahoma" w:hAnsi="Tahoma" w:cs="Tahoma"/>
          <w:sz w:val="22"/>
          <w:szCs w:val="22"/>
        </w:rPr>
        <w:t>Hoofdstuk 3</w:t>
      </w:r>
      <w:r>
        <w:rPr>
          <w:rFonts w:ascii="Tahoma" w:hAnsi="Tahoma" w:cs="Tahoma"/>
          <w:sz w:val="22"/>
          <w:szCs w:val="22"/>
        </w:rPr>
        <w:tab/>
      </w:r>
      <w:r w:rsidRPr="00D1501A">
        <w:rPr>
          <w:rFonts w:ascii="Tahoma" w:hAnsi="Tahoma" w:cs="Tahoma"/>
          <w:b/>
          <w:sz w:val="22"/>
          <w:szCs w:val="22"/>
        </w:rPr>
        <w:t>Afwezigheden en verlof</w:t>
      </w:r>
      <w:r>
        <w:rPr>
          <w:rFonts w:ascii="Tahoma" w:hAnsi="Tahoma" w:cs="Tahoma"/>
          <w:sz w:val="22"/>
          <w:szCs w:val="22"/>
        </w:rPr>
        <w:br/>
      </w:r>
      <w:r>
        <w:rPr>
          <w:rFonts w:ascii="Tahoma" w:hAnsi="Tahoma" w:cs="Tahoma"/>
          <w:sz w:val="22"/>
          <w:szCs w:val="22"/>
        </w:rPr>
        <w:tab/>
        <w:t>3.1   Individuele afwezigheden</w:t>
      </w:r>
      <w:r>
        <w:rPr>
          <w:rFonts w:ascii="Tahoma" w:hAnsi="Tahoma" w:cs="Tahoma"/>
          <w:sz w:val="22"/>
          <w:szCs w:val="22"/>
        </w:rPr>
        <w:br/>
      </w:r>
      <w:r>
        <w:rPr>
          <w:rFonts w:ascii="Tahoma" w:hAnsi="Tahoma" w:cs="Tahoma"/>
          <w:sz w:val="22"/>
          <w:szCs w:val="22"/>
        </w:rPr>
        <w:tab/>
        <w:t>3.2   Ziekte</w:t>
      </w:r>
      <w:r>
        <w:rPr>
          <w:rFonts w:ascii="Tahoma" w:hAnsi="Tahoma" w:cs="Tahoma"/>
          <w:sz w:val="22"/>
          <w:szCs w:val="22"/>
        </w:rPr>
        <w:br/>
      </w:r>
      <w:r>
        <w:rPr>
          <w:rFonts w:ascii="Tahoma" w:hAnsi="Tahoma" w:cs="Tahoma"/>
          <w:sz w:val="22"/>
          <w:szCs w:val="22"/>
        </w:rPr>
        <w:tab/>
        <w:t>3.3   Afwezigheids- en verlofstelsels</w:t>
      </w:r>
    </w:p>
    <w:p w14:paraId="49309A2F" w14:textId="77777777" w:rsidR="000A3C69" w:rsidRDefault="000A3C69" w:rsidP="00B55083">
      <w:pPr>
        <w:rPr>
          <w:rFonts w:ascii="Tahoma" w:hAnsi="Tahoma" w:cs="Tahoma"/>
          <w:sz w:val="22"/>
          <w:szCs w:val="22"/>
        </w:rPr>
      </w:pPr>
      <w:r>
        <w:rPr>
          <w:rFonts w:ascii="Tahoma" w:hAnsi="Tahoma" w:cs="Tahoma"/>
          <w:sz w:val="22"/>
          <w:szCs w:val="22"/>
        </w:rPr>
        <w:t>Hoofdstuk 4</w:t>
      </w:r>
      <w:r>
        <w:rPr>
          <w:rFonts w:ascii="Tahoma" w:hAnsi="Tahoma" w:cs="Tahoma"/>
          <w:sz w:val="22"/>
          <w:szCs w:val="22"/>
        </w:rPr>
        <w:tab/>
      </w:r>
      <w:r w:rsidRPr="00D1501A">
        <w:rPr>
          <w:rFonts w:ascii="Tahoma" w:hAnsi="Tahoma" w:cs="Tahoma"/>
          <w:b/>
          <w:sz w:val="22"/>
          <w:szCs w:val="22"/>
        </w:rPr>
        <w:t>Meting van en controle op de arbeid</w:t>
      </w:r>
    </w:p>
    <w:p w14:paraId="6897DB1B" w14:textId="77777777" w:rsidR="000A3C69" w:rsidRDefault="000A3C69" w:rsidP="00B55083">
      <w:pPr>
        <w:rPr>
          <w:rFonts w:ascii="Tahoma" w:hAnsi="Tahoma" w:cs="Tahoma"/>
          <w:sz w:val="22"/>
          <w:szCs w:val="22"/>
        </w:rPr>
      </w:pPr>
      <w:r>
        <w:rPr>
          <w:rFonts w:ascii="Tahoma" w:hAnsi="Tahoma" w:cs="Tahoma"/>
          <w:sz w:val="22"/>
          <w:szCs w:val="22"/>
        </w:rPr>
        <w:t>Hoofdstuk 5</w:t>
      </w:r>
      <w:r>
        <w:rPr>
          <w:rFonts w:ascii="Tahoma" w:hAnsi="Tahoma" w:cs="Tahoma"/>
          <w:sz w:val="22"/>
          <w:szCs w:val="22"/>
        </w:rPr>
        <w:tab/>
      </w:r>
      <w:r w:rsidRPr="00D1501A">
        <w:rPr>
          <w:rFonts w:ascii="Tahoma" w:hAnsi="Tahoma" w:cs="Tahoma"/>
          <w:b/>
          <w:sz w:val="22"/>
          <w:szCs w:val="22"/>
        </w:rPr>
        <w:t>Betaling van het salaris</w:t>
      </w:r>
    </w:p>
    <w:p w14:paraId="24BD9970" w14:textId="77777777" w:rsidR="000A3C69" w:rsidRDefault="000A3C69" w:rsidP="00B55083">
      <w:pPr>
        <w:rPr>
          <w:rFonts w:ascii="Tahoma" w:hAnsi="Tahoma" w:cs="Tahoma"/>
          <w:sz w:val="22"/>
          <w:szCs w:val="22"/>
        </w:rPr>
      </w:pPr>
      <w:r>
        <w:rPr>
          <w:rFonts w:ascii="Tahoma" w:hAnsi="Tahoma" w:cs="Tahoma"/>
          <w:sz w:val="22"/>
          <w:szCs w:val="22"/>
        </w:rPr>
        <w:t>Hoofdstuk 6</w:t>
      </w:r>
      <w:r>
        <w:rPr>
          <w:rFonts w:ascii="Tahoma" w:hAnsi="Tahoma" w:cs="Tahoma"/>
          <w:sz w:val="22"/>
          <w:szCs w:val="22"/>
        </w:rPr>
        <w:tab/>
      </w:r>
      <w:r w:rsidRPr="00D1501A">
        <w:rPr>
          <w:rFonts w:ascii="Tahoma" w:hAnsi="Tahoma" w:cs="Tahoma"/>
          <w:b/>
          <w:sz w:val="22"/>
          <w:szCs w:val="22"/>
        </w:rPr>
        <w:t>Leerlingentoezicht</w:t>
      </w:r>
    </w:p>
    <w:p w14:paraId="18B4367B" w14:textId="77777777" w:rsidR="000A3C69" w:rsidRDefault="000A3C69" w:rsidP="00B55083">
      <w:pPr>
        <w:rPr>
          <w:rFonts w:ascii="Tahoma" w:hAnsi="Tahoma" w:cs="Tahoma"/>
          <w:b/>
          <w:sz w:val="22"/>
          <w:szCs w:val="22"/>
        </w:rPr>
      </w:pPr>
      <w:r>
        <w:rPr>
          <w:rFonts w:ascii="Tahoma" w:hAnsi="Tahoma" w:cs="Tahoma"/>
          <w:sz w:val="22"/>
          <w:szCs w:val="22"/>
        </w:rPr>
        <w:t xml:space="preserve">Hoofdstuk 7 </w:t>
      </w:r>
      <w:r>
        <w:rPr>
          <w:rFonts w:ascii="Tahoma" w:hAnsi="Tahoma" w:cs="Tahoma"/>
          <w:sz w:val="22"/>
          <w:szCs w:val="22"/>
        </w:rPr>
        <w:tab/>
      </w:r>
      <w:r w:rsidRPr="00D1501A">
        <w:rPr>
          <w:rFonts w:ascii="Tahoma" w:hAnsi="Tahoma" w:cs="Tahoma"/>
          <w:b/>
          <w:sz w:val="22"/>
          <w:szCs w:val="22"/>
        </w:rPr>
        <w:t>Functiebeschrijvingen en evaluatie</w:t>
      </w:r>
    </w:p>
    <w:p w14:paraId="549AC986" w14:textId="77777777" w:rsidR="00825C22" w:rsidRPr="00825C22" w:rsidRDefault="00825C22" w:rsidP="00B55083">
      <w:pPr>
        <w:rPr>
          <w:rFonts w:ascii="Tahoma" w:hAnsi="Tahoma" w:cs="Tahoma"/>
          <w:b/>
          <w:sz w:val="22"/>
          <w:szCs w:val="22"/>
        </w:rPr>
      </w:pPr>
      <w:r>
        <w:rPr>
          <w:rFonts w:ascii="Tahoma" w:hAnsi="Tahoma" w:cs="Tahoma"/>
          <w:sz w:val="22"/>
          <w:szCs w:val="22"/>
        </w:rPr>
        <w:t xml:space="preserve">Hoofdstuk 8 </w:t>
      </w:r>
      <w:r>
        <w:rPr>
          <w:rFonts w:ascii="Tahoma" w:hAnsi="Tahoma" w:cs="Tahoma"/>
          <w:sz w:val="22"/>
          <w:szCs w:val="22"/>
        </w:rPr>
        <w:tab/>
      </w:r>
      <w:r w:rsidRPr="00825C22">
        <w:rPr>
          <w:rFonts w:ascii="Tahoma" w:hAnsi="Tahoma" w:cs="Tahoma"/>
          <w:b/>
          <w:sz w:val="22"/>
          <w:szCs w:val="22"/>
        </w:rPr>
        <w:t>Beoordeling aan de vooravond van de TADD</w:t>
      </w:r>
    </w:p>
    <w:p w14:paraId="51320666" w14:textId="77777777" w:rsidR="000A3C69" w:rsidRDefault="000A3C69" w:rsidP="00B55083">
      <w:pPr>
        <w:rPr>
          <w:rFonts w:ascii="Tahoma" w:hAnsi="Tahoma" w:cs="Tahoma"/>
          <w:sz w:val="22"/>
          <w:szCs w:val="22"/>
        </w:rPr>
      </w:pPr>
      <w:r>
        <w:rPr>
          <w:rFonts w:ascii="Tahoma" w:hAnsi="Tahoma" w:cs="Tahoma"/>
          <w:sz w:val="22"/>
          <w:szCs w:val="22"/>
        </w:rPr>
        <w:t xml:space="preserve">Hoofdstuk </w:t>
      </w:r>
      <w:r w:rsidR="00825C22">
        <w:rPr>
          <w:rFonts w:ascii="Tahoma" w:hAnsi="Tahoma" w:cs="Tahoma"/>
          <w:sz w:val="22"/>
          <w:szCs w:val="22"/>
        </w:rPr>
        <w:t>9</w:t>
      </w:r>
      <w:r>
        <w:rPr>
          <w:rFonts w:ascii="Tahoma" w:hAnsi="Tahoma" w:cs="Tahoma"/>
          <w:sz w:val="22"/>
          <w:szCs w:val="22"/>
        </w:rPr>
        <w:t xml:space="preserve"> </w:t>
      </w:r>
      <w:r>
        <w:rPr>
          <w:rFonts w:ascii="Tahoma" w:hAnsi="Tahoma" w:cs="Tahoma"/>
          <w:sz w:val="22"/>
          <w:szCs w:val="22"/>
        </w:rPr>
        <w:tab/>
      </w:r>
      <w:r w:rsidRPr="00D1501A">
        <w:rPr>
          <w:rFonts w:ascii="Tahoma" w:hAnsi="Tahoma" w:cs="Tahoma"/>
          <w:b/>
          <w:sz w:val="22"/>
          <w:szCs w:val="22"/>
        </w:rPr>
        <w:t>Ontslagregeling</w:t>
      </w:r>
      <w:r>
        <w:rPr>
          <w:rFonts w:ascii="Tahoma" w:hAnsi="Tahoma" w:cs="Tahoma"/>
          <w:sz w:val="22"/>
          <w:szCs w:val="22"/>
        </w:rPr>
        <w:br/>
      </w:r>
      <w:r>
        <w:rPr>
          <w:rFonts w:ascii="Tahoma" w:hAnsi="Tahoma" w:cs="Tahoma"/>
          <w:sz w:val="22"/>
          <w:szCs w:val="22"/>
        </w:rPr>
        <w:tab/>
      </w:r>
      <w:r w:rsidR="00350958">
        <w:rPr>
          <w:rFonts w:ascii="Tahoma" w:hAnsi="Tahoma" w:cs="Tahoma"/>
          <w:sz w:val="22"/>
          <w:szCs w:val="22"/>
        </w:rPr>
        <w:t>9</w:t>
      </w:r>
      <w:r>
        <w:rPr>
          <w:rFonts w:ascii="Tahoma" w:hAnsi="Tahoma" w:cs="Tahoma"/>
          <w:sz w:val="22"/>
          <w:szCs w:val="22"/>
        </w:rPr>
        <w:t>.1   Opzeggingstermijnen</w:t>
      </w:r>
      <w:r>
        <w:rPr>
          <w:rFonts w:ascii="Tahoma" w:hAnsi="Tahoma" w:cs="Tahoma"/>
          <w:sz w:val="22"/>
          <w:szCs w:val="22"/>
        </w:rPr>
        <w:br/>
      </w:r>
      <w:r>
        <w:rPr>
          <w:rFonts w:ascii="Tahoma" w:hAnsi="Tahoma" w:cs="Tahoma"/>
          <w:sz w:val="22"/>
          <w:szCs w:val="22"/>
        </w:rPr>
        <w:tab/>
      </w:r>
      <w:r w:rsidR="00350958">
        <w:rPr>
          <w:rFonts w:ascii="Tahoma" w:hAnsi="Tahoma" w:cs="Tahoma"/>
          <w:sz w:val="22"/>
          <w:szCs w:val="22"/>
        </w:rPr>
        <w:t>9</w:t>
      </w:r>
      <w:r>
        <w:rPr>
          <w:rFonts w:ascii="Tahoma" w:hAnsi="Tahoma" w:cs="Tahoma"/>
          <w:sz w:val="22"/>
          <w:szCs w:val="22"/>
        </w:rPr>
        <w:t>.2   Dringende redenen</w:t>
      </w:r>
    </w:p>
    <w:p w14:paraId="072C6667" w14:textId="77777777" w:rsidR="000A3C69" w:rsidRDefault="000A3C69" w:rsidP="00B55083">
      <w:pPr>
        <w:rPr>
          <w:rFonts w:ascii="Tahoma" w:hAnsi="Tahoma" w:cs="Tahoma"/>
          <w:sz w:val="22"/>
          <w:szCs w:val="22"/>
        </w:rPr>
      </w:pPr>
      <w:r>
        <w:rPr>
          <w:rFonts w:ascii="Tahoma" w:hAnsi="Tahoma" w:cs="Tahoma"/>
          <w:sz w:val="22"/>
          <w:szCs w:val="22"/>
        </w:rPr>
        <w:t xml:space="preserve">Hoofdstuk </w:t>
      </w:r>
      <w:r w:rsidR="00825C22">
        <w:rPr>
          <w:rFonts w:ascii="Tahoma" w:hAnsi="Tahoma" w:cs="Tahoma"/>
          <w:sz w:val="22"/>
          <w:szCs w:val="22"/>
        </w:rPr>
        <w:t>10</w:t>
      </w:r>
      <w:r>
        <w:rPr>
          <w:rFonts w:ascii="Tahoma" w:hAnsi="Tahoma" w:cs="Tahoma"/>
          <w:sz w:val="22"/>
          <w:szCs w:val="22"/>
        </w:rPr>
        <w:tab/>
      </w:r>
      <w:r w:rsidRPr="00D1501A">
        <w:rPr>
          <w:rFonts w:ascii="Tahoma" w:hAnsi="Tahoma" w:cs="Tahoma"/>
          <w:b/>
          <w:sz w:val="22"/>
          <w:szCs w:val="22"/>
        </w:rPr>
        <w:t>Orde- en tuchtregeling</w:t>
      </w:r>
    </w:p>
    <w:p w14:paraId="4D612DBF" w14:textId="77777777" w:rsidR="000A3C69" w:rsidRDefault="000A3C69" w:rsidP="00B55083">
      <w:pPr>
        <w:rPr>
          <w:rFonts w:ascii="Tahoma" w:hAnsi="Tahoma" w:cs="Tahoma"/>
          <w:sz w:val="22"/>
          <w:szCs w:val="22"/>
        </w:rPr>
      </w:pPr>
      <w:r>
        <w:rPr>
          <w:rFonts w:ascii="Tahoma" w:hAnsi="Tahoma" w:cs="Tahoma"/>
          <w:sz w:val="22"/>
          <w:szCs w:val="22"/>
        </w:rPr>
        <w:t>Hoofdstuk 1</w:t>
      </w:r>
      <w:r w:rsidR="00825C22">
        <w:rPr>
          <w:rFonts w:ascii="Tahoma" w:hAnsi="Tahoma" w:cs="Tahoma"/>
          <w:sz w:val="22"/>
          <w:szCs w:val="22"/>
        </w:rPr>
        <w:t>1</w:t>
      </w:r>
      <w:r>
        <w:rPr>
          <w:rFonts w:ascii="Tahoma" w:hAnsi="Tahoma" w:cs="Tahoma"/>
          <w:sz w:val="22"/>
          <w:szCs w:val="22"/>
        </w:rPr>
        <w:tab/>
      </w:r>
      <w:r w:rsidRPr="00D1501A">
        <w:rPr>
          <w:rFonts w:ascii="Tahoma" w:hAnsi="Tahoma" w:cs="Tahoma"/>
          <w:b/>
          <w:sz w:val="22"/>
          <w:szCs w:val="22"/>
        </w:rPr>
        <w:t>Personeelsdossier</w:t>
      </w:r>
      <w:r>
        <w:rPr>
          <w:rFonts w:ascii="Tahoma" w:hAnsi="Tahoma" w:cs="Tahoma"/>
          <w:sz w:val="22"/>
          <w:szCs w:val="22"/>
        </w:rPr>
        <w:br/>
      </w:r>
      <w:r>
        <w:rPr>
          <w:rFonts w:ascii="Tahoma" w:hAnsi="Tahoma" w:cs="Tahoma"/>
          <w:sz w:val="22"/>
          <w:szCs w:val="22"/>
        </w:rPr>
        <w:tab/>
        <w:t>1</w:t>
      </w:r>
      <w:r w:rsidR="00350958">
        <w:rPr>
          <w:rFonts w:ascii="Tahoma" w:hAnsi="Tahoma" w:cs="Tahoma"/>
          <w:sz w:val="22"/>
          <w:szCs w:val="22"/>
        </w:rPr>
        <w:t>1</w:t>
      </w:r>
      <w:r>
        <w:rPr>
          <w:rFonts w:ascii="Tahoma" w:hAnsi="Tahoma" w:cs="Tahoma"/>
          <w:sz w:val="22"/>
          <w:szCs w:val="22"/>
        </w:rPr>
        <w:t>.1  Administratief dossier</w:t>
      </w:r>
      <w:r>
        <w:rPr>
          <w:rFonts w:ascii="Tahoma" w:hAnsi="Tahoma" w:cs="Tahoma"/>
          <w:sz w:val="22"/>
          <w:szCs w:val="22"/>
        </w:rPr>
        <w:br/>
      </w:r>
      <w:r>
        <w:rPr>
          <w:rFonts w:ascii="Tahoma" w:hAnsi="Tahoma" w:cs="Tahoma"/>
          <w:sz w:val="22"/>
          <w:szCs w:val="22"/>
        </w:rPr>
        <w:tab/>
        <w:t>1</w:t>
      </w:r>
      <w:r w:rsidR="00350958">
        <w:rPr>
          <w:rFonts w:ascii="Tahoma" w:hAnsi="Tahoma" w:cs="Tahoma"/>
          <w:sz w:val="22"/>
          <w:szCs w:val="22"/>
        </w:rPr>
        <w:t>1</w:t>
      </w:r>
      <w:r>
        <w:rPr>
          <w:rFonts w:ascii="Tahoma" w:hAnsi="Tahoma" w:cs="Tahoma"/>
          <w:sz w:val="22"/>
          <w:szCs w:val="22"/>
        </w:rPr>
        <w:t>.2  Tuchtdossier</w:t>
      </w:r>
    </w:p>
    <w:p w14:paraId="2424D84C" w14:textId="77777777" w:rsidR="000A3C69" w:rsidRDefault="000A3C69" w:rsidP="00B55083">
      <w:pPr>
        <w:rPr>
          <w:rFonts w:ascii="Tahoma" w:hAnsi="Tahoma" w:cs="Tahoma"/>
          <w:sz w:val="22"/>
          <w:szCs w:val="22"/>
        </w:rPr>
      </w:pPr>
      <w:r>
        <w:rPr>
          <w:rFonts w:ascii="Tahoma" w:hAnsi="Tahoma" w:cs="Tahoma"/>
          <w:sz w:val="22"/>
          <w:szCs w:val="22"/>
        </w:rPr>
        <w:t>Hoofdstuk 1</w:t>
      </w:r>
      <w:r w:rsidR="00825C22">
        <w:rPr>
          <w:rFonts w:ascii="Tahoma" w:hAnsi="Tahoma" w:cs="Tahoma"/>
          <w:sz w:val="22"/>
          <w:szCs w:val="22"/>
        </w:rPr>
        <w:t>2</w:t>
      </w:r>
      <w:r>
        <w:rPr>
          <w:rFonts w:ascii="Tahoma" w:hAnsi="Tahoma" w:cs="Tahoma"/>
          <w:sz w:val="22"/>
          <w:szCs w:val="22"/>
        </w:rPr>
        <w:tab/>
      </w:r>
      <w:r w:rsidRPr="00D1501A">
        <w:rPr>
          <w:rFonts w:ascii="Tahoma" w:hAnsi="Tahoma" w:cs="Tahoma"/>
          <w:b/>
          <w:sz w:val="22"/>
          <w:szCs w:val="22"/>
        </w:rPr>
        <w:t>Bevoegdheden en verantwoordelijkheden van de personeelsleden</w:t>
      </w:r>
      <w:r>
        <w:rPr>
          <w:rFonts w:ascii="Tahoma" w:hAnsi="Tahoma" w:cs="Tahoma"/>
          <w:sz w:val="22"/>
          <w:szCs w:val="22"/>
        </w:rPr>
        <w:br/>
      </w:r>
      <w:r>
        <w:rPr>
          <w:rFonts w:ascii="Tahoma" w:hAnsi="Tahoma" w:cs="Tahoma"/>
          <w:sz w:val="22"/>
          <w:szCs w:val="22"/>
        </w:rPr>
        <w:tab/>
        <w:t>1</w:t>
      </w:r>
      <w:r w:rsidR="00350958">
        <w:rPr>
          <w:rFonts w:ascii="Tahoma" w:hAnsi="Tahoma" w:cs="Tahoma"/>
          <w:sz w:val="22"/>
          <w:szCs w:val="22"/>
        </w:rPr>
        <w:t>2</w:t>
      </w:r>
      <w:r>
        <w:rPr>
          <w:rFonts w:ascii="Tahoma" w:hAnsi="Tahoma" w:cs="Tahoma"/>
          <w:sz w:val="22"/>
          <w:szCs w:val="22"/>
        </w:rPr>
        <w:t>.1  Algemeen</w:t>
      </w:r>
      <w:r>
        <w:rPr>
          <w:rFonts w:ascii="Tahoma" w:hAnsi="Tahoma" w:cs="Tahoma"/>
          <w:sz w:val="22"/>
          <w:szCs w:val="22"/>
        </w:rPr>
        <w:br/>
      </w:r>
      <w:r>
        <w:rPr>
          <w:rFonts w:ascii="Tahoma" w:hAnsi="Tahoma" w:cs="Tahoma"/>
          <w:sz w:val="22"/>
          <w:szCs w:val="22"/>
        </w:rPr>
        <w:tab/>
        <w:t>1</w:t>
      </w:r>
      <w:r w:rsidR="00350958">
        <w:rPr>
          <w:rFonts w:ascii="Tahoma" w:hAnsi="Tahoma" w:cs="Tahoma"/>
          <w:sz w:val="22"/>
          <w:szCs w:val="22"/>
        </w:rPr>
        <w:t>2</w:t>
      </w:r>
      <w:r>
        <w:rPr>
          <w:rFonts w:ascii="Tahoma" w:hAnsi="Tahoma" w:cs="Tahoma"/>
          <w:sz w:val="22"/>
          <w:szCs w:val="22"/>
        </w:rPr>
        <w:t>.2  Ten aanzien van schoolbestuur, directeur en personeelsteam</w:t>
      </w:r>
      <w:r>
        <w:rPr>
          <w:rFonts w:ascii="Tahoma" w:hAnsi="Tahoma" w:cs="Tahoma"/>
          <w:sz w:val="22"/>
          <w:szCs w:val="22"/>
        </w:rPr>
        <w:br/>
      </w:r>
      <w:r>
        <w:rPr>
          <w:rFonts w:ascii="Tahoma" w:hAnsi="Tahoma" w:cs="Tahoma"/>
          <w:sz w:val="22"/>
          <w:szCs w:val="22"/>
        </w:rPr>
        <w:tab/>
        <w:t>1</w:t>
      </w:r>
      <w:r w:rsidR="00350958">
        <w:rPr>
          <w:rFonts w:ascii="Tahoma" w:hAnsi="Tahoma" w:cs="Tahoma"/>
          <w:sz w:val="22"/>
          <w:szCs w:val="22"/>
        </w:rPr>
        <w:t>2</w:t>
      </w:r>
      <w:r>
        <w:rPr>
          <w:rFonts w:ascii="Tahoma" w:hAnsi="Tahoma" w:cs="Tahoma"/>
          <w:sz w:val="22"/>
          <w:szCs w:val="22"/>
        </w:rPr>
        <w:t>.3  Ten aanzien van ouders, leerlingen en derden</w:t>
      </w:r>
      <w:r>
        <w:rPr>
          <w:rFonts w:ascii="Tahoma" w:hAnsi="Tahoma" w:cs="Tahoma"/>
          <w:sz w:val="22"/>
          <w:szCs w:val="22"/>
        </w:rPr>
        <w:br/>
      </w:r>
      <w:r>
        <w:rPr>
          <w:rFonts w:ascii="Tahoma" w:hAnsi="Tahoma" w:cs="Tahoma"/>
          <w:sz w:val="22"/>
          <w:szCs w:val="22"/>
        </w:rPr>
        <w:tab/>
        <w:t>1</w:t>
      </w:r>
      <w:r w:rsidR="00350958">
        <w:rPr>
          <w:rFonts w:ascii="Tahoma" w:hAnsi="Tahoma" w:cs="Tahoma"/>
          <w:sz w:val="22"/>
          <w:szCs w:val="22"/>
        </w:rPr>
        <w:t>2</w:t>
      </w:r>
      <w:r>
        <w:rPr>
          <w:rFonts w:ascii="Tahoma" w:hAnsi="Tahoma" w:cs="Tahoma"/>
          <w:sz w:val="22"/>
          <w:szCs w:val="22"/>
        </w:rPr>
        <w:t>.4  Ten aanzien van inspectie, verificatie en pedagogische begeleidingsdienst</w:t>
      </w:r>
    </w:p>
    <w:p w14:paraId="348AA245" w14:textId="77777777" w:rsidR="000A3C69" w:rsidRDefault="008800DF" w:rsidP="00B55083">
      <w:pPr>
        <w:rPr>
          <w:rFonts w:ascii="Tahoma" w:hAnsi="Tahoma" w:cs="Tahoma"/>
          <w:sz w:val="22"/>
          <w:szCs w:val="22"/>
        </w:rPr>
      </w:pPr>
      <w:r>
        <w:rPr>
          <w:rFonts w:ascii="Tahoma" w:hAnsi="Tahoma" w:cs="Tahoma"/>
          <w:sz w:val="22"/>
          <w:szCs w:val="22"/>
        </w:rPr>
        <w:t>Hoofdstuk 1</w:t>
      </w:r>
      <w:r w:rsidR="00825C22">
        <w:rPr>
          <w:rFonts w:ascii="Tahoma" w:hAnsi="Tahoma" w:cs="Tahoma"/>
          <w:sz w:val="22"/>
          <w:szCs w:val="22"/>
        </w:rPr>
        <w:t>3</w:t>
      </w:r>
      <w:r>
        <w:rPr>
          <w:rFonts w:ascii="Tahoma" w:hAnsi="Tahoma" w:cs="Tahoma"/>
          <w:sz w:val="22"/>
          <w:szCs w:val="22"/>
        </w:rPr>
        <w:tab/>
      </w:r>
      <w:r w:rsidRPr="00D1501A">
        <w:rPr>
          <w:rFonts w:ascii="Tahoma" w:hAnsi="Tahoma" w:cs="Tahoma"/>
          <w:b/>
          <w:sz w:val="22"/>
          <w:szCs w:val="22"/>
        </w:rPr>
        <w:t>Specifieke verplichtingen</w:t>
      </w:r>
      <w:r>
        <w:rPr>
          <w:rFonts w:ascii="Tahoma" w:hAnsi="Tahoma" w:cs="Tahoma"/>
          <w:sz w:val="22"/>
          <w:szCs w:val="22"/>
        </w:rPr>
        <w:br/>
      </w:r>
      <w:r>
        <w:rPr>
          <w:rFonts w:ascii="Tahoma" w:hAnsi="Tahoma" w:cs="Tahoma"/>
          <w:sz w:val="22"/>
          <w:szCs w:val="22"/>
        </w:rPr>
        <w:tab/>
        <w:t>1</w:t>
      </w:r>
      <w:r w:rsidR="00350958">
        <w:rPr>
          <w:rFonts w:ascii="Tahoma" w:hAnsi="Tahoma" w:cs="Tahoma"/>
          <w:sz w:val="22"/>
          <w:szCs w:val="22"/>
        </w:rPr>
        <w:t>3</w:t>
      </w:r>
      <w:r>
        <w:rPr>
          <w:rFonts w:ascii="Tahoma" w:hAnsi="Tahoma" w:cs="Tahoma"/>
          <w:sz w:val="22"/>
          <w:szCs w:val="22"/>
        </w:rPr>
        <w:t>.1  Ambtsgeheim</w:t>
      </w:r>
      <w:r w:rsidR="00852AA6">
        <w:rPr>
          <w:rFonts w:ascii="Tahoma" w:hAnsi="Tahoma" w:cs="Tahoma"/>
          <w:sz w:val="22"/>
          <w:szCs w:val="22"/>
        </w:rPr>
        <w:t>, discretieplicht</w:t>
      </w:r>
      <w:r w:rsidR="00253984">
        <w:rPr>
          <w:rFonts w:ascii="Tahoma" w:hAnsi="Tahoma" w:cs="Tahoma"/>
          <w:sz w:val="22"/>
          <w:szCs w:val="22"/>
        </w:rPr>
        <w:t xml:space="preserve">, </w:t>
      </w:r>
      <w:r w:rsidR="00852AA6">
        <w:rPr>
          <w:rFonts w:ascii="Tahoma" w:hAnsi="Tahoma" w:cs="Tahoma"/>
          <w:sz w:val="22"/>
          <w:szCs w:val="22"/>
        </w:rPr>
        <w:t>privacy</w:t>
      </w:r>
      <w:r w:rsidR="00F14321">
        <w:rPr>
          <w:rFonts w:ascii="Tahoma" w:hAnsi="Tahoma" w:cs="Tahoma"/>
          <w:sz w:val="22"/>
          <w:szCs w:val="22"/>
        </w:rPr>
        <w:t xml:space="preserve"> </w:t>
      </w:r>
      <w:r w:rsidR="00F14321" w:rsidRPr="00253984">
        <w:rPr>
          <w:rFonts w:ascii="Tahoma" w:hAnsi="Tahoma" w:cs="Tahoma"/>
          <w:sz w:val="22"/>
          <w:szCs w:val="22"/>
        </w:rPr>
        <w:t>en informatieveiligheid</w:t>
      </w:r>
      <w:r>
        <w:rPr>
          <w:rFonts w:ascii="Tahoma" w:hAnsi="Tahoma" w:cs="Tahoma"/>
          <w:sz w:val="22"/>
          <w:szCs w:val="22"/>
        </w:rPr>
        <w:br/>
      </w:r>
      <w:r>
        <w:rPr>
          <w:rFonts w:ascii="Tahoma" w:hAnsi="Tahoma" w:cs="Tahoma"/>
          <w:sz w:val="22"/>
          <w:szCs w:val="22"/>
        </w:rPr>
        <w:tab/>
        <w:t>1</w:t>
      </w:r>
      <w:r w:rsidR="00350958">
        <w:rPr>
          <w:rFonts w:ascii="Tahoma" w:hAnsi="Tahoma" w:cs="Tahoma"/>
          <w:sz w:val="22"/>
          <w:szCs w:val="22"/>
        </w:rPr>
        <w:t>3</w:t>
      </w:r>
      <w:r>
        <w:rPr>
          <w:rFonts w:ascii="Tahoma" w:hAnsi="Tahoma" w:cs="Tahoma"/>
          <w:sz w:val="22"/>
          <w:szCs w:val="22"/>
        </w:rPr>
        <w:t>.2  Zorgvuldig bestuur</w:t>
      </w:r>
      <w:r>
        <w:rPr>
          <w:rFonts w:ascii="Tahoma" w:hAnsi="Tahoma" w:cs="Tahoma"/>
          <w:sz w:val="22"/>
          <w:szCs w:val="22"/>
        </w:rPr>
        <w:br/>
      </w:r>
      <w:r>
        <w:rPr>
          <w:rFonts w:ascii="Tahoma" w:hAnsi="Tahoma" w:cs="Tahoma"/>
          <w:sz w:val="22"/>
          <w:szCs w:val="22"/>
        </w:rPr>
        <w:tab/>
        <w:t>1</w:t>
      </w:r>
      <w:r w:rsidR="00350958">
        <w:rPr>
          <w:rFonts w:ascii="Tahoma" w:hAnsi="Tahoma" w:cs="Tahoma"/>
          <w:sz w:val="22"/>
          <w:szCs w:val="22"/>
        </w:rPr>
        <w:t>3</w:t>
      </w:r>
      <w:r>
        <w:rPr>
          <w:rFonts w:ascii="Tahoma" w:hAnsi="Tahoma" w:cs="Tahoma"/>
          <w:sz w:val="22"/>
          <w:szCs w:val="22"/>
        </w:rPr>
        <w:t>.3  Initiatieven van personeelsleden</w:t>
      </w:r>
      <w:r>
        <w:rPr>
          <w:rFonts w:ascii="Tahoma" w:hAnsi="Tahoma" w:cs="Tahoma"/>
          <w:sz w:val="22"/>
          <w:szCs w:val="22"/>
        </w:rPr>
        <w:br/>
      </w:r>
      <w:r>
        <w:rPr>
          <w:rFonts w:ascii="Tahoma" w:hAnsi="Tahoma" w:cs="Tahoma"/>
          <w:sz w:val="22"/>
          <w:szCs w:val="22"/>
        </w:rPr>
        <w:tab/>
        <w:t>1</w:t>
      </w:r>
      <w:r w:rsidR="00350958">
        <w:rPr>
          <w:rFonts w:ascii="Tahoma" w:hAnsi="Tahoma" w:cs="Tahoma"/>
          <w:sz w:val="22"/>
          <w:szCs w:val="22"/>
        </w:rPr>
        <w:t>3</w:t>
      </w:r>
      <w:r>
        <w:rPr>
          <w:rFonts w:ascii="Tahoma" w:hAnsi="Tahoma" w:cs="Tahoma"/>
          <w:sz w:val="22"/>
          <w:szCs w:val="22"/>
        </w:rPr>
        <w:t>.4  Verzekering</w:t>
      </w:r>
      <w:r>
        <w:rPr>
          <w:rFonts w:ascii="Tahoma" w:hAnsi="Tahoma" w:cs="Tahoma"/>
          <w:sz w:val="22"/>
          <w:szCs w:val="22"/>
        </w:rPr>
        <w:br/>
      </w:r>
      <w:r>
        <w:rPr>
          <w:rFonts w:ascii="Tahoma" w:hAnsi="Tahoma" w:cs="Tahoma"/>
          <w:sz w:val="22"/>
          <w:szCs w:val="22"/>
        </w:rPr>
        <w:tab/>
        <w:t>1</w:t>
      </w:r>
      <w:r w:rsidR="00350958">
        <w:rPr>
          <w:rFonts w:ascii="Tahoma" w:hAnsi="Tahoma" w:cs="Tahoma"/>
          <w:sz w:val="22"/>
          <w:szCs w:val="22"/>
        </w:rPr>
        <w:t>3</w:t>
      </w:r>
      <w:r>
        <w:rPr>
          <w:rFonts w:ascii="Tahoma" w:hAnsi="Tahoma" w:cs="Tahoma"/>
          <w:sz w:val="22"/>
          <w:szCs w:val="22"/>
        </w:rPr>
        <w:t>.5  Schoolreglement</w:t>
      </w:r>
      <w:r>
        <w:rPr>
          <w:rFonts w:ascii="Tahoma" w:hAnsi="Tahoma" w:cs="Tahoma"/>
          <w:sz w:val="22"/>
          <w:szCs w:val="22"/>
        </w:rPr>
        <w:br/>
      </w:r>
      <w:r>
        <w:rPr>
          <w:rFonts w:ascii="Tahoma" w:hAnsi="Tahoma" w:cs="Tahoma"/>
          <w:sz w:val="22"/>
          <w:szCs w:val="22"/>
        </w:rPr>
        <w:tab/>
        <w:t>1</w:t>
      </w:r>
      <w:r w:rsidR="00350958">
        <w:rPr>
          <w:rFonts w:ascii="Tahoma" w:hAnsi="Tahoma" w:cs="Tahoma"/>
          <w:sz w:val="22"/>
          <w:szCs w:val="22"/>
        </w:rPr>
        <w:t>3</w:t>
      </w:r>
      <w:r>
        <w:rPr>
          <w:rFonts w:ascii="Tahoma" w:hAnsi="Tahoma" w:cs="Tahoma"/>
          <w:sz w:val="22"/>
          <w:szCs w:val="22"/>
        </w:rPr>
        <w:t>.6  Gebruik van communicatie- en informaticatoepassingen</w:t>
      </w:r>
      <w:r>
        <w:rPr>
          <w:rFonts w:ascii="Tahoma" w:hAnsi="Tahoma" w:cs="Tahoma"/>
          <w:sz w:val="22"/>
          <w:szCs w:val="22"/>
        </w:rPr>
        <w:br/>
      </w:r>
      <w:r>
        <w:rPr>
          <w:rFonts w:ascii="Tahoma" w:hAnsi="Tahoma" w:cs="Tahoma"/>
          <w:sz w:val="22"/>
          <w:szCs w:val="22"/>
        </w:rPr>
        <w:tab/>
        <w:t>1</w:t>
      </w:r>
      <w:r w:rsidR="00350958">
        <w:rPr>
          <w:rFonts w:ascii="Tahoma" w:hAnsi="Tahoma" w:cs="Tahoma"/>
          <w:sz w:val="22"/>
          <w:szCs w:val="22"/>
        </w:rPr>
        <w:t>3</w:t>
      </w:r>
      <w:r>
        <w:rPr>
          <w:rFonts w:ascii="Tahoma" w:hAnsi="Tahoma" w:cs="Tahoma"/>
          <w:sz w:val="22"/>
          <w:szCs w:val="22"/>
        </w:rPr>
        <w:t>.7  Bestellingen, andere extra onkosten en schoolfinanciën</w:t>
      </w:r>
    </w:p>
    <w:p w14:paraId="457FEF8E" w14:textId="77777777" w:rsidR="008800DF" w:rsidRDefault="008800DF" w:rsidP="00B55083">
      <w:pPr>
        <w:rPr>
          <w:rFonts w:ascii="Tahoma" w:hAnsi="Tahoma" w:cs="Tahoma"/>
          <w:sz w:val="22"/>
          <w:szCs w:val="22"/>
        </w:rPr>
      </w:pPr>
      <w:r>
        <w:rPr>
          <w:rFonts w:ascii="Tahoma" w:hAnsi="Tahoma" w:cs="Tahoma"/>
          <w:sz w:val="22"/>
          <w:szCs w:val="22"/>
        </w:rPr>
        <w:t>Hoofdstuk 1</w:t>
      </w:r>
      <w:r w:rsidR="00825C22">
        <w:rPr>
          <w:rFonts w:ascii="Tahoma" w:hAnsi="Tahoma" w:cs="Tahoma"/>
          <w:sz w:val="22"/>
          <w:szCs w:val="22"/>
        </w:rPr>
        <w:t>4</w:t>
      </w:r>
      <w:r>
        <w:rPr>
          <w:rFonts w:ascii="Tahoma" w:hAnsi="Tahoma" w:cs="Tahoma"/>
          <w:sz w:val="22"/>
          <w:szCs w:val="22"/>
        </w:rPr>
        <w:tab/>
      </w:r>
      <w:r w:rsidRPr="00AF7423">
        <w:rPr>
          <w:rFonts w:ascii="Tahoma" w:hAnsi="Tahoma" w:cs="Tahoma"/>
          <w:b/>
          <w:sz w:val="22"/>
          <w:szCs w:val="22"/>
        </w:rPr>
        <w:t>Auteurs</w:t>
      </w:r>
      <w:r w:rsidR="00350958">
        <w:rPr>
          <w:rFonts w:ascii="Tahoma" w:hAnsi="Tahoma" w:cs="Tahoma"/>
          <w:b/>
          <w:sz w:val="22"/>
          <w:szCs w:val="22"/>
        </w:rPr>
        <w:t>- en naburige rechten</w:t>
      </w:r>
      <w:r>
        <w:rPr>
          <w:rFonts w:ascii="Tahoma" w:hAnsi="Tahoma" w:cs="Tahoma"/>
          <w:sz w:val="22"/>
          <w:szCs w:val="22"/>
        </w:rPr>
        <w:br/>
      </w:r>
      <w:r>
        <w:rPr>
          <w:rFonts w:ascii="Tahoma" w:hAnsi="Tahoma" w:cs="Tahoma"/>
          <w:sz w:val="22"/>
          <w:szCs w:val="22"/>
        </w:rPr>
        <w:tab/>
        <w:t>1</w:t>
      </w:r>
      <w:r w:rsidR="00350958">
        <w:rPr>
          <w:rFonts w:ascii="Tahoma" w:hAnsi="Tahoma" w:cs="Tahoma"/>
          <w:sz w:val="22"/>
          <w:szCs w:val="22"/>
        </w:rPr>
        <w:t>4</w:t>
      </w:r>
      <w:r>
        <w:rPr>
          <w:rFonts w:ascii="Tahoma" w:hAnsi="Tahoma" w:cs="Tahoma"/>
          <w:sz w:val="22"/>
          <w:szCs w:val="22"/>
        </w:rPr>
        <w:t>.1</w:t>
      </w:r>
      <w:r w:rsidR="00D1501A">
        <w:rPr>
          <w:rFonts w:ascii="Tahoma" w:hAnsi="Tahoma" w:cs="Tahoma"/>
          <w:sz w:val="22"/>
          <w:szCs w:val="22"/>
        </w:rPr>
        <w:t xml:space="preserve">  Auteursrechten</w:t>
      </w:r>
      <w:r w:rsidR="00F14321">
        <w:rPr>
          <w:rFonts w:ascii="Tahoma" w:hAnsi="Tahoma" w:cs="Tahoma"/>
          <w:sz w:val="22"/>
          <w:szCs w:val="22"/>
        </w:rPr>
        <w:t xml:space="preserve"> </w:t>
      </w:r>
      <w:r w:rsidR="00F14321" w:rsidRPr="00253984">
        <w:rPr>
          <w:rFonts w:ascii="Tahoma" w:hAnsi="Tahoma" w:cs="Tahoma"/>
          <w:sz w:val="22"/>
          <w:szCs w:val="22"/>
        </w:rPr>
        <w:t>(werken)</w:t>
      </w:r>
      <w:r w:rsidR="00D1501A" w:rsidRPr="00253984">
        <w:rPr>
          <w:rFonts w:ascii="Tahoma" w:hAnsi="Tahoma" w:cs="Tahoma"/>
          <w:sz w:val="22"/>
          <w:szCs w:val="22"/>
        </w:rPr>
        <w:br/>
      </w:r>
      <w:r w:rsidR="00D1501A" w:rsidRPr="00253984">
        <w:rPr>
          <w:rFonts w:ascii="Tahoma" w:hAnsi="Tahoma" w:cs="Tahoma"/>
          <w:sz w:val="22"/>
          <w:szCs w:val="22"/>
        </w:rPr>
        <w:tab/>
        <w:t>1</w:t>
      </w:r>
      <w:r w:rsidR="00350958">
        <w:rPr>
          <w:rFonts w:ascii="Tahoma" w:hAnsi="Tahoma" w:cs="Tahoma"/>
          <w:sz w:val="22"/>
          <w:szCs w:val="22"/>
        </w:rPr>
        <w:t>4</w:t>
      </w:r>
      <w:r w:rsidR="00D1501A" w:rsidRPr="00253984">
        <w:rPr>
          <w:rFonts w:ascii="Tahoma" w:hAnsi="Tahoma" w:cs="Tahoma"/>
          <w:sz w:val="22"/>
          <w:szCs w:val="22"/>
        </w:rPr>
        <w:t>.2  Naburige rechten</w:t>
      </w:r>
      <w:r w:rsidR="00F14321" w:rsidRPr="00253984">
        <w:rPr>
          <w:rFonts w:ascii="Tahoma" w:hAnsi="Tahoma" w:cs="Tahoma"/>
          <w:sz w:val="22"/>
          <w:szCs w:val="22"/>
        </w:rPr>
        <w:t xml:space="preserve"> (prestaties)</w:t>
      </w:r>
      <w:r w:rsidR="00D1501A" w:rsidRPr="00253984">
        <w:rPr>
          <w:rFonts w:ascii="Tahoma" w:hAnsi="Tahoma" w:cs="Tahoma"/>
          <w:sz w:val="22"/>
          <w:szCs w:val="22"/>
        </w:rPr>
        <w:br/>
      </w:r>
      <w:r w:rsidR="00D1501A" w:rsidRPr="00253984">
        <w:rPr>
          <w:rFonts w:ascii="Tahoma" w:hAnsi="Tahoma" w:cs="Tahoma"/>
          <w:sz w:val="22"/>
          <w:szCs w:val="22"/>
        </w:rPr>
        <w:tab/>
        <w:t>1</w:t>
      </w:r>
      <w:r w:rsidR="00350958">
        <w:rPr>
          <w:rFonts w:ascii="Tahoma" w:hAnsi="Tahoma" w:cs="Tahoma"/>
          <w:sz w:val="22"/>
          <w:szCs w:val="22"/>
        </w:rPr>
        <w:t>4</w:t>
      </w:r>
      <w:r w:rsidR="00D1501A" w:rsidRPr="00253984">
        <w:rPr>
          <w:rFonts w:ascii="Tahoma" w:hAnsi="Tahoma" w:cs="Tahoma"/>
          <w:sz w:val="22"/>
          <w:szCs w:val="22"/>
        </w:rPr>
        <w:t xml:space="preserve">.3  </w:t>
      </w:r>
      <w:r w:rsidR="00AF7423" w:rsidRPr="00253984">
        <w:rPr>
          <w:rFonts w:ascii="Tahoma" w:hAnsi="Tahoma" w:cs="Tahoma"/>
          <w:sz w:val="22"/>
          <w:szCs w:val="22"/>
        </w:rPr>
        <w:t>Rep</w:t>
      </w:r>
      <w:r w:rsidR="00350958">
        <w:rPr>
          <w:rFonts w:ascii="Tahoma" w:hAnsi="Tahoma" w:cs="Tahoma"/>
          <w:sz w:val="22"/>
          <w:szCs w:val="22"/>
        </w:rPr>
        <w:t>r</w:t>
      </w:r>
      <w:r w:rsidR="00AF7423" w:rsidRPr="00253984">
        <w:rPr>
          <w:rFonts w:ascii="Tahoma" w:hAnsi="Tahoma" w:cs="Tahoma"/>
          <w:sz w:val="22"/>
          <w:szCs w:val="22"/>
        </w:rPr>
        <w:t>ografierechten</w:t>
      </w:r>
      <w:r w:rsidR="00F14321" w:rsidRPr="00253984">
        <w:rPr>
          <w:rFonts w:ascii="Tahoma" w:hAnsi="Tahoma" w:cs="Tahoma"/>
          <w:sz w:val="22"/>
          <w:szCs w:val="22"/>
        </w:rPr>
        <w:t xml:space="preserve"> (werken, databanken en prestaties)</w:t>
      </w:r>
      <w:r w:rsidR="00F14321">
        <w:rPr>
          <w:rFonts w:ascii="Tahoma" w:hAnsi="Tahoma" w:cs="Tahoma"/>
          <w:sz w:val="22"/>
          <w:szCs w:val="22"/>
        </w:rPr>
        <w:br/>
      </w:r>
      <w:r w:rsidR="00F14321">
        <w:rPr>
          <w:rFonts w:ascii="Tahoma" w:hAnsi="Tahoma" w:cs="Tahoma"/>
          <w:sz w:val="22"/>
          <w:szCs w:val="22"/>
        </w:rPr>
        <w:tab/>
        <w:t>1</w:t>
      </w:r>
      <w:r w:rsidR="00350958">
        <w:rPr>
          <w:rFonts w:ascii="Tahoma" w:hAnsi="Tahoma" w:cs="Tahoma"/>
          <w:sz w:val="22"/>
          <w:szCs w:val="22"/>
        </w:rPr>
        <w:t>4</w:t>
      </w:r>
      <w:r w:rsidR="00F14321">
        <w:rPr>
          <w:rFonts w:ascii="Tahoma" w:hAnsi="Tahoma" w:cs="Tahoma"/>
          <w:sz w:val="22"/>
          <w:szCs w:val="22"/>
        </w:rPr>
        <w:t>.4  Overdracht van vermogensrechten</w:t>
      </w:r>
    </w:p>
    <w:p w14:paraId="58160728" w14:textId="77777777" w:rsidR="00F14321" w:rsidRDefault="00F14321" w:rsidP="00B55083">
      <w:pPr>
        <w:rPr>
          <w:rFonts w:ascii="Tahoma" w:hAnsi="Tahoma" w:cs="Tahoma"/>
          <w:sz w:val="22"/>
          <w:szCs w:val="22"/>
        </w:rPr>
      </w:pPr>
    </w:p>
    <w:p w14:paraId="601D6AF0" w14:textId="77777777" w:rsidR="00AF7423" w:rsidRDefault="00AF7423" w:rsidP="00AF7423">
      <w:pPr>
        <w:ind w:left="709" w:hanging="709"/>
        <w:rPr>
          <w:rFonts w:ascii="Tahoma" w:hAnsi="Tahoma" w:cs="Tahoma"/>
          <w:sz w:val="22"/>
          <w:szCs w:val="22"/>
        </w:rPr>
      </w:pPr>
      <w:r>
        <w:rPr>
          <w:rFonts w:ascii="Tahoma" w:hAnsi="Tahoma" w:cs="Tahoma"/>
          <w:sz w:val="22"/>
          <w:szCs w:val="22"/>
        </w:rPr>
        <w:t>Hoofdstuk 1</w:t>
      </w:r>
      <w:r w:rsidR="00825C22">
        <w:rPr>
          <w:rFonts w:ascii="Tahoma" w:hAnsi="Tahoma" w:cs="Tahoma"/>
          <w:sz w:val="22"/>
          <w:szCs w:val="22"/>
        </w:rPr>
        <w:t>5</w:t>
      </w:r>
      <w:r>
        <w:rPr>
          <w:rFonts w:ascii="Tahoma" w:hAnsi="Tahoma" w:cs="Tahoma"/>
          <w:sz w:val="22"/>
          <w:szCs w:val="22"/>
        </w:rPr>
        <w:tab/>
      </w:r>
      <w:r w:rsidRPr="00AF7423">
        <w:rPr>
          <w:rFonts w:ascii="Tahoma" w:hAnsi="Tahoma" w:cs="Tahoma"/>
          <w:b/>
          <w:sz w:val="22"/>
          <w:szCs w:val="22"/>
        </w:rPr>
        <w:t>Veiligheid, gezondheid en welzijn</w:t>
      </w:r>
      <w:r>
        <w:rPr>
          <w:rFonts w:ascii="Tahoma" w:hAnsi="Tahoma" w:cs="Tahoma"/>
          <w:sz w:val="22"/>
          <w:szCs w:val="22"/>
        </w:rPr>
        <w:br/>
        <w:t>1</w:t>
      </w:r>
      <w:r w:rsidR="00350958">
        <w:rPr>
          <w:rFonts w:ascii="Tahoma" w:hAnsi="Tahoma" w:cs="Tahoma"/>
          <w:sz w:val="22"/>
          <w:szCs w:val="22"/>
        </w:rPr>
        <w:t>5</w:t>
      </w:r>
      <w:r>
        <w:rPr>
          <w:rFonts w:ascii="Tahoma" w:hAnsi="Tahoma" w:cs="Tahoma"/>
          <w:sz w:val="22"/>
          <w:szCs w:val="22"/>
        </w:rPr>
        <w:t>.1  Algemeen</w:t>
      </w:r>
      <w:r>
        <w:rPr>
          <w:rFonts w:ascii="Tahoma" w:hAnsi="Tahoma" w:cs="Tahoma"/>
          <w:sz w:val="22"/>
          <w:szCs w:val="22"/>
        </w:rPr>
        <w:br/>
        <w:t>1</w:t>
      </w:r>
      <w:r w:rsidR="00350958">
        <w:rPr>
          <w:rFonts w:ascii="Tahoma" w:hAnsi="Tahoma" w:cs="Tahoma"/>
          <w:sz w:val="22"/>
          <w:szCs w:val="22"/>
        </w:rPr>
        <w:t>5</w:t>
      </w:r>
      <w:r>
        <w:rPr>
          <w:rFonts w:ascii="Tahoma" w:hAnsi="Tahoma" w:cs="Tahoma"/>
          <w:sz w:val="22"/>
          <w:szCs w:val="22"/>
        </w:rPr>
        <w:t>.2  Gezondheid</w:t>
      </w:r>
      <w:r>
        <w:rPr>
          <w:rFonts w:ascii="Tahoma" w:hAnsi="Tahoma" w:cs="Tahoma"/>
          <w:sz w:val="22"/>
          <w:szCs w:val="22"/>
        </w:rPr>
        <w:br/>
        <w:t>1</w:t>
      </w:r>
      <w:r w:rsidR="00350958">
        <w:rPr>
          <w:rFonts w:ascii="Tahoma" w:hAnsi="Tahoma" w:cs="Tahoma"/>
          <w:sz w:val="22"/>
          <w:szCs w:val="22"/>
        </w:rPr>
        <w:t>5</w:t>
      </w:r>
      <w:r>
        <w:rPr>
          <w:rFonts w:ascii="Tahoma" w:hAnsi="Tahoma" w:cs="Tahoma"/>
          <w:sz w:val="22"/>
          <w:szCs w:val="22"/>
        </w:rPr>
        <w:t>.3  Genotsmiddelen</w:t>
      </w:r>
      <w:r>
        <w:rPr>
          <w:rFonts w:ascii="Tahoma" w:hAnsi="Tahoma" w:cs="Tahoma"/>
          <w:sz w:val="22"/>
          <w:szCs w:val="22"/>
        </w:rPr>
        <w:br/>
        <w:t>1</w:t>
      </w:r>
      <w:r w:rsidR="00350958">
        <w:rPr>
          <w:rFonts w:ascii="Tahoma" w:hAnsi="Tahoma" w:cs="Tahoma"/>
          <w:sz w:val="22"/>
          <w:szCs w:val="22"/>
        </w:rPr>
        <w:t>5</w:t>
      </w:r>
      <w:r>
        <w:rPr>
          <w:rFonts w:ascii="Tahoma" w:hAnsi="Tahoma" w:cs="Tahoma"/>
          <w:sz w:val="22"/>
          <w:szCs w:val="22"/>
        </w:rPr>
        <w:t>.4  Veiligheid</w:t>
      </w:r>
      <w:r>
        <w:rPr>
          <w:rFonts w:ascii="Tahoma" w:hAnsi="Tahoma" w:cs="Tahoma"/>
          <w:sz w:val="22"/>
          <w:szCs w:val="22"/>
        </w:rPr>
        <w:br/>
        <w:t>1</w:t>
      </w:r>
      <w:r w:rsidR="00350958">
        <w:rPr>
          <w:rFonts w:ascii="Tahoma" w:hAnsi="Tahoma" w:cs="Tahoma"/>
          <w:sz w:val="22"/>
          <w:szCs w:val="22"/>
        </w:rPr>
        <w:t>5</w:t>
      </w:r>
      <w:r>
        <w:rPr>
          <w:rFonts w:ascii="Tahoma" w:hAnsi="Tahoma" w:cs="Tahoma"/>
          <w:sz w:val="22"/>
          <w:szCs w:val="22"/>
        </w:rPr>
        <w:t>.5  Arbeidsongeval, ongeval op weg naar of van het werk</w:t>
      </w:r>
    </w:p>
    <w:p w14:paraId="639C581F" w14:textId="77777777" w:rsidR="00AF7423" w:rsidRDefault="00AF7423" w:rsidP="00AF7423">
      <w:pPr>
        <w:ind w:left="709" w:hanging="709"/>
        <w:rPr>
          <w:rFonts w:ascii="Tahoma" w:hAnsi="Tahoma" w:cs="Tahoma"/>
          <w:sz w:val="22"/>
          <w:szCs w:val="22"/>
        </w:rPr>
      </w:pPr>
      <w:r>
        <w:rPr>
          <w:rFonts w:ascii="Tahoma" w:hAnsi="Tahoma" w:cs="Tahoma"/>
          <w:sz w:val="22"/>
          <w:szCs w:val="22"/>
        </w:rPr>
        <w:t>Hoofdstuk 1</w:t>
      </w:r>
      <w:r w:rsidR="00825C22">
        <w:rPr>
          <w:rFonts w:ascii="Tahoma" w:hAnsi="Tahoma" w:cs="Tahoma"/>
          <w:sz w:val="22"/>
          <w:szCs w:val="22"/>
        </w:rPr>
        <w:t>6</w:t>
      </w:r>
      <w:r>
        <w:rPr>
          <w:rFonts w:ascii="Tahoma" w:hAnsi="Tahoma" w:cs="Tahoma"/>
          <w:sz w:val="22"/>
          <w:szCs w:val="22"/>
        </w:rPr>
        <w:tab/>
      </w:r>
      <w:r w:rsidRPr="00AF7423">
        <w:rPr>
          <w:rFonts w:ascii="Tahoma" w:hAnsi="Tahoma" w:cs="Tahoma"/>
          <w:b/>
          <w:sz w:val="22"/>
          <w:szCs w:val="22"/>
        </w:rPr>
        <w:t>Bescherming tegen geweld, pesterijen en ongewenst seksueel gedrag</w:t>
      </w:r>
      <w:r>
        <w:rPr>
          <w:rFonts w:ascii="Tahoma" w:hAnsi="Tahoma" w:cs="Tahoma"/>
          <w:sz w:val="22"/>
          <w:szCs w:val="22"/>
        </w:rPr>
        <w:br/>
        <w:t>1</w:t>
      </w:r>
      <w:r w:rsidR="00350958">
        <w:rPr>
          <w:rFonts w:ascii="Tahoma" w:hAnsi="Tahoma" w:cs="Tahoma"/>
          <w:sz w:val="22"/>
          <w:szCs w:val="22"/>
        </w:rPr>
        <w:t>6</w:t>
      </w:r>
      <w:r>
        <w:rPr>
          <w:rFonts w:ascii="Tahoma" w:hAnsi="Tahoma" w:cs="Tahoma"/>
          <w:sz w:val="22"/>
          <w:szCs w:val="22"/>
        </w:rPr>
        <w:t>.1  Algemeen</w:t>
      </w:r>
      <w:r>
        <w:rPr>
          <w:rFonts w:ascii="Tahoma" w:hAnsi="Tahoma" w:cs="Tahoma"/>
          <w:sz w:val="22"/>
          <w:szCs w:val="22"/>
        </w:rPr>
        <w:br/>
        <w:t>1</w:t>
      </w:r>
      <w:r w:rsidR="00350958">
        <w:rPr>
          <w:rFonts w:ascii="Tahoma" w:hAnsi="Tahoma" w:cs="Tahoma"/>
          <w:sz w:val="22"/>
          <w:szCs w:val="22"/>
        </w:rPr>
        <w:t>6</w:t>
      </w:r>
      <w:r>
        <w:rPr>
          <w:rFonts w:ascii="Tahoma" w:hAnsi="Tahoma" w:cs="Tahoma"/>
          <w:sz w:val="22"/>
          <w:szCs w:val="22"/>
        </w:rPr>
        <w:t>.2  Beginselverklaring</w:t>
      </w:r>
      <w:r>
        <w:rPr>
          <w:rFonts w:ascii="Tahoma" w:hAnsi="Tahoma" w:cs="Tahoma"/>
          <w:sz w:val="22"/>
          <w:szCs w:val="22"/>
        </w:rPr>
        <w:br/>
        <w:t>1</w:t>
      </w:r>
      <w:r w:rsidR="00350958">
        <w:rPr>
          <w:rFonts w:ascii="Tahoma" w:hAnsi="Tahoma" w:cs="Tahoma"/>
          <w:sz w:val="22"/>
          <w:szCs w:val="22"/>
        </w:rPr>
        <w:t>6</w:t>
      </w:r>
      <w:r>
        <w:rPr>
          <w:rFonts w:ascii="Tahoma" w:hAnsi="Tahoma" w:cs="Tahoma"/>
          <w:sz w:val="22"/>
          <w:szCs w:val="22"/>
        </w:rPr>
        <w:t>.3  Raadgeving en hulp</w:t>
      </w:r>
      <w:r>
        <w:rPr>
          <w:rFonts w:ascii="Tahoma" w:hAnsi="Tahoma" w:cs="Tahoma"/>
          <w:sz w:val="22"/>
          <w:szCs w:val="22"/>
        </w:rPr>
        <w:br/>
        <w:t>1</w:t>
      </w:r>
      <w:r w:rsidR="00350958">
        <w:rPr>
          <w:rFonts w:ascii="Tahoma" w:hAnsi="Tahoma" w:cs="Tahoma"/>
          <w:sz w:val="22"/>
          <w:szCs w:val="22"/>
        </w:rPr>
        <w:t>6</w:t>
      </w:r>
      <w:r>
        <w:rPr>
          <w:rFonts w:ascii="Tahoma" w:hAnsi="Tahoma" w:cs="Tahoma"/>
          <w:sz w:val="22"/>
          <w:szCs w:val="22"/>
        </w:rPr>
        <w:t>.4  Procedure</w:t>
      </w:r>
    </w:p>
    <w:p w14:paraId="7FED7C6B" w14:textId="77777777" w:rsidR="00AF7423" w:rsidRDefault="00AF7423" w:rsidP="00AF7423">
      <w:pPr>
        <w:ind w:left="709" w:hanging="709"/>
        <w:rPr>
          <w:rFonts w:ascii="Tahoma" w:hAnsi="Tahoma" w:cs="Tahoma"/>
          <w:sz w:val="22"/>
          <w:szCs w:val="22"/>
        </w:rPr>
      </w:pPr>
      <w:r>
        <w:rPr>
          <w:rFonts w:ascii="Tahoma" w:hAnsi="Tahoma" w:cs="Tahoma"/>
          <w:sz w:val="22"/>
          <w:szCs w:val="22"/>
        </w:rPr>
        <w:t>Hoofdstuk 1</w:t>
      </w:r>
      <w:r w:rsidR="00825C22">
        <w:rPr>
          <w:rFonts w:ascii="Tahoma" w:hAnsi="Tahoma" w:cs="Tahoma"/>
          <w:sz w:val="22"/>
          <w:szCs w:val="22"/>
        </w:rPr>
        <w:t>7</w:t>
      </w:r>
      <w:r>
        <w:rPr>
          <w:rFonts w:ascii="Tahoma" w:hAnsi="Tahoma" w:cs="Tahoma"/>
          <w:sz w:val="22"/>
          <w:szCs w:val="22"/>
        </w:rPr>
        <w:tab/>
      </w:r>
      <w:r w:rsidRPr="00AF7423">
        <w:rPr>
          <w:rFonts w:ascii="Tahoma" w:hAnsi="Tahoma" w:cs="Tahoma"/>
          <w:b/>
          <w:sz w:val="22"/>
          <w:szCs w:val="22"/>
        </w:rPr>
        <w:t>Onthaal van nieuwe personeelsleden</w:t>
      </w:r>
    </w:p>
    <w:p w14:paraId="54CB08EF" w14:textId="77777777" w:rsidR="00AF7423" w:rsidRDefault="00AF7423" w:rsidP="00AF7423">
      <w:pPr>
        <w:ind w:left="709" w:hanging="709"/>
        <w:rPr>
          <w:rFonts w:ascii="Tahoma" w:hAnsi="Tahoma" w:cs="Tahoma"/>
          <w:sz w:val="22"/>
          <w:szCs w:val="22"/>
        </w:rPr>
      </w:pPr>
      <w:r>
        <w:rPr>
          <w:rFonts w:ascii="Tahoma" w:hAnsi="Tahoma" w:cs="Tahoma"/>
          <w:sz w:val="22"/>
          <w:szCs w:val="22"/>
        </w:rPr>
        <w:t>Hoofdstuk 1</w:t>
      </w:r>
      <w:r w:rsidR="00825C22">
        <w:rPr>
          <w:rFonts w:ascii="Tahoma" w:hAnsi="Tahoma" w:cs="Tahoma"/>
          <w:sz w:val="22"/>
          <w:szCs w:val="22"/>
        </w:rPr>
        <w:t>8</w:t>
      </w:r>
      <w:r>
        <w:rPr>
          <w:rFonts w:ascii="Tahoma" w:hAnsi="Tahoma" w:cs="Tahoma"/>
          <w:sz w:val="22"/>
          <w:szCs w:val="22"/>
        </w:rPr>
        <w:tab/>
      </w:r>
      <w:r w:rsidRPr="00AF7423">
        <w:rPr>
          <w:rFonts w:ascii="Tahoma" w:hAnsi="Tahoma" w:cs="Tahoma"/>
          <w:b/>
          <w:sz w:val="22"/>
          <w:szCs w:val="22"/>
        </w:rPr>
        <w:t>Bevoegde inspectiediensten</w:t>
      </w:r>
    </w:p>
    <w:p w14:paraId="0C22A09A" w14:textId="77777777" w:rsidR="00AF7423" w:rsidRDefault="00AF7423" w:rsidP="00AF7423">
      <w:pPr>
        <w:ind w:left="709" w:hanging="709"/>
        <w:rPr>
          <w:rFonts w:ascii="Tahoma" w:hAnsi="Tahoma" w:cs="Tahoma"/>
          <w:sz w:val="22"/>
          <w:szCs w:val="22"/>
        </w:rPr>
      </w:pPr>
    </w:p>
    <w:p w14:paraId="2777FD60" w14:textId="77777777" w:rsidR="00AF7423" w:rsidRDefault="00AF7423" w:rsidP="0043610A">
      <w:pPr>
        <w:ind w:left="709" w:hanging="709"/>
        <w:rPr>
          <w:rFonts w:ascii="Tahoma" w:hAnsi="Tahoma" w:cs="Tahoma"/>
          <w:sz w:val="22"/>
          <w:szCs w:val="22"/>
        </w:rPr>
      </w:pPr>
      <w:r w:rsidRPr="00AF7423">
        <w:rPr>
          <w:rFonts w:ascii="Tahoma" w:hAnsi="Tahoma" w:cs="Tahoma"/>
          <w:b/>
          <w:sz w:val="22"/>
          <w:szCs w:val="22"/>
        </w:rPr>
        <w:t>Bijlagen</w:t>
      </w:r>
      <w:r>
        <w:rPr>
          <w:rFonts w:ascii="Tahoma" w:hAnsi="Tahoma" w:cs="Tahoma"/>
          <w:sz w:val="22"/>
          <w:szCs w:val="22"/>
        </w:rPr>
        <w:br/>
        <w:t>bijlage 1:</w:t>
      </w:r>
      <w:r w:rsidR="0043610A">
        <w:rPr>
          <w:rFonts w:ascii="Tahoma" w:hAnsi="Tahoma" w:cs="Tahoma"/>
          <w:sz w:val="22"/>
          <w:szCs w:val="22"/>
        </w:rPr>
        <w:t xml:space="preserve"> Deelname aan schoolactiviteiten</w:t>
      </w:r>
      <w:r>
        <w:rPr>
          <w:rFonts w:ascii="Tahoma" w:hAnsi="Tahoma" w:cs="Tahoma"/>
          <w:sz w:val="22"/>
          <w:szCs w:val="22"/>
        </w:rPr>
        <w:br/>
        <w:t>bijlage 2:</w:t>
      </w:r>
      <w:r w:rsidR="0043610A">
        <w:rPr>
          <w:rFonts w:ascii="Tahoma" w:hAnsi="Tahoma" w:cs="Tahoma"/>
          <w:sz w:val="22"/>
          <w:szCs w:val="22"/>
        </w:rPr>
        <w:t xml:space="preserve"> ICT-beleid</w:t>
      </w:r>
      <w:r>
        <w:rPr>
          <w:rFonts w:ascii="Tahoma" w:hAnsi="Tahoma" w:cs="Tahoma"/>
          <w:sz w:val="22"/>
          <w:szCs w:val="22"/>
        </w:rPr>
        <w:br/>
        <w:t>bijlage 3:</w:t>
      </w:r>
      <w:r w:rsidR="0043610A">
        <w:rPr>
          <w:rFonts w:ascii="Tahoma" w:hAnsi="Tahoma" w:cs="Tahoma"/>
          <w:sz w:val="22"/>
          <w:szCs w:val="22"/>
        </w:rPr>
        <w:t xml:space="preserve"> Mededelingen inzake welzijn</w:t>
      </w:r>
      <w:r w:rsidR="0043610A">
        <w:rPr>
          <w:rFonts w:ascii="Tahoma" w:hAnsi="Tahoma" w:cs="Tahoma"/>
          <w:sz w:val="22"/>
          <w:szCs w:val="22"/>
        </w:rPr>
        <w:br/>
        <w:t>bijlage 4: Adressen van de bevoegde inspectiediensten</w:t>
      </w:r>
      <w:r w:rsidR="007C3809">
        <w:rPr>
          <w:rFonts w:ascii="Tahoma" w:hAnsi="Tahoma" w:cs="Tahoma"/>
          <w:sz w:val="22"/>
          <w:szCs w:val="22"/>
        </w:rPr>
        <w:br/>
      </w:r>
      <w:r w:rsidR="007C3809" w:rsidRPr="00253984">
        <w:rPr>
          <w:rFonts w:ascii="Tahoma" w:hAnsi="Tahoma" w:cs="Tahoma"/>
          <w:sz w:val="22"/>
          <w:szCs w:val="22"/>
        </w:rPr>
        <w:t>bijlage 5: Mededelingen inzake informatieveiligheid</w:t>
      </w:r>
      <w:r>
        <w:rPr>
          <w:rFonts w:ascii="Tahoma" w:hAnsi="Tahoma" w:cs="Tahoma"/>
          <w:sz w:val="22"/>
          <w:szCs w:val="22"/>
        </w:rPr>
        <w:br/>
      </w:r>
      <w:r>
        <w:rPr>
          <w:rFonts w:ascii="Tahoma" w:hAnsi="Tahoma" w:cs="Tahoma"/>
          <w:sz w:val="22"/>
          <w:szCs w:val="22"/>
        </w:rPr>
        <w:br/>
      </w:r>
    </w:p>
    <w:p w14:paraId="41402604" w14:textId="77777777" w:rsidR="008800DF" w:rsidRDefault="008800DF" w:rsidP="00B55083">
      <w:pPr>
        <w:rPr>
          <w:rFonts w:ascii="Tahoma" w:hAnsi="Tahoma" w:cs="Tahoma"/>
          <w:sz w:val="22"/>
          <w:szCs w:val="22"/>
        </w:rPr>
      </w:pPr>
    </w:p>
    <w:p w14:paraId="54FF2EA2" w14:textId="77777777" w:rsidR="008800DF" w:rsidRDefault="001C151D" w:rsidP="002E3F74">
      <w:pPr>
        <w:jc w:val="center"/>
        <w:rPr>
          <w:rFonts w:ascii="Tahoma" w:hAnsi="Tahoma" w:cs="Tahoma"/>
          <w:sz w:val="22"/>
          <w:szCs w:val="22"/>
        </w:rPr>
      </w:pPr>
      <w:r>
        <w:rPr>
          <w:noProof/>
          <w:lang w:val="nl-BE" w:eastAsia="nl-BE"/>
        </w:rPr>
        <w:drawing>
          <wp:inline distT="0" distB="0" distL="0" distR="0" wp14:anchorId="74E4B710" wp14:editId="054FE24B">
            <wp:extent cx="3418840" cy="3133090"/>
            <wp:effectExtent l="0" t="0" r="0" b="0"/>
            <wp:docPr id="1" name="irc_mi" descr="moiaussimonp%C3%A8re-N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moiaussimonp%C3%A8re-N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18840" cy="3133090"/>
                    </a:xfrm>
                    <a:prstGeom prst="rect">
                      <a:avLst/>
                    </a:prstGeom>
                    <a:noFill/>
                    <a:ln>
                      <a:noFill/>
                    </a:ln>
                  </pic:spPr>
                </pic:pic>
              </a:graphicData>
            </a:graphic>
          </wp:inline>
        </w:drawing>
      </w:r>
    </w:p>
    <w:p w14:paraId="5CACEC1E" w14:textId="77777777" w:rsidR="008800DF" w:rsidRDefault="008800DF" w:rsidP="00B55083">
      <w:pPr>
        <w:rPr>
          <w:rFonts w:ascii="Tahoma" w:hAnsi="Tahoma" w:cs="Tahoma"/>
          <w:sz w:val="22"/>
          <w:szCs w:val="22"/>
        </w:rPr>
      </w:pPr>
    </w:p>
    <w:p w14:paraId="70EB30FC" w14:textId="77777777" w:rsidR="008800DF" w:rsidRDefault="008800DF" w:rsidP="00B55083">
      <w:pPr>
        <w:rPr>
          <w:rFonts w:ascii="Tahoma" w:hAnsi="Tahoma" w:cs="Tahoma"/>
          <w:sz w:val="22"/>
          <w:szCs w:val="22"/>
        </w:rPr>
      </w:pPr>
    </w:p>
    <w:p w14:paraId="09C31794" w14:textId="77777777" w:rsidR="008800DF" w:rsidRDefault="008800DF" w:rsidP="00B55083">
      <w:pPr>
        <w:rPr>
          <w:rFonts w:ascii="Tahoma" w:hAnsi="Tahoma" w:cs="Tahoma"/>
          <w:sz w:val="22"/>
          <w:szCs w:val="22"/>
        </w:rPr>
      </w:pPr>
    </w:p>
    <w:p w14:paraId="1C6C4F20" w14:textId="77777777" w:rsidR="001A0263" w:rsidRDefault="0043610A" w:rsidP="006F726F">
      <w:pPr>
        <w:tabs>
          <w:tab w:val="num" w:pos="502"/>
          <w:tab w:val="num" w:pos="720"/>
        </w:tabs>
        <w:rPr>
          <w:rFonts w:ascii="Tahoma" w:hAnsi="Tahoma" w:cs="Tahoma"/>
          <w:sz w:val="36"/>
          <w:szCs w:val="36"/>
        </w:rPr>
      </w:pPr>
      <w:r>
        <w:rPr>
          <w:rFonts w:ascii="Tahoma" w:hAnsi="Tahoma" w:cs="Tahoma"/>
          <w:sz w:val="22"/>
          <w:szCs w:val="22"/>
        </w:rPr>
        <w:br w:type="page"/>
      </w:r>
      <w:r w:rsidR="00AF7423">
        <w:rPr>
          <w:rFonts w:ascii="Tahoma" w:hAnsi="Tahoma" w:cs="Tahoma"/>
          <w:sz w:val="22"/>
          <w:szCs w:val="22"/>
        </w:rPr>
        <w:lastRenderedPageBreak/>
        <w:t>Hoofdstuk 1</w:t>
      </w:r>
      <w:r w:rsidR="00AF7423">
        <w:rPr>
          <w:rFonts w:ascii="Tahoma" w:hAnsi="Tahoma" w:cs="Tahoma"/>
          <w:sz w:val="22"/>
          <w:szCs w:val="22"/>
        </w:rPr>
        <w:tab/>
      </w:r>
      <w:r w:rsidR="00AF7423" w:rsidRPr="00AF7423">
        <w:rPr>
          <w:rFonts w:ascii="Tahoma" w:hAnsi="Tahoma" w:cs="Tahoma"/>
          <w:b/>
          <w:sz w:val="22"/>
          <w:szCs w:val="22"/>
        </w:rPr>
        <w:t>Algemene bepalingen en definities</w:t>
      </w:r>
      <w:r w:rsidR="00AF7423">
        <w:rPr>
          <w:rFonts w:ascii="Tahoma" w:hAnsi="Tahoma" w:cs="Tahoma"/>
          <w:b/>
          <w:sz w:val="22"/>
          <w:szCs w:val="22"/>
        </w:rPr>
        <w:br/>
      </w:r>
      <w:r w:rsidR="002E3F74">
        <w:rPr>
          <w:rFonts w:ascii="Tahoma" w:hAnsi="Tahoma" w:cs="Tahoma"/>
          <w:sz w:val="22"/>
          <w:szCs w:val="22"/>
        </w:rPr>
        <w:br/>
      </w:r>
      <w:r w:rsidR="00AF7423">
        <w:rPr>
          <w:rFonts w:ascii="Tahoma" w:hAnsi="Tahoma" w:cs="Tahoma"/>
          <w:sz w:val="22"/>
          <w:szCs w:val="22"/>
        </w:rPr>
        <w:t>1.1</w:t>
      </w:r>
      <w:r w:rsidR="00AF7423">
        <w:rPr>
          <w:rFonts w:ascii="Tahoma" w:hAnsi="Tahoma" w:cs="Tahoma"/>
          <w:sz w:val="22"/>
          <w:szCs w:val="22"/>
        </w:rPr>
        <w:tab/>
      </w:r>
      <w:r w:rsidR="00AF7423" w:rsidRPr="00C03CAB">
        <w:rPr>
          <w:rFonts w:ascii="Tahoma" w:hAnsi="Tahoma" w:cs="Tahoma"/>
          <w:b/>
          <w:sz w:val="22"/>
          <w:szCs w:val="22"/>
        </w:rPr>
        <w:t>Draagwijdte</w:t>
      </w:r>
      <w:r w:rsidR="00AF7423">
        <w:rPr>
          <w:rFonts w:ascii="Tahoma" w:hAnsi="Tahoma" w:cs="Tahoma"/>
          <w:sz w:val="22"/>
          <w:szCs w:val="22"/>
        </w:rPr>
        <w:br/>
      </w:r>
      <w:r w:rsidR="00AF7423" w:rsidRPr="00A01816">
        <w:rPr>
          <w:rFonts w:ascii="Tahoma" w:hAnsi="Tahoma" w:cs="Tahoma"/>
          <w:sz w:val="22"/>
          <w:szCs w:val="22"/>
          <w:u w:val="single"/>
        </w:rPr>
        <w:t>Artikel 1</w:t>
      </w:r>
      <w:r w:rsidR="00AF7423">
        <w:rPr>
          <w:rFonts w:ascii="Tahoma" w:hAnsi="Tahoma" w:cs="Tahoma"/>
          <w:sz w:val="22"/>
          <w:szCs w:val="22"/>
        </w:rPr>
        <w:br/>
      </w:r>
      <w:r w:rsidR="00C03CAB" w:rsidRPr="00C03CAB">
        <w:rPr>
          <w:rFonts w:ascii="Tahoma" w:hAnsi="Tahoma" w:cs="Tahoma"/>
          <w:sz w:val="22"/>
          <w:szCs w:val="22"/>
        </w:rPr>
        <w:t>Dit arbeidsreglement is een reglement van inwendig bestuur en heeft een afdwingbaar karakter.</w:t>
      </w:r>
      <w:r w:rsidR="00C03CAB">
        <w:rPr>
          <w:rFonts w:ascii="Tahoma" w:hAnsi="Tahoma" w:cs="Tahoma"/>
          <w:sz w:val="22"/>
          <w:szCs w:val="22"/>
        </w:rPr>
        <w:br/>
      </w:r>
      <w:r w:rsidR="00C03CAB" w:rsidRPr="00A01816">
        <w:rPr>
          <w:rFonts w:ascii="Tahoma" w:hAnsi="Tahoma" w:cs="Tahoma"/>
          <w:sz w:val="22"/>
          <w:szCs w:val="22"/>
          <w:u w:val="single"/>
        </w:rPr>
        <w:t>Artikel 2</w:t>
      </w:r>
      <w:r w:rsidR="00C03CAB">
        <w:rPr>
          <w:rFonts w:ascii="Tahoma" w:hAnsi="Tahoma" w:cs="Tahoma"/>
          <w:sz w:val="22"/>
          <w:szCs w:val="22"/>
        </w:rPr>
        <w:br/>
      </w:r>
      <w:r w:rsidR="00C03CAB" w:rsidRPr="00C03CAB">
        <w:rPr>
          <w:rFonts w:ascii="Tahoma" w:hAnsi="Tahoma" w:cs="Tahoma"/>
          <w:sz w:val="22"/>
          <w:szCs w:val="22"/>
        </w:rPr>
        <w:t xml:space="preserve">Dit arbeidsreglement is ondergeschikt aan dwingende wetsbepalingen en hun </w:t>
      </w:r>
      <w:r w:rsidR="00C03CAB">
        <w:rPr>
          <w:rFonts w:ascii="Tahoma" w:hAnsi="Tahoma" w:cs="Tahoma"/>
          <w:sz w:val="22"/>
          <w:szCs w:val="22"/>
        </w:rPr>
        <w:t>u</w:t>
      </w:r>
      <w:r w:rsidR="00C03CAB" w:rsidRPr="00C03CAB">
        <w:rPr>
          <w:rFonts w:ascii="Tahoma" w:hAnsi="Tahoma" w:cs="Tahoma"/>
          <w:sz w:val="22"/>
          <w:szCs w:val="22"/>
        </w:rPr>
        <w:t>itvoeringsbesluiten.</w:t>
      </w:r>
      <w:r w:rsidR="00C03CAB">
        <w:rPr>
          <w:rFonts w:ascii="Tahoma" w:hAnsi="Tahoma" w:cs="Tahoma"/>
          <w:sz w:val="22"/>
          <w:szCs w:val="22"/>
        </w:rPr>
        <w:br/>
      </w:r>
      <w:r w:rsidR="00C03CAB" w:rsidRPr="00A01816">
        <w:rPr>
          <w:rFonts w:ascii="Tahoma" w:hAnsi="Tahoma" w:cs="Tahoma"/>
          <w:sz w:val="22"/>
          <w:szCs w:val="22"/>
          <w:u w:val="single"/>
        </w:rPr>
        <w:t>Artikel 3</w:t>
      </w:r>
      <w:r w:rsidR="00C03CAB">
        <w:rPr>
          <w:rFonts w:ascii="Tahoma" w:hAnsi="Tahoma" w:cs="Tahoma"/>
          <w:sz w:val="22"/>
          <w:szCs w:val="22"/>
        </w:rPr>
        <w:br/>
      </w:r>
      <w:r w:rsidR="00C03CAB" w:rsidRPr="00C03CAB">
        <w:rPr>
          <w:rFonts w:ascii="Tahoma" w:hAnsi="Tahoma" w:cs="Tahoma"/>
          <w:sz w:val="22"/>
          <w:szCs w:val="22"/>
        </w:rPr>
        <w:t>De arbeidsvoorwaarden die een gevolg zijn van andere wettelijke, decretale en reglementaire bepalingen dan deze opgesomd in dit arbeidsreglement</w:t>
      </w:r>
      <w:r w:rsidR="005F231F">
        <w:rPr>
          <w:rFonts w:ascii="Tahoma" w:hAnsi="Tahoma" w:cs="Tahoma"/>
          <w:sz w:val="22"/>
          <w:szCs w:val="22"/>
        </w:rPr>
        <w:t xml:space="preserve"> </w:t>
      </w:r>
      <w:r w:rsidR="00C03CAB" w:rsidRPr="00C03CAB">
        <w:rPr>
          <w:rFonts w:ascii="Tahoma" w:hAnsi="Tahoma" w:cs="Tahoma"/>
          <w:sz w:val="22"/>
          <w:szCs w:val="22"/>
        </w:rPr>
        <w:t>blijven onverkort gelden. Het gaat onder meer over de rechten en plichten opgesomd in het Decreet Rechtspositie voor de personeelsleden gesubsidieerd door het ministerie van Onderwijs en Vorming.</w:t>
      </w:r>
      <w:r w:rsidR="002E3F74">
        <w:rPr>
          <w:rFonts w:ascii="Tahoma" w:hAnsi="Tahoma" w:cs="Tahoma"/>
          <w:sz w:val="22"/>
          <w:szCs w:val="22"/>
        </w:rPr>
        <w:br/>
      </w:r>
      <w:bookmarkStart w:id="0" w:name="_Toc303260483"/>
      <w:r w:rsidR="002E3F74" w:rsidRPr="005C5E50">
        <w:rPr>
          <w:rFonts w:ascii="Tahoma" w:hAnsi="Tahoma" w:cs="Tahoma"/>
          <w:sz w:val="22"/>
          <w:szCs w:val="22"/>
        </w:rPr>
        <w:br/>
      </w:r>
      <w:r w:rsidR="00C03CAB" w:rsidRPr="002E3F74">
        <w:rPr>
          <w:rFonts w:ascii="Tahoma" w:hAnsi="Tahoma" w:cs="Tahoma"/>
          <w:sz w:val="22"/>
          <w:szCs w:val="22"/>
        </w:rPr>
        <w:t>1.2</w:t>
      </w:r>
      <w:r w:rsidR="00C03CAB">
        <w:rPr>
          <w:rFonts w:ascii="Tahoma" w:hAnsi="Tahoma" w:cs="Tahoma"/>
          <w:b/>
          <w:i/>
          <w:sz w:val="22"/>
          <w:szCs w:val="22"/>
        </w:rPr>
        <w:tab/>
      </w:r>
      <w:r w:rsidR="00C03CAB" w:rsidRPr="002E3F74">
        <w:rPr>
          <w:rFonts w:ascii="Tahoma" w:hAnsi="Tahoma" w:cs="Tahoma"/>
          <w:b/>
          <w:sz w:val="22"/>
          <w:szCs w:val="22"/>
        </w:rPr>
        <w:t>Toepassingsgebied</w:t>
      </w:r>
      <w:r w:rsidR="00C03CAB" w:rsidRPr="002E3F74">
        <w:rPr>
          <w:rFonts w:ascii="Tahoma" w:hAnsi="Tahoma" w:cs="Tahoma"/>
          <w:b/>
          <w:sz w:val="22"/>
          <w:szCs w:val="22"/>
        </w:rPr>
        <w:br/>
      </w:r>
      <w:r w:rsidR="00C03CAB" w:rsidRPr="002E3F74">
        <w:rPr>
          <w:rFonts w:ascii="Tahoma" w:hAnsi="Tahoma" w:cs="Tahoma"/>
          <w:sz w:val="22"/>
          <w:szCs w:val="22"/>
          <w:u w:val="single"/>
        </w:rPr>
        <w:t>Artikel 4</w:t>
      </w:r>
      <w:r w:rsidR="00C03CAB" w:rsidRPr="002E3F74">
        <w:rPr>
          <w:rFonts w:ascii="Tahoma" w:hAnsi="Tahoma" w:cs="Tahoma"/>
          <w:sz w:val="22"/>
          <w:szCs w:val="22"/>
        </w:rPr>
        <w:br/>
      </w:r>
      <w:bookmarkEnd w:id="0"/>
      <w:r w:rsidR="00C03CAB" w:rsidRPr="002E3F74">
        <w:rPr>
          <w:rFonts w:ascii="Tahoma" w:hAnsi="Tahoma" w:cs="Tahoma"/>
          <w:sz w:val="22"/>
          <w:szCs w:val="22"/>
        </w:rPr>
        <w:t>Dit reglement is van toepassing op het gesubsidieerd personeel zoals bedoeld in het decreet van 27 maart 1991 betreffende de rechtspositie van sommige personeelsleden van het gesubsidieerd onderwijs en de gesubsidieerde centra voor leerlingenbegeleiding (verder genoemd Decreet Rechtspositie) met name:</w:t>
      </w:r>
      <w:r w:rsidR="001D2AF6">
        <w:rPr>
          <w:rFonts w:ascii="Tahoma" w:hAnsi="Tahoma" w:cs="Tahoma"/>
          <w:sz w:val="22"/>
          <w:szCs w:val="22"/>
        </w:rPr>
        <w:br/>
        <w:t xml:space="preserve">- </w:t>
      </w:r>
      <w:r w:rsidR="00C03CAB" w:rsidRPr="00C03CAB">
        <w:rPr>
          <w:rFonts w:ascii="Tahoma" w:hAnsi="Tahoma" w:cs="Tahoma"/>
          <w:sz w:val="22"/>
          <w:szCs w:val="22"/>
        </w:rPr>
        <w:t xml:space="preserve">de </w:t>
      </w:r>
      <w:proofErr w:type="spellStart"/>
      <w:r w:rsidR="00C03CAB" w:rsidRPr="00C03CAB">
        <w:rPr>
          <w:rFonts w:ascii="Tahoma" w:hAnsi="Tahoma" w:cs="Tahoma"/>
          <w:sz w:val="22"/>
          <w:szCs w:val="22"/>
        </w:rPr>
        <w:t>vastbenoemde</w:t>
      </w:r>
      <w:proofErr w:type="spellEnd"/>
      <w:r w:rsidR="00C03CAB" w:rsidRPr="00C03CAB">
        <w:rPr>
          <w:rFonts w:ascii="Tahoma" w:hAnsi="Tahoma" w:cs="Tahoma"/>
          <w:sz w:val="22"/>
          <w:szCs w:val="22"/>
        </w:rPr>
        <w:t xml:space="preserve"> personeelsleden,</w:t>
      </w:r>
      <w:r w:rsidR="001D2AF6">
        <w:rPr>
          <w:rFonts w:ascii="Tahoma" w:hAnsi="Tahoma" w:cs="Tahoma"/>
          <w:sz w:val="22"/>
          <w:szCs w:val="22"/>
        </w:rPr>
        <w:br/>
        <w:t xml:space="preserve">- </w:t>
      </w:r>
      <w:r w:rsidR="00C03CAB" w:rsidRPr="00C03CAB">
        <w:rPr>
          <w:rFonts w:ascii="Tahoma" w:hAnsi="Tahoma" w:cs="Tahoma"/>
          <w:sz w:val="22"/>
          <w:szCs w:val="22"/>
        </w:rPr>
        <w:t>tijdelijk aangestelde personeelsleden voor bepaalde duur,</w:t>
      </w:r>
      <w:r w:rsidR="001D2AF6">
        <w:rPr>
          <w:rFonts w:ascii="Tahoma" w:hAnsi="Tahoma" w:cs="Tahoma"/>
          <w:sz w:val="22"/>
          <w:szCs w:val="22"/>
        </w:rPr>
        <w:br/>
        <w:t xml:space="preserve">- </w:t>
      </w:r>
      <w:r w:rsidR="00C03CAB" w:rsidRPr="00C03CAB">
        <w:rPr>
          <w:rFonts w:ascii="Tahoma" w:hAnsi="Tahoma" w:cs="Tahoma"/>
          <w:sz w:val="22"/>
          <w:szCs w:val="22"/>
        </w:rPr>
        <w:t>tijdelijk aangestelde personeelsleden voor doorlopende duur</w:t>
      </w:r>
      <w:r w:rsidR="001D2AF6">
        <w:rPr>
          <w:rFonts w:ascii="Tahoma" w:hAnsi="Tahoma" w:cs="Tahoma"/>
          <w:sz w:val="22"/>
          <w:szCs w:val="22"/>
        </w:rPr>
        <w:br/>
      </w:r>
      <w:r w:rsidR="00C03CAB" w:rsidRPr="00C03CAB">
        <w:rPr>
          <w:rFonts w:ascii="Tahoma" w:hAnsi="Tahoma" w:cs="Tahoma"/>
          <w:sz w:val="22"/>
          <w:szCs w:val="22"/>
        </w:rPr>
        <w:t>tewerkgesteld in een ambt van een van volgende categorieën:</w:t>
      </w:r>
      <w:r w:rsidR="001D2AF6">
        <w:rPr>
          <w:rFonts w:ascii="Tahoma" w:hAnsi="Tahoma" w:cs="Tahoma"/>
          <w:sz w:val="22"/>
          <w:szCs w:val="22"/>
        </w:rPr>
        <w:br/>
        <w:t xml:space="preserve">- </w:t>
      </w:r>
      <w:r w:rsidR="00C03CAB" w:rsidRPr="00C03CAB">
        <w:rPr>
          <w:rFonts w:ascii="Tahoma" w:hAnsi="Tahoma" w:cs="Tahoma"/>
          <w:sz w:val="22"/>
          <w:szCs w:val="22"/>
        </w:rPr>
        <w:t xml:space="preserve">bestuurs- en onderwijzend personeel, </w:t>
      </w:r>
      <w:r w:rsidR="001D2AF6">
        <w:rPr>
          <w:rFonts w:ascii="Tahoma" w:hAnsi="Tahoma" w:cs="Tahoma"/>
          <w:sz w:val="22"/>
          <w:szCs w:val="22"/>
        </w:rPr>
        <w:br/>
        <w:t xml:space="preserve">- </w:t>
      </w:r>
      <w:r w:rsidR="00C03CAB" w:rsidRPr="00C03CAB">
        <w:rPr>
          <w:rFonts w:ascii="Tahoma" w:hAnsi="Tahoma" w:cs="Tahoma"/>
          <w:sz w:val="22"/>
          <w:szCs w:val="22"/>
        </w:rPr>
        <w:t>bele</w:t>
      </w:r>
      <w:r w:rsidR="00852AA6">
        <w:rPr>
          <w:rFonts w:ascii="Tahoma" w:hAnsi="Tahoma" w:cs="Tahoma"/>
          <w:sz w:val="22"/>
          <w:szCs w:val="22"/>
        </w:rPr>
        <w:t>ids- en ondersteunend personeel,</w:t>
      </w:r>
      <w:r w:rsidR="001D2AF6">
        <w:rPr>
          <w:rFonts w:ascii="Tahoma" w:hAnsi="Tahoma" w:cs="Tahoma"/>
          <w:sz w:val="22"/>
          <w:szCs w:val="22"/>
        </w:rPr>
        <w:br/>
        <w:t xml:space="preserve">- </w:t>
      </w:r>
      <w:r w:rsidR="00C03CAB" w:rsidRPr="00C03CAB">
        <w:rPr>
          <w:rFonts w:ascii="Tahoma" w:hAnsi="Tahoma" w:cs="Tahoma"/>
          <w:sz w:val="22"/>
          <w:szCs w:val="22"/>
        </w:rPr>
        <w:t>paramedisch personeel,</w:t>
      </w:r>
      <w:r w:rsidR="001D2AF6">
        <w:rPr>
          <w:rFonts w:ascii="Tahoma" w:hAnsi="Tahoma" w:cs="Tahoma"/>
          <w:sz w:val="22"/>
          <w:szCs w:val="22"/>
        </w:rPr>
        <w:br/>
      </w:r>
      <w:r w:rsidR="00C03CAB" w:rsidRPr="00C03CAB">
        <w:rPr>
          <w:rFonts w:ascii="Tahoma" w:hAnsi="Tahoma" w:cs="Tahoma"/>
          <w:sz w:val="22"/>
          <w:szCs w:val="22"/>
        </w:rPr>
        <w:t xml:space="preserve">die tewerkgesteld zijn in de </w:t>
      </w:r>
      <w:r w:rsidR="009C4C8C">
        <w:rPr>
          <w:rFonts w:ascii="Tahoma" w:hAnsi="Tahoma" w:cs="Tahoma"/>
          <w:sz w:val="22"/>
          <w:szCs w:val="22"/>
        </w:rPr>
        <w:t>scholen van de scholengemeenschap Zuidwest-Pajottenland</w:t>
      </w:r>
      <w:r w:rsidR="005E28DB">
        <w:rPr>
          <w:rFonts w:ascii="Tahoma" w:hAnsi="Tahoma" w:cs="Tahoma"/>
          <w:sz w:val="22"/>
          <w:szCs w:val="22"/>
        </w:rPr>
        <w:t xml:space="preserve"> </w:t>
      </w:r>
      <w:r w:rsidR="00C03CAB" w:rsidRPr="00C03CAB">
        <w:rPr>
          <w:rFonts w:ascii="Tahoma" w:hAnsi="Tahoma" w:cs="Tahoma"/>
          <w:sz w:val="22"/>
          <w:szCs w:val="22"/>
        </w:rPr>
        <w:t>met inbegrip van de personeelsleden die in deze school tewerkgesteld zijn via reaffectatie of wedertewerkstelling.</w:t>
      </w:r>
      <w:r w:rsidR="002E3F74">
        <w:rPr>
          <w:rFonts w:ascii="Tahoma" w:hAnsi="Tahoma" w:cs="Tahoma"/>
          <w:sz w:val="22"/>
          <w:szCs w:val="22"/>
        </w:rPr>
        <w:br/>
      </w:r>
      <w:r w:rsidR="006337FA">
        <w:rPr>
          <w:rFonts w:ascii="Tahoma" w:hAnsi="Tahoma" w:cs="Tahoma"/>
          <w:sz w:val="22"/>
          <w:szCs w:val="22"/>
        </w:rPr>
        <w:br/>
      </w:r>
      <w:r w:rsidR="009C4C8C">
        <w:rPr>
          <w:rFonts w:ascii="Tahoma" w:hAnsi="Tahoma" w:cs="Tahoma"/>
          <w:sz w:val="22"/>
          <w:szCs w:val="22"/>
        </w:rPr>
        <w:t>1.3</w:t>
      </w:r>
      <w:r w:rsidR="009C4C8C" w:rsidRPr="009C4C8C">
        <w:rPr>
          <w:rFonts w:ascii="Tahoma" w:hAnsi="Tahoma" w:cs="Tahoma"/>
          <w:sz w:val="22"/>
          <w:szCs w:val="22"/>
        </w:rPr>
        <w:tab/>
      </w:r>
      <w:r w:rsidR="009C4C8C" w:rsidRPr="009C4C8C">
        <w:rPr>
          <w:rFonts w:ascii="Tahoma" w:hAnsi="Tahoma" w:cs="Tahoma"/>
          <w:b/>
          <w:sz w:val="22"/>
          <w:szCs w:val="22"/>
        </w:rPr>
        <w:t>Definities</w:t>
      </w:r>
      <w:r w:rsidR="009C4C8C">
        <w:rPr>
          <w:rFonts w:ascii="Tahoma" w:hAnsi="Tahoma" w:cs="Tahoma"/>
          <w:b/>
          <w:sz w:val="22"/>
          <w:szCs w:val="22"/>
        </w:rPr>
        <w:br/>
      </w:r>
      <w:r w:rsidR="009C4C8C" w:rsidRPr="00A01816">
        <w:rPr>
          <w:rFonts w:ascii="Tahoma" w:hAnsi="Tahoma" w:cs="Tahoma"/>
          <w:sz w:val="22"/>
          <w:szCs w:val="22"/>
          <w:u w:val="single"/>
        </w:rPr>
        <w:t>Artikel 5</w:t>
      </w:r>
      <w:r w:rsidR="009C4C8C">
        <w:rPr>
          <w:rFonts w:ascii="Tahoma" w:hAnsi="Tahoma" w:cs="Tahoma"/>
          <w:sz w:val="22"/>
          <w:szCs w:val="22"/>
        </w:rPr>
        <w:br/>
      </w:r>
      <w:r w:rsidR="00C03CAB" w:rsidRPr="00C03CAB">
        <w:rPr>
          <w:rFonts w:ascii="Tahoma" w:hAnsi="Tahoma" w:cs="Tahoma"/>
          <w:sz w:val="22"/>
          <w:szCs w:val="22"/>
        </w:rPr>
        <w:t>Voor de toepassing van dit reglement wordt verstaan onder:</w:t>
      </w:r>
      <w:r w:rsidR="006337FA">
        <w:rPr>
          <w:rFonts w:ascii="Tahoma" w:hAnsi="Tahoma" w:cs="Tahoma"/>
          <w:sz w:val="22"/>
          <w:szCs w:val="22"/>
        </w:rPr>
        <w:br/>
      </w:r>
      <w:r w:rsidR="00293301" w:rsidRPr="00293301">
        <w:rPr>
          <w:rFonts w:ascii="Tahoma" w:hAnsi="Tahoma" w:cs="Tahoma"/>
          <w:sz w:val="22"/>
          <w:szCs w:val="22"/>
          <w:highlight w:val="yellow"/>
          <w:u w:val="single"/>
        </w:rPr>
        <w:t xml:space="preserve">ABC </w:t>
      </w:r>
      <w:r w:rsidR="009C4C8C" w:rsidRPr="00293301">
        <w:rPr>
          <w:rFonts w:ascii="Tahoma" w:hAnsi="Tahoma" w:cs="Tahoma"/>
          <w:strike/>
          <w:sz w:val="22"/>
          <w:szCs w:val="22"/>
          <w:highlight w:val="yellow"/>
          <w:u w:val="single"/>
        </w:rPr>
        <w:t>ABOC</w:t>
      </w:r>
      <w:r w:rsidR="009C4C8C">
        <w:rPr>
          <w:rFonts w:ascii="Tahoma" w:hAnsi="Tahoma" w:cs="Tahoma"/>
          <w:sz w:val="22"/>
          <w:szCs w:val="22"/>
        </w:rPr>
        <w:t xml:space="preserve">: </w:t>
      </w:r>
      <w:r w:rsidR="00C03CAB" w:rsidRPr="00C03CAB">
        <w:rPr>
          <w:rFonts w:ascii="Tahoma" w:hAnsi="Tahoma" w:cs="Tahoma"/>
          <w:sz w:val="22"/>
          <w:szCs w:val="22"/>
        </w:rPr>
        <w:t xml:space="preserve">het afzonderlijk bijzonder </w:t>
      </w:r>
      <w:r w:rsidR="005761C4">
        <w:rPr>
          <w:rFonts w:ascii="Tahoma" w:hAnsi="Tahoma" w:cs="Tahoma"/>
          <w:sz w:val="22"/>
          <w:szCs w:val="22"/>
        </w:rPr>
        <w:t>overleg</w:t>
      </w:r>
      <w:r w:rsidR="00C03CAB" w:rsidRPr="00C03CAB">
        <w:rPr>
          <w:rFonts w:ascii="Tahoma" w:hAnsi="Tahoma" w:cs="Tahoma"/>
          <w:sz w:val="22"/>
          <w:szCs w:val="22"/>
        </w:rPr>
        <w:t xml:space="preserve">comité. In dit comité zetelen afgevaardigden van het </w:t>
      </w:r>
      <w:r w:rsidR="009C4C8C">
        <w:rPr>
          <w:rFonts w:ascii="Tahoma" w:hAnsi="Tahoma" w:cs="Tahoma"/>
          <w:sz w:val="22"/>
          <w:szCs w:val="22"/>
        </w:rPr>
        <w:t>s</w:t>
      </w:r>
      <w:r w:rsidR="00C03CAB" w:rsidRPr="00C03CAB">
        <w:rPr>
          <w:rFonts w:ascii="Tahoma" w:hAnsi="Tahoma" w:cs="Tahoma"/>
          <w:sz w:val="22"/>
          <w:szCs w:val="22"/>
        </w:rPr>
        <w:t xml:space="preserve">choolbestuur en van de representatieve vakorganisaties. Zij onderhandelen vooraf over </w:t>
      </w:r>
      <w:r w:rsidR="00293301" w:rsidRPr="00293301">
        <w:rPr>
          <w:rFonts w:ascii="Tahoma" w:hAnsi="Tahoma" w:cs="Tahoma"/>
          <w:sz w:val="22"/>
          <w:szCs w:val="22"/>
          <w:highlight w:val="yellow"/>
        </w:rPr>
        <w:t>bepaalde</w:t>
      </w:r>
      <w:r w:rsidR="00293301">
        <w:rPr>
          <w:rFonts w:ascii="Tahoma" w:hAnsi="Tahoma" w:cs="Tahoma"/>
          <w:sz w:val="22"/>
          <w:szCs w:val="22"/>
        </w:rPr>
        <w:t xml:space="preserve"> </w:t>
      </w:r>
      <w:r w:rsidR="00C03CAB" w:rsidRPr="00293301">
        <w:rPr>
          <w:rFonts w:ascii="Tahoma" w:hAnsi="Tahoma" w:cs="Tahoma"/>
          <w:strike/>
          <w:sz w:val="22"/>
          <w:szCs w:val="22"/>
          <w:highlight w:val="yellow"/>
        </w:rPr>
        <w:t>de</w:t>
      </w:r>
      <w:r w:rsidR="00C03CAB" w:rsidRPr="00C03CAB">
        <w:rPr>
          <w:rFonts w:ascii="Tahoma" w:hAnsi="Tahoma" w:cs="Tahoma"/>
          <w:sz w:val="22"/>
          <w:szCs w:val="22"/>
        </w:rPr>
        <w:t xml:space="preserve"> grondregelingen met betrekking tot personeelsaangelegenheden, o.a. over voorliggende arbeidsreglement.</w:t>
      </w:r>
      <w:r w:rsidR="00293301">
        <w:rPr>
          <w:rFonts w:ascii="Tahoma" w:hAnsi="Tahoma" w:cs="Tahoma"/>
          <w:sz w:val="22"/>
          <w:szCs w:val="22"/>
        </w:rPr>
        <w:t xml:space="preserve"> </w:t>
      </w:r>
      <w:r w:rsidR="00293301" w:rsidRPr="00293301">
        <w:rPr>
          <w:rFonts w:ascii="Tahoma" w:hAnsi="Tahoma" w:cs="Tahoma"/>
          <w:sz w:val="22"/>
          <w:szCs w:val="22"/>
          <w:highlight w:val="yellow"/>
        </w:rPr>
        <w:t>(bijvoorbeeld: de arbeidsduur en de organisatie van het werk, jaarlijkse vakantieregeling).</w:t>
      </w:r>
      <w:r w:rsidR="00293301">
        <w:rPr>
          <w:rFonts w:ascii="Tahoma" w:hAnsi="Tahoma" w:cs="Tahoma"/>
          <w:sz w:val="22"/>
          <w:szCs w:val="22"/>
        </w:rPr>
        <w:t xml:space="preserve"> </w:t>
      </w:r>
      <w:r w:rsidR="00293301">
        <w:rPr>
          <w:rFonts w:ascii="Tahoma" w:hAnsi="Tahoma" w:cs="Tahoma"/>
          <w:sz w:val="22"/>
          <w:szCs w:val="22"/>
        </w:rPr>
        <w:br/>
      </w:r>
      <w:r w:rsidR="00293301" w:rsidRPr="00293301">
        <w:rPr>
          <w:rFonts w:ascii="Tahoma" w:hAnsi="Tahoma" w:cs="Tahoma"/>
          <w:sz w:val="22"/>
          <w:szCs w:val="22"/>
          <w:highlight w:val="yellow"/>
        </w:rPr>
        <w:t>HOC: het hoog overlegcomité.  In dit comité zetelen de afgevaardigden van het schoolbestuur en van de representatieve vakorganisaties.  Zij overleggen vooraf over bepaalde grondregelingen met betrekking tot personeelsaangelegenheden, o.a. over voorliggend arbeidsreglement (bijvoorbeeld: uurroosters, bepalingen i.v.m. bescherming tegen geweld, pesterijen en ongewenst seksueel gedrag op het werk).</w:t>
      </w:r>
      <w:r w:rsidR="002E3F74">
        <w:rPr>
          <w:rFonts w:ascii="Tahoma" w:hAnsi="Tahoma" w:cs="Tahoma"/>
          <w:sz w:val="22"/>
          <w:szCs w:val="22"/>
        </w:rPr>
        <w:br/>
      </w:r>
      <w:r w:rsidR="00C03CAB" w:rsidRPr="009C4C8C">
        <w:rPr>
          <w:rFonts w:ascii="Tahoma" w:hAnsi="Tahoma" w:cs="Tahoma"/>
          <w:sz w:val="22"/>
          <w:szCs w:val="22"/>
          <w:u w:val="single"/>
        </w:rPr>
        <w:t>Dienstorder</w:t>
      </w:r>
      <w:r w:rsidR="00C03CAB" w:rsidRPr="00C03CAB">
        <w:rPr>
          <w:rFonts w:ascii="Tahoma" w:hAnsi="Tahoma" w:cs="Tahoma"/>
          <w:sz w:val="22"/>
          <w:szCs w:val="22"/>
        </w:rPr>
        <w:t>: een opdracht en/of mededeling uitgaande van het college van burgemeester en schepenen, een bevoegde ambtenaar of de directeur, die bepalingen van interne orde op een dwingende wijze vastlegt.</w:t>
      </w:r>
      <w:r w:rsidR="002E3F74">
        <w:rPr>
          <w:rFonts w:ascii="Tahoma" w:hAnsi="Tahoma" w:cs="Tahoma"/>
          <w:sz w:val="22"/>
          <w:szCs w:val="22"/>
        </w:rPr>
        <w:br/>
      </w:r>
      <w:r w:rsidR="00C03CAB" w:rsidRPr="009C4C8C">
        <w:rPr>
          <w:rFonts w:ascii="Tahoma" w:hAnsi="Tahoma" w:cs="Tahoma"/>
          <w:sz w:val="22"/>
          <w:szCs w:val="22"/>
          <w:u w:val="single"/>
        </w:rPr>
        <w:t>Directeur</w:t>
      </w:r>
      <w:r w:rsidR="00C03CAB" w:rsidRPr="00C03CAB">
        <w:rPr>
          <w:rFonts w:ascii="Tahoma" w:hAnsi="Tahoma" w:cs="Tahoma"/>
          <w:sz w:val="22"/>
          <w:szCs w:val="22"/>
        </w:rPr>
        <w:t>: de persoon die door het schoolbestuur met de dagelijkse leiding van de school is belast.</w:t>
      </w:r>
      <w:r w:rsidR="002E3F74">
        <w:rPr>
          <w:rFonts w:ascii="Tahoma" w:hAnsi="Tahoma" w:cs="Tahoma"/>
          <w:sz w:val="22"/>
          <w:szCs w:val="22"/>
        </w:rPr>
        <w:br/>
      </w:r>
      <w:r w:rsidR="00C03CAB" w:rsidRPr="009C4C8C">
        <w:rPr>
          <w:rFonts w:ascii="Tahoma" w:hAnsi="Tahoma" w:cs="Tahoma"/>
          <w:sz w:val="22"/>
          <w:szCs w:val="22"/>
          <w:u w:val="single"/>
        </w:rPr>
        <w:t>Directeur coördinatie-scholengemeenschap</w:t>
      </w:r>
      <w:r w:rsidR="00C03CAB" w:rsidRPr="00C03CAB">
        <w:rPr>
          <w:rFonts w:ascii="Tahoma" w:hAnsi="Tahoma" w:cs="Tahoma"/>
          <w:sz w:val="22"/>
          <w:szCs w:val="22"/>
        </w:rPr>
        <w:t>: de directeur die aangesteld wordt ter ondersteuning van de scholengemeenschap op basis van de puntenenveloppe van de scholengemeenschap</w:t>
      </w:r>
      <w:r w:rsidR="009C4C8C">
        <w:rPr>
          <w:rFonts w:ascii="Tahoma" w:hAnsi="Tahoma" w:cs="Tahoma"/>
          <w:sz w:val="22"/>
          <w:szCs w:val="22"/>
        </w:rPr>
        <w:br/>
      </w:r>
      <w:r w:rsidR="00C03CAB" w:rsidRPr="005F231F">
        <w:rPr>
          <w:rFonts w:ascii="Tahoma" w:hAnsi="Tahoma" w:cs="Tahoma"/>
          <w:sz w:val="22"/>
          <w:szCs w:val="22"/>
          <w:u w:val="single"/>
        </w:rPr>
        <w:t>Leerlingen</w:t>
      </w:r>
      <w:r w:rsidR="00C03CAB" w:rsidRPr="00C03CAB">
        <w:rPr>
          <w:rFonts w:ascii="Tahoma" w:hAnsi="Tahoma" w:cs="Tahoma"/>
          <w:sz w:val="22"/>
          <w:szCs w:val="22"/>
        </w:rPr>
        <w:t>: de jongeren die als regelmatige leerling zijn ingeschreven in een school</w:t>
      </w:r>
      <w:r w:rsidR="009C4C8C">
        <w:rPr>
          <w:rFonts w:ascii="Tahoma" w:hAnsi="Tahoma" w:cs="Tahoma"/>
          <w:sz w:val="22"/>
          <w:szCs w:val="22"/>
        </w:rPr>
        <w:t>.</w:t>
      </w:r>
      <w:r w:rsidR="002E3F74">
        <w:rPr>
          <w:rFonts w:ascii="Tahoma" w:hAnsi="Tahoma" w:cs="Tahoma"/>
          <w:sz w:val="22"/>
          <w:szCs w:val="22"/>
        </w:rPr>
        <w:br/>
      </w:r>
      <w:r w:rsidR="00C03CAB" w:rsidRPr="00A01816">
        <w:rPr>
          <w:rFonts w:ascii="Tahoma" w:hAnsi="Tahoma" w:cs="Tahoma"/>
          <w:sz w:val="22"/>
          <w:szCs w:val="22"/>
          <w:u w:val="single"/>
        </w:rPr>
        <w:t>OCSG</w:t>
      </w:r>
      <w:r w:rsidR="00C03CAB" w:rsidRPr="00C03CAB">
        <w:rPr>
          <w:rFonts w:ascii="Tahoma" w:hAnsi="Tahoma" w:cs="Tahoma"/>
          <w:sz w:val="22"/>
          <w:szCs w:val="22"/>
        </w:rPr>
        <w:t>: het onderhandelingscomité op het niveau van de scholengemeenschap. In dit comité zetelen afgevaardigden van de schoolbesturen van de scholengemeenschap en van de representatieve vakorganisaties. Zij onderhandelen vooraf over de aangelegenheden waarvoor de scholengemeenschap bevoegd is voor zover deze personeelsrepercussies kunnen hebben.</w:t>
      </w:r>
      <w:r w:rsidR="006337FA">
        <w:rPr>
          <w:rFonts w:ascii="Tahoma" w:hAnsi="Tahoma" w:cs="Tahoma"/>
          <w:sz w:val="22"/>
          <w:szCs w:val="22"/>
        </w:rPr>
        <w:br/>
      </w:r>
      <w:r w:rsidR="00C03CAB" w:rsidRPr="00A01816">
        <w:rPr>
          <w:rFonts w:ascii="Tahoma" w:hAnsi="Tahoma" w:cs="Tahoma"/>
          <w:sz w:val="22"/>
          <w:szCs w:val="22"/>
          <w:u w:val="single"/>
        </w:rPr>
        <w:t>Ouders</w:t>
      </w:r>
      <w:r w:rsidR="00C03CAB" w:rsidRPr="00C03CAB">
        <w:rPr>
          <w:rFonts w:ascii="Tahoma" w:hAnsi="Tahoma" w:cs="Tahoma"/>
          <w:sz w:val="22"/>
          <w:szCs w:val="22"/>
        </w:rPr>
        <w:t xml:space="preserve">: de personen die het ouderlijk gezag uitoefenen of in rechte of in feite de minderjarige </w:t>
      </w:r>
      <w:r w:rsidR="00C03CAB" w:rsidRPr="00C03CAB">
        <w:rPr>
          <w:rFonts w:ascii="Tahoma" w:hAnsi="Tahoma" w:cs="Tahoma"/>
          <w:sz w:val="22"/>
          <w:szCs w:val="22"/>
        </w:rPr>
        <w:lastRenderedPageBreak/>
        <w:t>onder hun bewaring hebben.</w:t>
      </w:r>
      <w:r w:rsidR="006337FA">
        <w:rPr>
          <w:rFonts w:ascii="Tahoma" w:hAnsi="Tahoma" w:cs="Tahoma"/>
          <w:sz w:val="22"/>
          <w:szCs w:val="22"/>
        </w:rPr>
        <w:br/>
      </w:r>
      <w:r w:rsidR="00C03CAB" w:rsidRPr="002E3F74">
        <w:rPr>
          <w:rFonts w:ascii="Tahoma" w:hAnsi="Tahoma" w:cs="Tahoma"/>
          <w:sz w:val="22"/>
          <w:szCs w:val="22"/>
          <w:u w:val="single"/>
        </w:rPr>
        <w:t>Pedagogische begeleidingsdienst</w:t>
      </w:r>
      <w:r w:rsidR="00C03CAB" w:rsidRPr="00C03CAB">
        <w:rPr>
          <w:rFonts w:ascii="Tahoma" w:hAnsi="Tahoma" w:cs="Tahoma"/>
          <w:sz w:val="22"/>
          <w:szCs w:val="22"/>
        </w:rPr>
        <w:t>: de dienst belast met de externe ondersteuning van de betrokken scholen volgens het eigen pedagogisch concept, onder meer bij het opstellen van het schoolwerkplan, het ontwikkelen van initiatieven ter bevordering van de onderwijskwaliteit, het stimuleren van initiatieven ter versterking van de beroepsbekwaamheid van de personeelsleden</w:t>
      </w:r>
      <w:r w:rsidR="00C232D9">
        <w:rPr>
          <w:rFonts w:ascii="Tahoma" w:hAnsi="Tahoma" w:cs="Tahoma"/>
          <w:sz w:val="22"/>
          <w:szCs w:val="22"/>
        </w:rPr>
        <w:t>.</w:t>
      </w:r>
      <w:r w:rsidR="006F726F">
        <w:rPr>
          <w:rFonts w:ascii="Tahoma" w:hAnsi="Tahoma" w:cs="Tahoma"/>
          <w:sz w:val="22"/>
          <w:szCs w:val="22"/>
        </w:rPr>
        <w:br/>
      </w:r>
      <w:r w:rsidR="00C03CAB" w:rsidRPr="00A01816">
        <w:rPr>
          <w:rFonts w:ascii="Tahoma" w:hAnsi="Tahoma" w:cs="Tahoma"/>
          <w:sz w:val="22"/>
          <w:szCs w:val="22"/>
          <w:u w:val="single"/>
        </w:rPr>
        <w:t>Pedagogisch project</w:t>
      </w:r>
      <w:r w:rsidR="00C03CAB" w:rsidRPr="00C03CAB">
        <w:rPr>
          <w:rFonts w:ascii="Tahoma" w:hAnsi="Tahoma" w:cs="Tahoma"/>
          <w:sz w:val="22"/>
          <w:szCs w:val="22"/>
        </w:rPr>
        <w:t>: het geheel van fundamentele uitgangspunten dat door het schoolbestuur voor de school wordt vastgelegd</w:t>
      </w:r>
      <w:r w:rsidR="009C4C8C">
        <w:rPr>
          <w:rFonts w:ascii="Tahoma" w:hAnsi="Tahoma" w:cs="Tahoma"/>
          <w:sz w:val="22"/>
          <w:szCs w:val="22"/>
        </w:rPr>
        <w:t>.</w:t>
      </w:r>
      <w:r w:rsidR="002E3F74">
        <w:rPr>
          <w:rFonts w:ascii="Tahoma" w:hAnsi="Tahoma" w:cs="Tahoma"/>
          <w:sz w:val="22"/>
          <w:szCs w:val="22"/>
        </w:rPr>
        <w:br/>
      </w:r>
      <w:r w:rsidR="00C03CAB" w:rsidRPr="00A01816">
        <w:rPr>
          <w:rFonts w:ascii="Tahoma" w:hAnsi="Tahoma" w:cs="Tahoma"/>
          <w:sz w:val="22"/>
          <w:szCs w:val="22"/>
          <w:u w:val="single"/>
        </w:rPr>
        <w:t>School</w:t>
      </w:r>
      <w:r w:rsidR="00C03CAB" w:rsidRPr="00C03CAB">
        <w:rPr>
          <w:rFonts w:ascii="Tahoma" w:hAnsi="Tahoma" w:cs="Tahoma"/>
          <w:sz w:val="22"/>
          <w:szCs w:val="22"/>
        </w:rPr>
        <w:t>: pedagogisch geheel, waar onderwijs georganiseerd wordt en dat onder leiding staat van één directeur</w:t>
      </w:r>
      <w:r w:rsidR="009C4C8C">
        <w:rPr>
          <w:rFonts w:ascii="Tahoma" w:hAnsi="Tahoma" w:cs="Tahoma"/>
          <w:sz w:val="22"/>
          <w:szCs w:val="22"/>
        </w:rPr>
        <w:t>.</w:t>
      </w:r>
      <w:r w:rsidR="002E3F74">
        <w:rPr>
          <w:rFonts w:ascii="Tahoma" w:hAnsi="Tahoma" w:cs="Tahoma"/>
          <w:sz w:val="22"/>
          <w:szCs w:val="22"/>
        </w:rPr>
        <w:br/>
      </w:r>
      <w:r w:rsidR="00C03CAB" w:rsidRPr="00A01816">
        <w:rPr>
          <w:rFonts w:ascii="Tahoma" w:hAnsi="Tahoma" w:cs="Tahoma"/>
          <w:sz w:val="22"/>
          <w:szCs w:val="22"/>
          <w:u w:val="single"/>
        </w:rPr>
        <w:t>Schoolbestuur</w:t>
      </w:r>
      <w:r w:rsidR="00C03CAB" w:rsidRPr="00C03CAB">
        <w:rPr>
          <w:rFonts w:ascii="Tahoma" w:hAnsi="Tahoma" w:cs="Tahoma"/>
          <w:sz w:val="22"/>
          <w:szCs w:val="22"/>
        </w:rPr>
        <w:t xml:space="preserve"> (inrichtende macht): de instantie</w:t>
      </w:r>
      <w:r w:rsidR="00C232D9">
        <w:rPr>
          <w:rFonts w:ascii="Tahoma" w:hAnsi="Tahoma" w:cs="Tahoma"/>
          <w:sz w:val="22"/>
          <w:szCs w:val="22"/>
        </w:rPr>
        <w:t>s</w:t>
      </w:r>
      <w:r w:rsidR="00C03CAB" w:rsidRPr="00C03CAB">
        <w:rPr>
          <w:rFonts w:ascii="Tahoma" w:hAnsi="Tahoma" w:cs="Tahoma"/>
          <w:sz w:val="22"/>
          <w:szCs w:val="22"/>
        </w:rPr>
        <w:t xml:space="preserve"> die verantwoordelijk</w:t>
      </w:r>
      <w:r w:rsidR="00C232D9">
        <w:rPr>
          <w:rFonts w:ascii="Tahoma" w:hAnsi="Tahoma" w:cs="Tahoma"/>
          <w:sz w:val="22"/>
          <w:szCs w:val="22"/>
        </w:rPr>
        <w:t xml:space="preserve"> zijn</w:t>
      </w:r>
      <w:r w:rsidR="00C03CAB" w:rsidRPr="00C03CAB">
        <w:rPr>
          <w:rFonts w:ascii="Tahoma" w:hAnsi="Tahoma" w:cs="Tahoma"/>
          <w:sz w:val="22"/>
          <w:szCs w:val="22"/>
        </w:rPr>
        <w:t xml:space="preserve"> voor de sch</w:t>
      </w:r>
      <w:r w:rsidR="00C232D9">
        <w:rPr>
          <w:rFonts w:ascii="Tahoma" w:hAnsi="Tahoma" w:cs="Tahoma"/>
          <w:sz w:val="22"/>
          <w:szCs w:val="22"/>
        </w:rPr>
        <w:t>olen</w:t>
      </w:r>
      <w:r w:rsidR="00C03CAB" w:rsidRPr="00C03CAB">
        <w:rPr>
          <w:rFonts w:ascii="Tahoma" w:hAnsi="Tahoma" w:cs="Tahoma"/>
          <w:sz w:val="22"/>
          <w:szCs w:val="22"/>
        </w:rPr>
        <w:t xml:space="preserve"> van de </w:t>
      </w:r>
      <w:r w:rsidR="00C232D9">
        <w:rPr>
          <w:rFonts w:ascii="Tahoma" w:hAnsi="Tahoma" w:cs="Tahoma"/>
          <w:sz w:val="22"/>
          <w:szCs w:val="22"/>
        </w:rPr>
        <w:t xml:space="preserve">scholengemeenschap Zuidwest-Pajottenland, </w:t>
      </w:r>
      <w:r w:rsidR="00BD7A6F">
        <w:rPr>
          <w:rFonts w:ascii="Tahoma" w:hAnsi="Tahoma" w:cs="Tahoma"/>
          <w:sz w:val="22"/>
          <w:szCs w:val="22"/>
        </w:rPr>
        <w:t>met name</w:t>
      </w:r>
      <w:r w:rsidR="00C03CAB" w:rsidRPr="00C03CAB">
        <w:rPr>
          <w:rFonts w:ascii="Tahoma" w:hAnsi="Tahoma" w:cs="Tahoma"/>
          <w:sz w:val="22"/>
          <w:szCs w:val="22"/>
        </w:rPr>
        <w:t xml:space="preserve"> </w:t>
      </w:r>
      <w:r w:rsidR="00C232D9">
        <w:rPr>
          <w:rFonts w:ascii="Tahoma" w:hAnsi="Tahoma" w:cs="Tahoma"/>
          <w:sz w:val="22"/>
          <w:szCs w:val="22"/>
        </w:rPr>
        <w:t>de</w:t>
      </w:r>
      <w:r w:rsidR="00C03CAB" w:rsidRPr="00C03CAB">
        <w:rPr>
          <w:rFonts w:ascii="Tahoma" w:hAnsi="Tahoma" w:cs="Tahoma"/>
          <w:sz w:val="22"/>
          <w:szCs w:val="22"/>
        </w:rPr>
        <w:t xml:space="preserve"> gemeentebestu</w:t>
      </w:r>
      <w:r w:rsidR="00C232D9">
        <w:rPr>
          <w:rFonts w:ascii="Tahoma" w:hAnsi="Tahoma" w:cs="Tahoma"/>
          <w:sz w:val="22"/>
          <w:szCs w:val="22"/>
        </w:rPr>
        <w:t>ren van Bever, Gooik, Galmaarden en Herne.</w:t>
      </w:r>
      <w:r w:rsidR="002E3F74">
        <w:rPr>
          <w:rFonts w:ascii="Tahoma" w:hAnsi="Tahoma" w:cs="Tahoma"/>
          <w:sz w:val="22"/>
          <w:szCs w:val="22"/>
        </w:rPr>
        <w:br/>
      </w:r>
      <w:r w:rsidR="009C4C8C" w:rsidRPr="00A01816">
        <w:rPr>
          <w:rFonts w:ascii="Tahoma" w:hAnsi="Tahoma" w:cs="Tahoma"/>
          <w:sz w:val="22"/>
          <w:szCs w:val="22"/>
          <w:u w:val="single"/>
        </w:rPr>
        <w:t>S</w:t>
      </w:r>
      <w:r w:rsidR="00C03CAB" w:rsidRPr="00A01816">
        <w:rPr>
          <w:rFonts w:ascii="Tahoma" w:hAnsi="Tahoma" w:cs="Tahoma"/>
          <w:sz w:val="22"/>
          <w:szCs w:val="22"/>
          <w:u w:val="single"/>
        </w:rPr>
        <w:t>tafmedewerker scholengemeenschap</w:t>
      </w:r>
      <w:r w:rsidR="00C03CAB" w:rsidRPr="00C03CAB">
        <w:rPr>
          <w:rFonts w:ascii="Tahoma" w:hAnsi="Tahoma" w:cs="Tahoma"/>
          <w:sz w:val="22"/>
          <w:szCs w:val="22"/>
        </w:rPr>
        <w:t>: het personeelslid dat aangesteld wordt ter ondersteuning van de scholengemeenschap op basis van de puntenenveloppe van de scholengemeenschap (in deze functie wordt het personeelslid aangesteld in het onderliggende ambt van onderwijzer, kleuteronderwijzer, ICT-coördinator, zorgcoördinator of administratief medewerker).</w:t>
      </w:r>
      <w:r w:rsidR="002E3F74">
        <w:rPr>
          <w:rFonts w:ascii="Tahoma" w:hAnsi="Tahoma" w:cs="Tahoma"/>
          <w:sz w:val="22"/>
          <w:szCs w:val="22"/>
        </w:rPr>
        <w:br/>
      </w:r>
      <w:r w:rsidR="00C03CAB" w:rsidRPr="002E3F74">
        <w:rPr>
          <w:rFonts w:ascii="Tahoma" w:hAnsi="Tahoma" w:cs="Tahoma"/>
          <w:sz w:val="22"/>
          <w:szCs w:val="22"/>
          <w:u w:val="single"/>
        </w:rPr>
        <w:t>Vakbondsafgevaardigde</w:t>
      </w:r>
      <w:r w:rsidR="00C03CAB" w:rsidRPr="00C03CAB">
        <w:rPr>
          <w:rFonts w:ascii="Tahoma" w:hAnsi="Tahoma" w:cs="Tahoma"/>
          <w:sz w:val="22"/>
          <w:szCs w:val="22"/>
        </w:rPr>
        <w:t xml:space="preserve">: </w:t>
      </w:r>
      <w:r w:rsidR="00CC1E03" w:rsidRPr="006F726F">
        <w:rPr>
          <w:rFonts w:ascii="Tahoma" w:hAnsi="Tahoma" w:cs="Tahoma"/>
          <w:sz w:val="22"/>
          <w:szCs w:val="22"/>
        </w:rPr>
        <w:t>afgevaardigde van een representatieve vakorganisatie</w:t>
      </w:r>
      <w:r w:rsidR="002E3F74">
        <w:rPr>
          <w:rFonts w:ascii="Tahoma" w:hAnsi="Tahoma" w:cs="Tahoma"/>
          <w:sz w:val="22"/>
          <w:szCs w:val="22"/>
        </w:rPr>
        <w:br/>
      </w:r>
      <w:r w:rsidR="00C03CAB" w:rsidRPr="00A01816">
        <w:rPr>
          <w:rFonts w:ascii="Tahoma" w:hAnsi="Tahoma" w:cs="Tahoma"/>
          <w:sz w:val="22"/>
          <w:szCs w:val="22"/>
          <w:u w:val="single"/>
        </w:rPr>
        <w:t>Vestigingsplaats</w:t>
      </w:r>
      <w:r w:rsidR="00C03CAB" w:rsidRPr="00C03CAB">
        <w:rPr>
          <w:rFonts w:ascii="Tahoma" w:hAnsi="Tahoma" w:cs="Tahoma"/>
          <w:sz w:val="22"/>
          <w:szCs w:val="22"/>
        </w:rPr>
        <w:t>: een gebouw of gebouwencomplex</w:t>
      </w:r>
      <w:r w:rsidR="00C232D9">
        <w:rPr>
          <w:rFonts w:ascii="Tahoma" w:hAnsi="Tahoma" w:cs="Tahoma"/>
          <w:sz w:val="22"/>
          <w:szCs w:val="22"/>
        </w:rPr>
        <w:t xml:space="preserve"> </w:t>
      </w:r>
      <w:r w:rsidR="00C03CAB" w:rsidRPr="00C03CAB">
        <w:rPr>
          <w:rFonts w:ascii="Tahoma" w:hAnsi="Tahoma" w:cs="Tahoma"/>
          <w:sz w:val="22"/>
          <w:szCs w:val="22"/>
        </w:rPr>
        <w:t>waarin de school of een gedeelte ervan is gehuisvest.</w:t>
      </w:r>
      <w:r w:rsidR="006337FA">
        <w:rPr>
          <w:rFonts w:ascii="Tahoma" w:hAnsi="Tahoma" w:cs="Tahoma"/>
          <w:sz w:val="22"/>
          <w:szCs w:val="22"/>
        </w:rPr>
        <w:br/>
      </w:r>
    </w:p>
    <w:p w14:paraId="0224479C" w14:textId="77777777" w:rsidR="00CC1E03" w:rsidRDefault="00A01816" w:rsidP="00BC4BC9">
      <w:pPr>
        <w:tabs>
          <w:tab w:val="left" w:pos="-1440"/>
          <w:tab w:val="left" w:pos="-720"/>
        </w:tabs>
        <w:overflowPunct/>
        <w:autoSpaceDE/>
        <w:autoSpaceDN/>
        <w:adjustRightInd/>
        <w:spacing w:after="0"/>
        <w:textAlignment w:val="auto"/>
        <w:rPr>
          <w:rFonts w:ascii="Tahoma" w:hAnsi="Tahoma" w:cs="Tahoma"/>
          <w:sz w:val="22"/>
          <w:szCs w:val="22"/>
        </w:rPr>
      </w:pPr>
      <w:r>
        <w:rPr>
          <w:rFonts w:ascii="Tahoma" w:hAnsi="Tahoma" w:cs="Tahoma"/>
          <w:sz w:val="22"/>
          <w:szCs w:val="22"/>
        </w:rPr>
        <w:t>Hoofdstuk 2</w:t>
      </w:r>
      <w:r>
        <w:rPr>
          <w:rFonts w:ascii="Tahoma" w:hAnsi="Tahoma" w:cs="Tahoma"/>
          <w:sz w:val="22"/>
          <w:szCs w:val="22"/>
        </w:rPr>
        <w:tab/>
      </w:r>
      <w:r w:rsidRPr="00AF7423">
        <w:rPr>
          <w:rFonts w:ascii="Tahoma" w:hAnsi="Tahoma" w:cs="Tahoma"/>
          <w:b/>
          <w:sz w:val="22"/>
          <w:szCs w:val="22"/>
        </w:rPr>
        <w:t>A</w:t>
      </w:r>
      <w:r>
        <w:rPr>
          <w:rFonts w:ascii="Tahoma" w:hAnsi="Tahoma" w:cs="Tahoma"/>
          <w:b/>
          <w:sz w:val="22"/>
          <w:szCs w:val="22"/>
        </w:rPr>
        <w:t>rbeidsduur, arbeidstijd, prestatieregeling, vakantieregeling</w:t>
      </w:r>
      <w:r w:rsidR="002E3F74">
        <w:rPr>
          <w:rFonts w:ascii="Tahoma" w:hAnsi="Tahoma" w:cs="Tahoma"/>
          <w:b/>
          <w:sz w:val="22"/>
          <w:szCs w:val="22"/>
        </w:rPr>
        <w:br/>
      </w:r>
      <w:r>
        <w:rPr>
          <w:rFonts w:ascii="Tahoma" w:hAnsi="Tahoma" w:cs="Tahoma"/>
          <w:b/>
          <w:sz w:val="22"/>
          <w:szCs w:val="22"/>
        </w:rPr>
        <w:br/>
      </w:r>
      <w:r>
        <w:rPr>
          <w:rFonts w:ascii="Tahoma" w:hAnsi="Tahoma" w:cs="Tahoma"/>
          <w:sz w:val="22"/>
          <w:szCs w:val="22"/>
        </w:rPr>
        <w:t>2.1</w:t>
      </w:r>
      <w:r>
        <w:rPr>
          <w:rFonts w:ascii="Tahoma" w:hAnsi="Tahoma" w:cs="Tahoma"/>
          <w:sz w:val="22"/>
          <w:szCs w:val="22"/>
        </w:rPr>
        <w:tab/>
      </w:r>
      <w:r>
        <w:rPr>
          <w:rFonts w:ascii="Tahoma" w:hAnsi="Tahoma" w:cs="Tahoma"/>
          <w:b/>
          <w:sz w:val="22"/>
          <w:szCs w:val="22"/>
        </w:rPr>
        <w:t>Algemeen</w:t>
      </w:r>
      <w:r>
        <w:rPr>
          <w:rFonts w:ascii="Tahoma" w:hAnsi="Tahoma" w:cs="Tahoma"/>
          <w:b/>
          <w:sz w:val="22"/>
          <w:szCs w:val="22"/>
        </w:rPr>
        <w:br/>
      </w:r>
      <w:r w:rsidRPr="00A01816">
        <w:rPr>
          <w:rFonts w:ascii="Tahoma" w:hAnsi="Tahoma" w:cs="Tahoma"/>
          <w:sz w:val="22"/>
          <w:szCs w:val="22"/>
          <w:u w:val="single"/>
        </w:rPr>
        <w:t>Artikel 6</w:t>
      </w:r>
      <w:r>
        <w:rPr>
          <w:rFonts w:ascii="Tahoma" w:hAnsi="Tahoma" w:cs="Tahoma"/>
          <w:sz w:val="22"/>
          <w:szCs w:val="22"/>
          <w:u w:val="single"/>
        </w:rPr>
        <w:br/>
      </w:r>
      <w:r w:rsidRPr="00A01816">
        <w:rPr>
          <w:rFonts w:ascii="Tahoma" w:hAnsi="Tahoma" w:cs="Tahoma"/>
          <w:sz w:val="22"/>
          <w:szCs w:val="22"/>
        </w:rPr>
        <w:t xml:space="preserve">Het schooljaar begint op 1 september en eindigt op 31 augustus. </w:t>
      </w:r>
      <w:r w:rsidRPr="00A01816">
        <w:rPr>
          <w:rFonts w:ascii="Tahoma" w:hAnsi="Tahoma" w:cs="Tahoma"/>
          <w:sz w:val="22"/>
          <w:szCs w:val="22"/>
        </w:rPr>
        <w:br/>
      </w:r>
      <w:r w:rsidR="00A22E88" w:rsidRPr="00A22E88">
        <w:rPr>
          <w:rFonts w:ascii="Tahoma" w:hAnsi="Tahoma" w:cs="Tahoma"/>
          <w:sz w:val="22"/>
          <w:szCs w:val="22"/>
          <w:u w:val="single"/>
        </w:rPr>
        <w:t>Artikel 7</w:t>
      </w:r>
      <w:r w:rsidR="00A22E88">
        <w:rPr>
          <w:rFonts w:ascii="Tahoma" w:hAnsi="Tahoma" w:cs="Tahoma"/>
          <w:sz w:val="22"/>
          <w:szCs w:val="22"/>
        </w:rPr>
        <w:br/>
      </w:r>
      <w:r w:rsidRPr="00A01816">
        <w:rPr>
          <w:rFonts w:ascii="Tahoma" w:hAnsi="Tahoma" w:cs="Tahoma"/>
          <w:sz w:val="22"/>
          <w:szCs w:val="22"/>
        </w:rPr>
        <w:t xml:space="preserve">De lessen worden in aantal gelijkmatig gespreid over </w:t>
      </w:r>
      <w:r w:rsidR="00CC1E03" w:rsidRPr="006F726F">
        <w:rPr>
          <w:rFonts w:ascii="Tahoma" w:hAnsi="Tahoma" w:cs="Tahoma"/>
          <w:sz w:val="22"/>
          <w:szCs w:val="22"/>
        </w:rPr>
        <w:t>negen halve</w:t>
      </w:r>
      <w:r w:rsidR="00CC1E03">
        <w:rPr>
          <w:rFonts w:ascii="Tahoma" w:hAnsi="Tahoma" w:cs="Tahoma"/>
          <w:sz w:val="22"/>
          <w:szCs w:val="22"/>
        </w:rPr>
        <w:t xml:space="preserve"> </w:t>
      </w:r>
      <w:r w:rsidRPr="00A01816">
        <w:rPr>
          <w:rFonts w:ascii="Tahoma" w:hAnsi="Tahoma" w:cs="Tahoma"/>
          <w:sz w:val="22"/>
          <w:szCs w:val="22"/>
        </w:rPr>
        <w:t>dagen, van maandag tot en met vrijdag. De woensdagnamiddag is vrij.</w:t>
      </w:r>
      <w:r w:rsidR="00A22E88">
        <w:rPr>
          <w:rFonts w:ascii="Tahoma" w:hAnsi="Tahoma" w:cs="Tahoma"/>
          <w:sz w:val="22"/>
          <w:szCs w:val="22"/>
        </w:rPr>
        <w:br/>
      </w:r>
      <w:r w:rsidR="00A22E88" w:rsidRPr="00A22E88">
        <w:rPr>
          <w:rFonts w:ascii="Tahoma" w:hAnsi="Tahoma" w:cs="Tahoma"/>
          <w:sz w:val="22"/>
          <w:szCs w:val="22"/>
          <w:u w:val="single"/>
        </w:rPr>
        <w:t>Artikel 8</w:t>
      </w:r>
      <w:r w:rsidRPr="00A01816">
        <w:rPr>
          <w:rFonts w:ascii="Tahoma" w:hAnsi="Tahoma" w:cs="Tahoma"/>
          <w:sz w:val="22"/>
          <w:szCs w:val="22"/>
        </w:rPr>
        <w:t xml:space="preserve"> </w:t>
      </w:r>
      <w:r w:rsidRPr="00A01816">
        <w:rPr>
          <w:rFonts w:ascii="Tahoma" w:hAnsi="Tahoma" w:cs="Tahoma"/>
          <w:sz w:val="22"/>
          <w:szCs w:val="22"/>
        </w:rPr>
        <w:br/>
      </w:r>
      <w:r w:rsidR="00A22E88" w:rsidRPr="00A22E88">
        <w:rPr>
          <w:rFonts w:ascii="Tahoma" w:hAnsi="Tahoma" w:cs="Tahoma"/>
          <w:sz w:val="22"/>
          <w:szCs w:val="22"/>
        </w:rPr>
        <w:t xml:space="preserve">De normale openingsuren van de verschillende scholen zijn </w:t>
      </w:r>
      <w:r w:rsidR="00017690">
        <w:rPr>
          <w:rFonts w:ascii="Tahoma" w:hAnsi="Tahoma" w:cs="Tahoma"/>
          <w:sz w:val="22"/>
          <w:szCs w:val="22"/>
        </w:rPr>
        <w:t xml:space="preserve">terug te vinden </w:t>
      </w:r>
      <w:r w:rsidR="00017690" w:rsidRPr="00B443BA">
        <w:rPr>
          <w:rFonts w:ascii="Tahoma" w:hAnsi="Tahoma" w:cs="Tahoma"/>
          <w:strike/>
          <w:sz w:val="22"/>
          <w:szCs w:val="22"/>
          <w:highlight w:val="yellow"/>
        </w:rPr>
        <w:t xml:space="preserve">in </w:t>
      </w:r>
      <w:r w:rsidR="00A22E88" w:rsidRPr="00B443BA">
        <w:rPr>
          <w:rFonts w:ascii="Tahoma" w:hAnsi="Tahoma" w:cs="Tahoma"/>
          <w:strike/>
          <w:sz w:val="22"/>
          <w:szCs w:val="22"/>
          <w:highlight w:val="yellow"/>
        </w:rPr>
        <w:t xml:space="preserve">de </w:t>
      </w:r>
      <w:r w:rsidR="00017690" w:rsidRPr="00B443BA">
        <w:rPr>
          <w:rFonts w:ascii="Tahoma" w:hAnsi="Tahoma" w:cs="Tahoma"/>
          <w:strike/>
          <w:sz w:val="22"/>
          <w:szCs w:val="22"/>
          <w:highlight w:val="yellow"/>
        </w:rPr>
        <w:t>respectievelijke school- of infobrochures.</w:t>
      </w:r>
      <w:r w:rsidR="00B443BA" w:rsidRPr="00B443BA">
        <w:rPr>
          <w:rFonts w:ascii="Tahoma" w:hAnsi="Tahoma" w:cs="Tahoma"/>
          <w:sz w:val="22"/>
          <w:szCs w:val="22"/>
          <w:highlight w:val="yellow"/>
        </w:rPr>
        <w:t>in bijlage</w:t>
      </w:r>
      <w:r w:rsidR="00B443BA">
        <w:rPr>
          <w:rFonts w:ascii="Tahoma" w:hAnsi="Tahoma" w:cs="Tahoma"/>
          <w:sz w:val="22"/>
          <w:szCs w:val="22"/>
          <w:highlight w:val="yellow"/>
        </w:rPr>
        <w:t xml:space="preserve"> bij dit arbeidsreglement.</w:t>
      </w:r>
      <w:r w:rsidR="00017690" w:rsidRPr="00B443BA">
        <w:rPr>
          <w:rFonts w:ascii="Tahoma" w:hAnsi="Tahoma" w:cs="Tahoma"/>
          <w:sz w:val="22"/>
          <w:szCs w:val="22"/>
          <w:u w:val="single"/>
        </w:rPr>
        <w:br/>
      </w:r>
      <w:r w:rsidR="0061437D" w:rsidRPr="00A22E88">
        <w:rPr>
          <w:rFonts w:ascii="Tahoma" w:hAnsi="Tahoma" w:cs="Tahoma"/>
          <w:sz w:val="22"/>
          <w:szCs w:val="22"/>
          <w:u w:val="single"/>
        </w:rPr>
        <w:t xml:space="preserve">Artikel </w:t>
      </w:r>
      <w:r w:rsidR="00C473D7">
        <w:rPr>
          <w:rFonts w:ascii="Tahoma" w:hAnsi="Tahoma" w:cs="Tahoma"/>
          <w:sz w:val="22"/>
          <w:szCs w:val="22"/>
          <w:u w:val="single"/>
        </w:rPr>
        <w:t>9</w:t>
      </w:r>
      <w:r w:rsidR="0061437D" w:rsidRPr="00A01816">
        <w:rPr>
          <w:rFonts w:ascii="Tahoma" w:hAnsi="Tahoma" w:cs="Tahoma"/>
          <w:sz w:val="22"/>
          <w:szCs w:val="22"/>
        </w:rPr>
        <w:t xml:space="preserve"> </w:t>
      </w:r>
      <w:r w:rsidR="0061437D" w:rsidRPr="00A01816">
        <w:rPr>
          <w:rFonts w:ascii="Tahoma" w:hAnsi="Tahoma" w:cs="Tahoma"/>
          <w:sz w:val="22"/>
          <w:szCs w:val="22"/>
        </w:rPr>
        <w:br/>
      </w:r>
      <w:r w:rsidR="0061437D" w:rsidRPr="00A22E88">
        <w:rPr>
          <w:rFonts w:ascii="Tahoma" w:hAnsi="Tahoma" w:cs="Tahoma"/>
          <w:sz w:val="22"/>
          <w:szCs w:val="22"/>
        </w:rPr>
        <w:t xml:space="preserve">De </w:t>
      </w:r>
      <w:r w:rsidR="00A22E88" w:rsidRPr="0061437D">
        <w:rPr>
          <w:rFonts w:ascii="Tahoma" w:hAnsi="Tahoma" w:cs="Tahoma"/>
          <w:bCs/>
          <w:iCs/>
          <w:sz w:val="22"/>
          <w:szCs w:val="22"/>
        </w:rPr>
        <w:t>rustpauzes</w:t>
      </w:r>
      <w:r w:rsidR="00A22E88" w:rsidRPr="0061437D">
        <w:rPr>
          <w:rFonts w:ascii="Tahoma" w:hAnsi="Tahoma" w:cs="Tahoma"/>
          <w:bCs/>
          <w:iCs/>
          <w:sz w:val="22"/>
          <w:szCs w:val="22"/>
          <w:lang w:val="nl-BE"/>
        </w:rPr>
        <w:t xml:space="preserve"> in de verschillende scholen zijn </w:t>
      </w:r>
      <w:r w:rsidR="00017690">
        <w:rPr>
          <w:rFonts w:ascii="Tahoma" w:hAnsi="Tahoma" w:cs="Tahoma"/>
          <w:sz w:val="22"/>
          <w:szCs w:val="22"/>
        </w:rPr>
        <w:t xml:space="preserve">terug te vinden in </w:t>
      </w:r>
      <w:r w:rsidR="00017690" w:rsidRPr="00A22E88">
        <w:rPr>
          <w:rFonts w:ascii="Tahoma" w:hAnsi="Tahoma" w:cs="Tahoma"/>
          <w:sz w:val="22"/>
          <w:szCs w:val="22"/>
        </w:rPr>
        <w:t xml:space="preserve">de </w:t>
      </w:r>
      <w:r w:rsidR="00017690">
        <w:rPr>
          <w:rFonts w:ascii="Tahoma" w:hAnsi="Tahoma" w:cs="Tahoma"/>
          <w:sz w:val="22"/>
          <w:szCs w:val="22"/>
        </w:rPr>
        <w:t>respectievelijke school- of infobrochures.</w:t>
      </w:r>
      <w:r w:rsidR="00017690">
        <w:rPr>
          <w:rFonts w:ascii="Tahoma" w:hAnsi="Tahoma" w:cs="Tahoma"/>
          <w:sz w:val="22"/>
          <w:szCs w:val="22"/>
        </w:rPr>
        <w:br/>
      </w:r>
      <w:r w:rsidR="00C232D9" w:rsidRPr="00A22E88">
        <w:rPr>
          <w:rFonts w:ascii="Tahoma" w:hAnsi="Tahoma" w:cs="Tahoma"/>
          <w:sz w:val="22"/>
          <w:szCs w:val="22"/>
          <w:u w:val="single"/>
        </w:rPr>
        <w:t xml:space="preserve">Artikel </w:t>
      </w:r>
      <w:r w:rsidR="00C473D7">
        <w:rPr>
          <w:rFonts w:ascii="Tahoma" w:hAnsi="Tahoma" w:cs="Tahoma"/>
          <w:sz w:val="22"/>
          <w:szCs w:val="22"/>
          <w:u w:val="single"/>
        </w:rPr>
        <w:t>10</w:t>
      </w:r>
      <w:r w:rsidR="00701010">
        <w:rPr>
          <w:rFonts w:ascii="Tahoma" w:hAnsi="Tahoma" w:cs="Tahoma"/>
          <w:sz w:val="22"/>
          <w:szCs w:val="22"/>
          <w:u w:val="single"/>
        </w:rPr>
        <w:br/>
      </w:r>
      <w:r w:rsidRPr="00701010">
        <w:rPr>
          <w:rFonts w:ascii="Tahoma" w:hAnsi="Tahoma" w:cs="Tahoma"/>
          <w:sz w:val="22"/>
          <w:szCs w:val="22"/>
        </w:rPr>
        <w:t xml:space="preserve">De directeur </w:t>
      </w:r>
      <w:r w:rsidR="00017690">
        <w:rPr>
          <w:rFonts w:ascii="Tahoma" w:hAnsi="Tahoma" w:cs="Tahoma"/>
          <w:sz w:val="22"/>
          <w:szCs w:val="22"/>
        </w:rPr>
        <w:t>keurt de individuele lessen</w:t>
      </w:r>
      <w:r w:rsidR="00496761">
        <w:rPr>
          <w:rFonts w:ascii="Tahoma" w:hAnsi="Tahoma" w:cs="Tahoma"/>
          <w:sz w:val="22"/>
          <w:szCs w:val="22"/>
        </w:rPr>
        <w:t>-</w:t>
      </w:r>
      <w:r w:rsidR="00017690">
        <w:rPr>
          <w:rFonts w:ascii="Tahoma" w:hAnsi="Tahoma" w:cs="Tahoma"/>
          <w:sz w:val="22"/>
          <w:szCs w:val="22"/>
        </w:rPr>
        <w:t xml:space="preserve"> </w:t>
      </w:r>
      <w:r w:rsidR="00496761">
        <w:rPr>
          <w:rFonts w:ascii="Tahoma" w:hAnsi="Tahoma" w:cs="Tahoma"/>
          <w:sz w:val="22"/>
          <w:szCs w:val="22"/>
        </w:rPr>
        <w:t xml:space="preserve">en </w:t>
      </w:r>
      <w:r w:rsidR="00017690">
        <w:rPr>
          <w:rFonts w:ascii="Tahoma" w:hAnsi="Tahoma" w:cs="Tahoma"/>
          <w:sz w:val="22"/>
          <w:szCs w:val="22"/>
        </w:rPr>
        <w:t xml:space="preserve">toezichtroosters </w:t>
      </w:r>
      <w:r w:rsidR="00496761">
        <w:rPr>
          <w:rFonts w:ascii="Tahoma" w:hAnsi="Tahoma" w:cs="Tahoma"/>
          <w:sz w:val="22"/>
          <w:szCs w:val="22"/>
        </w:rPr>
        <w:t>van de personeelsleden</w:t>
      </w:r>
      <w:r w:rsidR="00017690">
        <w:rPr>
          <w:rFonts w:ascii="Tahoma" w:hAnsi="Tahoma" w:cs="Tahoma"/>
          <w:sz w:val="22"/>
          <w:szCs w:val="22"/>
        </w:rPr>
        <w:t xml:space="preserve"> goed conform de afspraken in het schoolreglement. </w:t>
      </w:r>
      <w:r w:rsidRPr="00701010">
        <w:rPr>
          <w:rFonts w:ascii="Tahoma" w:hAnsi="Tahoma" w:cs="Tahoma"/>
          <w:sz w:val="22"/>
          <w:szCs w:val="22"/>
        </w:rPr>
        <w:t>Hij streeft hierbij naar een optimale afstemming op de noden van de organisatie rekening houdend met een billijke verdeling tussen de personeelsleden.</w:t>
      </w:r>
      <w:r w:rsidRPr="00701010">
        <w:rPr>
          <w:rFonts w:ascii="Tahoma" w:hAnsi="Tahoma" w:cs="Tahoma"/>
          <w:sz w:val="22"/>
          <w:szCs w:val="22"/>
        </w:rPr>
        <w:br/>
      </w:r>
      <w:r w:rsidR="00701010" w:rsidRPr="00701010">
        <w:rPr>
          <w:rFonts w:ascii="Tahoma" w:hAnsi="Tahoma" w:cs="Tahoma"/>
          <w:sz w:val="22"/>
          <w:szCs w:val="22"/>
          <w:u w:val="single"/>
        </w:rPr>
        <w:t>Artikel 1</w:t>
      </w:r>
      <w:r w:rsidR="00496761">
        <w:rPr>
          <w:rFonts w:ascii="Tahoma" w:hAnsi="Tahoma" w:cs="Tahoma"/>
          <w:sz w:val="22"/>
          <w:szCs w:val="22"/>
          <w:u w:val="single"/>
        </w:rPr>
        <w:t>1</w:t>
      </w:r>
      <w:r w:rsidR="00701010">
        <w:rPr>
          <w:rFonts w:ascii="Tahoma" w:hAnsi="Tahoma" w:cs="Tahoma"/>
          <w:sz w:val="22"/>
          <w:szCs w:val="22"/>
          <w:u w:val="single"/>
        </w:rPr>
        <w:br/>
      </w:r>
      <w:r w:rsidRPr="00701010">
        <w:rPr>
          <w:rFonts w:ascii="Tahoma" w:hAnsi="Tahoma" w:cs="Tahoma"/>
          <w:sz w:val="22"/>
          <w:szCs w:val="22"/>
        </w:rPr>
        <w:t xml:space="preserve">Alle </w:t>
      </w:r>
      <w:r w:rsidR="00496761">
        <w:rPr>
          <w:rFonts w:ascii="Tahoma" w:hAnsi="Tahoma" w:cs="Tahoma"/>
          <w:sz w:val="22"/>
          <w:szCs w:val="22"/>
        </w:rPr>
        <w:t>lessen- en toezicht</w:t>
      </w:r>
      <w:r w:rsidRPr="00701010">
        <w:rPr>
          <w:rFonts w:ascii="Tahoma" w:hAnsi="Tahoma" w:cs="Tahoma"/>
          <w:sz w:val="22"/>
          <w:szCs w:val="22"/>
        </w:rPr>
        <w:t xml:space="preserve">roosters maken integraal deel uit van het arbeidsreglement. Ze worden </w:t>
      </w:r>
      <w:r w:rsidR="00496761">
        <w:rPr>
          <w:rFonts w:ascii="Tahoma" w:hAnsi="Tahoma" w:cs="Tahoma"/>
          <w:sz w:val="22"/>
          <w:szCs w:val="22"/>
        </w:rPr>
        <w:t xml:space="preserve">bewaard in een map. </w:t>
      </w:r>
      <w:r w:rsidRPr="00701010">
        <w:rPr>
          <w:rFonts w:ascii="Tahoma" w:hAnsi="Tahoma" w:cs="Tahoma"/>
          <w:sz w:val="22"/>
          <w:szCs w:val="22"/>
        </w:rPr>
        <w:t xml:space="preserve"> Elk personeelslid ontvangt een </w:t>
      </w:r>
      <w:r w:rsidR="00496761">
        <w:rPr>
          <w:rFonts w:ascii="Tahoma" w:hAnsi="Tahoma" w:cs="Tahoma"/>
          <w:sz w:val="22"/>
          <w:szCs w:val="22"/>
        </w:rPr>
        <w:t xml:space="preserve">goedgekeurd </w:t>
      </w:r>
      <w:r w:rsidRPr="00701010">
        <w:rPr>
          <w:rFonts w:ascii="Tahoma" w:hAnsi="Tahoma" w:cs="Tahoma"/>
          <w:sz w:val="22"/>
          <w:szCs w:val="22"/>
        </w:rPr>
        <w:t>exemplaar van zijn rooster</w:t>
      </w:r>
      <w:r w:rsidR="00496761">
        <w:rPr>
          <w:rFonts w:ascii="Tahoma" w:hAnsi="Tahoma" w:cs="Tahoma"/>
          <w:sz w:val="22"/>
          <w:szCs w:val="22"/>
        </w:rPr>
        <w:t>s</w:t>
      </w:r>
      <w:r w:rsidRPr="00701010">
        <w:rPr>
          <w:rFonts w:ascii="Tahoma" w:hAnsi="Tahoma" w:cs="Tahoma"/>
          <w:sz w:val="22"/>
          <w:szCs w:val="22"/>
        </w:rPr>
        <w:t xml:space="preserve"> dat vanaf dan bindend wordt voor beide partijen. Bij elke wijziging hiervan ontvangt het betrokken personeelslid een aangepaste versie.</w:t>
      </w:r>
      <w:r w:rsidR="00CC1E03">
        <w:rPr>
          <w:rFonts w:ascii="Tahoma" w:hAnsi="Tahoma" w:cs="Tahoma"/>
          <w:sz w:val="22"/>
          <w:szCs w:val="22"/>
        </w:rPr>
        <w:t xml:space="preserve">  </w:t>
      </w:r>
      <w:r w:rsidR="00CC1E03" w:rsidRPr="00F35E65">
        <w:rPr>
          <w:rFonts w:ascii="Tahoma" w:hAnsi="Tahoma" w:cs="Tahoma"/>
          <w:sz w:val="22"/>
          <w:szCs w:val="22"/>
        </w:rPr>
        <w:t>Het personeelslid ondertekent zijn individueel uurrooster of een aangepaste versie voor ontvangst.</w:t>
      </w:r>
      <w:r w:rsidR="00701010">
        <w:rPr>
          <w:rFonts w:ascii="Tahoma" w:hAnsi="Tahoma" w:cs="Tahoma"/>
          <w:sz w:val="22"/>
          <w:szCs w:val="22"/>
        </w:rPr>
        <w:br/>
      </w:r>
      <w:r w:rsidR="00701010" w:rsidRPr="00701010">
        <w:rPr>
          <w:rFonts w:ascii="Tahoma" w:hAnsi="Tahoma" w:cs="Tahoma"/>
          <w:sz w:val="22"/>
          <w:szCs w:val="22"/>
          <w:u w:val="single"/>
        </w:rPr>
        <w:t>Artikel 1</w:t>
      </w:r>
      <w:r w:rsidR="00496761">
        <w:rPr>
          <w:rFonts w:ascii="Tahoma" w:hAnsi="Tahoma" w:cs="Tahoma"/>
          <w:sz w:val="22"/>
          <w:szCs w:val="22"/>
          <w:u w:val="single"/>
        </w:rPr>
        <w:t>2</w:t>
      </w:r>
      <w:r w:rsidR="00701010">
        <w:rPr>
          <w:rFonts w:ascii="Tahoma" w:hAnsi="Tahoma" w:cs="Tahoma"/>
          <w:sz w:val="22"/>
          <w:szCs w:val="22"/>
          <w:u w:val="single"/>
        </w:rPr>
        <w:br/>
      </w:r>
      <w:r w:rsidRPr="00701010">
        <w:rPr>
          <w:rFonts w:ascii="Tahoma" w:hAnsi="Tahoma" w:cs="Tahoma"/>
          <w:sz w:val="22"/>
          <w:szCs w:val="22"/>
        </w:rPr>
        <w:t xml:space="preserve">Het personeelslid leeft zijn </w:t>
      </w:r>
      <w:r w:rsidR="00496761">
        <w:rPr>
          <w:rFonts w:ascii="Tahoma" w:hAnsi="Tahoma" w:cs="Tahoma"/>
          <w:sz w:val="22"/>
          <w:szCs w:val="22"/>
        </w:rPr>
        <w:t>lessen- en toezicht</w:t>
      </w:r>
      <w:r w:rsidRPr="00701010">
        <w:rPr>
          <w:rFonts w:ascii="Tahoma" w:hAnsi="Tahoma" w:cs="Tahoma"/>
          <w:sz w:val="22"/>
          <w:szCs w:val="22"/>
        </w:rPr>
        <w:t>rooster stipt na. De afstand of de verplaatsing zijn, behoudens overmacht, geen rechtvaardiging voor afwezigheden of te laat komen.</w:t>
      </w:r>
      <w:r w:rsidR="00701010">
        <w:rPr>
          <w:rFonts w:ascii="Tahoma" w:hAnsi="Tahoma" w:cs="Tahoma"/>
          <w:sz w:val="22"/>
          <w:szCs w:val="22"/>
        </w:rPr>
        <w:br/>
      </w:r>
      <w:r w:rsidR="00701010" w:rsidRPr="00701010">
        <w:rPr>
          <w:rFonts w:ascii="Tahoma" w:hAnsi="Tahoma" w:cs="Tahoma"/>
          <w:sz w:val="22"/>
          <w:szCs w:val="22"/>
          <w:u w:val="single"/>
        </w:rPr>
        <w:t>Artikel 1</w:t>
      </w:r>
      <w:r w:rsidR="00496761">
        <w:rPr>
          <w:rFonts w:ascii="Tahoma" w:hAnsi="Tahoma" w:cs="Tahoma"/>
          <w:sz w:val="22"/>
          <w:szCs w:val="22"/>
          <w:u w:val="single"/>
        </w:rPr>
        <w:t>3</w:t>
      </w:r>
      <w:r w:rsidR="00701010">
        <w:rPr>
          <w:rFonts w:ascii="Tahoma" w:hAnsi="Tahoma" w:cs="Tahoma"/>
          <w:sz w:val="22"/>
          <w:szCs w:val="22"/>
          <w:u w:val="single"/>
        </w:rPr>
        <w:br/>
      </w:r>
      <w:r w:rsidRPr="00701010">
        <w:rPr>
          <w:rFonts w:ascii="Tahoma" w:hAnsi="Tahoma" w:cs="Tahoma"/>
          <w:sz w:val="22"/>
          <w:szCs w:val="22"/>
        </w:rPr>
        <w:t>De wekelijkse arbeidsduur is vastgesteld als volgt</w:t>
      </w:r>
      <w:r w:rsidR="00701010">
        <w:rPr>
          <w:rFonts w:ascii="Tahoma" w:hAnsi="Tahoma" w:cs="Tahoma"/>
          <w:sz w:val="22"/>
          <w:szCs w:val="22"/>
        </w:rPr>
        <w:br/>
      </w:r>
      <w:r w:rsidR="001D2AF6">
        <w:rPr>
          <w:rFonts w:ascii="Tahoma" w:hAnsi="Tahoma" w:cs="Tahoma"/>
          <w:sz w:val="22"/>
          <w:szCs w:val="22"/>
        </w:rPr>
        <w:t>§1</w:t>
      </w:r>
      <w:r w:rsidR="00701010">
        <w:rPr>
          <w:rFonts w:ascii="Tahoma" w:hAnsi="Tahoma" w:cs="Tahoma"/>
          <w:sz w:val="22"/>
          <w:szCs w:val="22"/>
        </w:rPr>
        <w:t xml:space="preserve"> </w:t>
      </w:r>
      <w:r w:rsidRPr="00701010">
        <w:rPr>
          <w:rFonts w:ascii="Tahoma" w:hAnsi="Tahoma" w:cs="Tahoma"/>
          <w:sz w:val="22"/>
          <w:szCs w:val="22"/>
        </w:rPr>
        <w:t>voor personeelsleden die voltijds fungeren:</w:t>
      </w:r>
      <w:r w:rsidR="00425E2B">
        <w:rPr>
          <w:rFonts w:ascii="Tahoma" w:hAnsi="Tahoma" w:cs="Tahoma"/>
          <w:sz w:val="22"/>
          <w:szCs w:val="22"/>
        </w:rPr>
        <w:br/>
        <w:t xml:space="preserve">     - </w:t>
      </w:r>
      <w:r w:rsidRPr="00701010">
        <w:rPr>
          <w:rFonts w:ascii="Tahoma" w:hAnsi="Tahoma" w:cs="Tahoma"/>
          <w:sz w:val="22"/>
          <w:szCs w:val="22"/>
        </w:rPr>
        <w:t>bestuurs- en onderwijzend personeel: maximum 26 klokuren</w:t>
      </w:r>
      <w:r w:rsidR="00425E2B">
        <w:rPr>
          <w:rFonts w:ascii="Tahoma" w:hAnsi="Tahoma" w:cs="Tahoma"/>
          <w:sz w:val="22"/>
          <w:szCs w:val="22"/>
        </w:rPr>
        <w:t>,</w:t>
      </w:r>
      <w:r w:rsidR="00425E2B">
        <w:rPr>
          <w:rFonts w:ascii="Tahoma" w:hAnsi="Tahoma" w:cs="Tahoma"/>
          <w:sz w:val="22"/>
          <w:szCs w:val="22"/>
        </w:rPr>
        <w:br/>
        <w:t xml:space="preserve">     </w:t>
      </w:r>
      <w:r w:rsidR="008B1AC5">
        <w:rPr>
          <w:rFonts w:ascii="Tahoma" w:hAnsi="Tahoma" w:cs="Tahoma"/>
          <w:sz w:val="22"/>
          <w:szCs w:val="22"/>
        </w:rPr>
        <w:t xml:space="preserve">- </w:t>
      </w:r>
      <w:r w:rsidRPr="00701010">
        <w:rPr>
          <w:rFonts w:ascii="Tahoma" w:hAnsi="Tahoma" w:cs="Tahoma"/>
          <w:sz w:val="22"/>
          <w:szCs w:val="22"/>
        </w:rPr>
        <w:t>beleids- en ondersteunend personeel: 36 klokuren</w:t>
      </w:r>
      <w:r w:rsidR="00425E2B">
        <w:rPr>
          <w:rFonts w:ascii="Tahoma" w:hAnsi="Tahoma" w:cs="Tahoma"/>
          <w:sz w:val="22"/>
          <w:szCs w:val="22"/>
        </w:rPr>
        <w:t>,</w:t>
      </w:r>
      <w:r w:rsidR="00425E2B">
        <w:rPr>
          <w:rFonts w:ascii="Tahoma" w:hAnsi="Tahoma" w:cs="Tahoma"/>
          <w:sz w:val="22"/>
          <w:szCs w:val="22"/>
        </w:rPr>
        <w:br/>
        <w:t xml:space="preserve">     - </w:t>
      </w:r>
      <w:r w:rsidRPr="00701010">
        <w:rPr>
          <w:rFonts w:ascii="Tahoma" w:hAnsi="Tahoma" w:cs="Tahoma"/>
          <w:sz w:val="22"/>
          <w:szCs w:val="22"/>
        </w:rPr>
        <w:t>het paramedisch personeel:</w:t>
      </w:r>
      <w:r w:rsidR="003616B4">
        <w:rPr>
          <w:rFonts w:ascii="Tahoma" w:hAnsi="Tahoma" w:cs="Tahoma"/>
          <w:sz w:val="22"/>
          <w:szCs w:val="22"/>
        </w:rPr>
        <w:t xml:space="preserve"> </w:t>
      </w:r>
      <w:r w:rsidRPr="00701010">
        <w:rPr>
          <w:rFonts w:ascii="Tahoma" w:hAnsi="Tahoma" w:cs="Tahoma"/>
          <w:sz w:val="22"/>
          <w:szCs w:val="22"/>
        </w:rPr>
        <w:t>32 klokuren</w:t>
      </w:r>
      <w:r w:rsidR="00425E2B">
        <w:rPr>
          <w:rFonts w:ascii="Tahoma" w:hAnsi="Tahoma" w:cs="Tahoma"/>
          <w:sz w:val="22"/>
          <w:szCs w:val="22"/>
        </w:rPr>
        <w:t>.</w:t>
      </w:r>
      <w:r w:rsidR="00701010">
        <w:rPr>
          <w:rFonts w:ascii="Tahoma" w:hAnsi="Tahoma" w:cs="Tahoma"/>
          <w:sz w:val="22"/>
          <w:szCs w:val="22"/>
        </w:rPr>
        <w:br/>
      </w:r>
      <w:r w:rsidR="001D2AF6">
        <w:rPr>
          <w:rFonts w:ascii="Tahoma" w:hAnsi="Tahoma" w:cs="Tahoma"/>
          <w:sz w:val="22"/>
          <w:szCs w:val="22"/>
        </w:rPr>
        <w:t>§2</w:t>
      </w:r>
      <w:r w:rsidR="00701010">
        <w:rPr>
          <w:rFonts w:ascii="Tahoma" w:hAnsi="Tahoma" w:cs="Tahoma"/>
          <w:sz w:val="22"/>
          <w:szCs w:val="22"/>
        </w:rPr>
        <w:t xml:space="preserve"> </w:t>
      </w:r>
      <w:r w:rsidRPr="00701010">
        <w:rPr>
          <w:rFonts w:ascii="Tahoma" w:hAnsi="Tahoma" w:cs="Tahoma"/>
          <w:sz w:val="22"/>
          <w:szCs w:val="22"/>
        </w:rPr>
        <w:t>voor personeelsleden die op basis van de puntenenveloppen aangesteld zijn bedraagt de</w:t>
      </w:r>
      <w:r w:rsidR="001D2AF6">
        <w:rPr>
          <w:rFonts w:ascii="Tahoma" w:hAnsi="Tahoma" w:cs="Tahoma"/>
          <w:sz w:val="22"/>
          <w:szCs w:val="22"/>
        </w:rPr>
        <w:br/>
      </w:r>
      <w:r w:rsidR="001D2AF6">
        <w:rPr>
          <w:rFonts w:ascii="Tahoma" w:hAnsi="Tahoma" w:cs="Tahoma"/>
          <w:sz w:val="22"/>
          <w:szCs w:val="22"/>
        </w:rPr>
        <w:lastRenderedPageBreak/>
        <w:t xml:space="preserve">    </w:t>
      </w:r>
      <w:r w:rsidRPr="00701010">
        <w:rPr>
          <w:rFonts w:ascii="Tahoma" w:hAnsi="Tahoma" w:cs="Tahoma"/>
          <w:sz w:val="22"/>
          <w:szCs w:val="22"/>
        </w:rPr>
        <w:t>arbeidsduur 36 klokuren</w:t>
      </w:r>
      <w:r w:rsidR="00425E2B">
        <w:rPr>
          <w:rFonts w:ascii="Tahoma" w:hAnsi="Tahoma" w:cs="Tahoma"/>
          <w:sz w:val="22"/>
          <w:szCs w:val="22"/>
        </w:rPr>
        <w:t>.</w:t>
      </w:r>
      <w:r w:rsidR="001D2AF6">
        <w:rPr>
          <w:rFonts w:ascii="Tahoma" w:hAnsi="Tahoma" w:cs="Tahoma"/>
          <w:sz w:val="22"/>
          <w:szCs w:val="22"/>
        </w:rPr>
        <w:br/>
        <w:t>§3</w:t>
      </w:r>
      <w:r w:rsidRPr="00701010">
        <w:rPr>
          <w:rFonts w:ascii="Tahoma" w:hAnsi="Tahoma" w:cs="Tahoma"/>
          <w:sz w:val="22"/>
          <w:szCs w:val="22"/>
        </w:rPr>
        <w:t xml:space="preserve"> voor personeelsleden die deeltijds fungeren bedraagt de arbeidsduur ten hoogste het</w:t>
      </w:r>
      <w:r w:rsidR="001D2AF6">
        <w:rPr>
          <w:rFonts w:ascii="Tahoma" w:hAnsi="Tahoma" w:cs="Tahoma"/>
          <w:sz w:val="22"/>
          <w:szCs w:val="22"/>
        </w:rPr>
        <w:br/>
        <w:t xml:space="preserve">   </w:t>
      </w:r>
      <w:r w:rsidRPr="00701010">
        <w:rPr>
          <w:rFonts w:ascii="Tahoma" w:hAnsi="Tahoma" w:cs="Tahoma"/>
          <w:sz w:val="22"/>
          <w:szCs w:val="22"/>
        </w:rPr>
        <w:t xml:space="preserve"> evenredige deel van de in §1 en §2 bedoelde klokuren.</w:t>
      </w:r>
      <w:r w:rsidR="00CC1E03">
        <w:rPr>
          <w:rFonts w:ascii="Tahoma" w:hAnsi="Tahoma" w:cs="Tahoma"/>
          <w:sz w:val="22"/>
          <w:szCs w:val="22"/>
        </w:rPr>
        <w:t xml:space="preserve"> </w:t>
      </w:r>
      <w:r w:rsidR="00CC1E03" w:rsidRPr="00F35E65">
        <w:rPr>
          <w:rFonts w:ascii="Tahoma" w:hAnsi="Tahoma" w:cs="Tahoma"/>
          <w:sz w:val="22"/>
          <w:szCs w:val="22"/>
        </w:rPr>
        <w:t>De prestaties worden maximum gespreid</w:t>
      </w:r>
      <w:r w:rsidR="00307AB8" w:rsidRPr="00F35E65">
        <w:rPr>
          <w:rFonts w:ascii="Tahoma" w:hAnsi="Tahoma" w:cs="Tahoma"/>
          <w:sz w:val="22"/>
          <w:szCs w:val="22"/>
        </w:rPr>
        <w:br/>
        <w:t xml:space="preserve">   </w:t>
      </w:r>
      <w:r w:rsidR="00CC1E03" w:rsidRPr="00F35E65">
        <w:rPr>
          <w:rFonts w:ascii="Tahoma" w:hAnsi="Tahoma" w:cs="Tahoma"/>
          <w:sz w:val="22"/>
          <w:szCs w:val="22"/>
        </w:rPr>
        <w:t xml:space="preserve"> over een evenredig aantal halve dagen.</w:t>
      </w:r>
    </w:p>
    <w:p w14:paraId="44DBDC00" w14:textId="77777777" w:rsidR="00F35E65" w:rsidRPr="00F35E65" w:rsidRDefault="00F35E65" w:rsidP="00BC4BC9">
      <w:pPr>
        <w:tabs>
          <w:tab w:val="left" w:pos="-1440"/>
          <w:tab w:val="left" w:pos="-720"/>
        </w:tabs>
        <w:overflowPunct/>
        <w:autoSpaceDE/>
        <w:autoSpaceDN/>
        <w:adjustRightInd/>
        <w:spacing w:after="0"/>
        <w:textAlignment w:val="auto"/>
        <w:rPr>
          <w:rFonts w:ascii="Tahoma" w:hAnsi="Tahoma" w:cs="Tahoma"/>
          <w:sz w:val="22"/>
          <w:szCs w:val="22"/>
          <w:u w:val="single"/>
        </w:rPr>
      </w:pPr>
      <w:r w:rsidRPr="00F35E65">
        <w:rPr>
          <w:rFonts w:ascii="Tahoma" w:hAnsi="Tahoma" w:cs="Tahoma"/>
          <w:sz w:val="22"/>
          <w:szCs w:val="22"/>
          <w:u w:val="single"/>
        </w:rPr>
        <w:t xml:space="preserve">Artikel 14 </w:t>
      </w:r>
    </w:p>
    <w:p w14:paraId="4193CBE9" w14:textId="77777777" w:rsidR="00BC4BC9" w:rsidRPr="00BC4BC9" w:rsidRDefault="00F35E65" w:rsidP="00F35E65">
      <w:pPr>
        <w:tabs>
          <w:tab w:val="left" w:pos="-1440"/>
          <w:tab w:val="left" w:pos="-720"/>
        </w:tabs>
        <w:rPr>
          <w:rFonts w:ascii="Tahoma" w:hAnsi="Tahoma" w:cs="Tahoma"/>
          <w:sz w:val="22"/>
          <w:szCs w:val="22"/>
        </w:rPr>
      </w:pPr>
      <w:r w:rsidRPr="00F35E65">
        <w:rPr>
          <w:rFonts w:ascii="Tahoma" w:hAnsi="Tahoma" w:cs="Tahoma"/>
          <w:sz w:val="22"/>
          <w:szCs w:val="22"/>
          <w:highlight w:val="yellow"/>
        </w:rPr>
        <w:t>Aan elk personeelslid kunnen instellingsgebonden opdrachten worden toegewezen als deze zijn opgenomen in de lijst van instellingsgebonden opdrachten die het schoolbestuur heeft vastgelegd na onderhandeling in het ABC. Deze opdrachten kunnen ook buiten het uurrooster van de academie vallen en afwijken van het individuele uurrooster van het personeelslid. Het personeelslid is verplicht om deze instellingsgebonden opdrachten nauwgezet uit te voeren.</w:t>
      </w:r>
      <w:r>
        <w:rPr>
          <w:rFonts w:ascii="Tahoma" w:hAnsi="Tahoma" w:cs="Tahoma"/>
          <w:sz w:val="22"/>
          <w:szCs w:val="22"/>
          <w:highlight w:val="yellow"/>
        </w:rPr>
        <w:br/>
      </w:r>
      <w:r w:rsidR="001D2AF6" w:rsidRPr="001D2AF6">
        <w:rPr>
          <w:rFonts w:ascii="Tahoma" w:hAnsi="Tahoma" w:cs="Tahoma"/>
          <w:sz w:val="22"/>
          <w:szCs w:val="22"/>
          <w:u w:val="single"/>
        </w:rPr>
        <w:t>Artikel 1</w:t>
      </w:r>
      <w:r>
        <w:rPr>
          <w:rFonts w:ascii="Tahoma" w:hAnsi="Tahoma" w:cs="Tahoma"/>
          <w:sz w:val="22"/>
          <w:szCs w:val="22"/>
          <w:u w:val="single"/>
        </w:rPr>
        <w:t>5</w:t>
      </w:r>
      <w:r w:rsidR="001D2AF6">
        <w:rPr>
          <w:rFonts w:ascii="Tahoma" w:hAnsi="Tahoma" w:cs="Tahoma"/>
          <w:sz w:val="22"/>
          <w:szCs w:val="22"/>
          <w:u w:val="single"/>
        </w:rPr>
        <w:br/>
      </w:r>
      <w:r w:rsidR="001D2AF6">
        <w:rPr>
          <w:rFonts w:ascii="Tahoma" w:hAnsi="Tahoma" w:cs="Tahoma"/>
          <w:sz w:val="22"/>
          <w:szCs w:val="22"/>
        </w:rPr>
        <w:t xml:space="preserve">§1 </w:t>
      </w:r>
      <w:r w:rsidR="00A01816" w:rsidRPr="00701010">
        <w:rPr>
          <w:rFonts w:ascii="Tahoma" w:hAnsi="Tahoma" w:cs="Tahoma"/>
          <w:sz w:val="22"/>
          <w:szCs w:val="22"/>
        </w:rPr>
        <w:t xml:space="preserve">Personeelsvergaderingen </w:t>
      </w:r>
      <w:r w:rsidR="00A01816" w:rsidRPr="00B443BA">
        <w:rPr>
          <w:rFonts w:ascii="Tahoma" w:hAnsi="Tahoma" w:cs="Tahoma"/>
          <w:strike/>
          <w:sz w:val="22"/>
          <w:szCs w:val="22"/>
          <w:highlight w:val="yellow"/>
        </w:rPr>
        <w:t xml:space="preserve">(inclusief </w:t>
      </w:r>
      <w:proofErr w:type="spellStart"/>
      <w:r w:rsidR="00A01816" w:rsidRPr="00B443BA">
        <w:rPr>
          <w:rFonts w:ascii="Tahoma" w:hAnsi="Tahoma" w:cs="Tahoma"/>
          <w:strike/>
          <w:sz w:val="22"/>
          <w:szCs w:val="22"/>
          <w:highlight w:val="yellow"/>
        </w:rPr>
        <w:t>werkgroepvergaderingen</w:t>
      </w:r>
      <w:proofErr w:type="spellEnd"/>
      <w:r w:rsidR="00A01816" w:rsidRPr="00B443BA">
        <w:rPr>
          <w:rFonts w:ascii="Tahoma" w:hAnsi="Tahoma" w:cs="Tahoma"/>
          <w:strike/>
          <w:sz w:val="22"/>
          <w:szCs w:val="22"/>
          <w:highlight w:val="yellow"/>
        </w:rPr>
        <w:t>)</w:t>
      </w:r>
      <w:r w:rsidR="00A01816" w:rsidRPr="00701010">
        <w:rPr>
          <w:rFonts w:ascii="Tahoma" w:hAnsi="Tahoma" w:cs="Tahoma"/>
          <w:sz w:val="22"/>
          <w:szCs w:val="22"/>
        </w:rPr>
        <w:t xml:space="preserve"> en oudercontacten kunnen </w:t>
      </w:r>
      <w:r w:rsidR="00425E2B">
        <w:rPr>
          <w:rFonts w:ascii="Tahoma" w:hAnsi="Tahoma" w:cs="Tahoma"/>
          <w:sz w:val="22"/>
          <w:szCs w:val="22"/>
        </w:rPr>
        <w:br/>
        <w:t xml:space="preserve">    </w:t>
      </w:r>
      <w:r w:rsidR="00A01816" w:rsidRPr="00701010">
        <w:rPr>
          <w:rFonts w:ascii="Tahoma" w:hAnsi="Tahoma" w:cs="Tahoma"/>
          <w:sz w:val="22"/>
          <w:szCs w:val="22"/>
        </w:rPr>
        <w:t xml:space="preserve">georganiseerd </w:t>
      </w:r>
      <w:r w:rsidR="00F519B0">
        <w:rPr>
          <w:rFonts w:ascii="Tahoma" w:hAnsi="Tahoma" w:cs="Tahoma"/>
          <w:sz w:val="22"/>
          <w:szCs w:val="22"/>
        </w:rPr>
        <w:t xml:space="preserve">worden </w:t>
      </w:r>
      <w:r w:rsidR="00A01816" w:rsidRPr="00701010">
        <w:rPr>
          <w:rFonts w:ascii="Tahoma" w:hAnsi="Tahoma" w:cs="Tahoma"/>
          <w:sz w:val="22"/>
          <w:szCs w:val="22"/>
        </w:rPr>
        <w:t>buiten de normale aanwezigheid van leerlingen.</w:t>
      </w:r>
      <w:r w:rsidR="00B443BA">
        <w:rPr>
          <w:rFonts w:ascii="Tahoma" w:hAnsi="Tahoma" w:cs="Tahoma"/>
          <w:sz w:val="22"/>
          <w:szCs w:val="22"/>
        </w:rPr>
        <w:t xml:space="preserve"> </w:t>
      </w:r>
      <w:r w:rsidR="00B443BA" w:rsidRPr="00B443BA">
        <w:rPr>
          <w:rFonts w:ascii="Tahoma" w:hAnsi="Tahoma" w:cs="Tahoma"/>
          <w:sz w:val="22"/>
          <w:szCs w:val="22"/>
          <w:highlight w:val="yellow"/>
        </w:rPr>
        <w:t xml:space="preserve">Deze worden opgenomen </w:t>
      </w:r>
      <w:r w:rsidR="00B443BA" w:rsidRPr="00B443BA">
        <w:rPr>
          <w:rFonts w:ascii="Tahoma" w:hAnsi="Tahoma" w:cs="Tahoma"/>
          <w:sz w:val="22"/>
          <w:szCs w:val="22"/>
          <w:highlight w:val="yellow"/>
        </w:rPr>
        <w:br/>
        <w:t xml:space="preserve">    in de met de vakbonden onderhandelde jaarkalender.</w:t>
      </w:r>
      <w:r w:rsidR="00B443BA">
        <w:rPr>
          <w:rFonts w:ascii="Tahoma" w:hAnsi="Tahoma" w:cs="Tahoma"/>
          <w:sz w:val="22"/>
          <w:szCs w:val="22"/>
        </w:rPr>
        <w:t xml:space="preserve"> </w:t>
      </w:r>
      <w:r w:rsidR="001D2AF6">
        <w:rPr>
          <w:rFonts w:ascii="Tahoma" w:hAnsi="Tahoma" w:cs="Tahoma"/>
          <w:sz w:val="22"/>
          <w:szCs w:val="22"/>
        </w:rPr>
        <w:br/>
        <w:t xml:space="preserve">§2 </w:t>
      </w:r>
      <w:r w:rsidR="00A01816" w:rsidRPr="00701010">
        <w:rPr>
          <w:rFonts w:ascii="Tahoma" w:hAnsi="Tahoma" w:cs="Tahoma"/>
          <w:sz w:val="22"/>
          <w:szCs w:val="22"/>
        </w:rPr>
        <w:t>De personeelsvergaderingen en oudercontacten worden bij dienstorder meegedeeld bij het</w:t>
      </w:r>
      <w:r w:rsidR="001D2AF6">
        <w:rPr>
          <w:rFonts w:ascii="Tahoma" w:hAnsi="Tahoma" w:cs="Tahoma"/>
          <w:sz w:val="22"/>
          <w:szCs w:val="22"/>
        </w:rPr>
        <w:br/>
        <w:t xml:space="preserve">   </w:t>
      </w:r>
      <w:r w:rsidR="00A01816" w:rsidRPr="00701010">
        <w:rPr>
          <w:rFonts w:ascii="Tahoma" w:hAnsi="Tahoma" w:cs="Tahoma"/>
          <w:sz w:val="22"/>
          <w:szCs w:val="22"/>
        </w:rPr>
        <w:t xml:space="preserve"> begin van het schooljaar. Er wordt één personeelsvergadering per maand georganiseerd.</w:t>
      </w:r>
      <w:r w:rsidR="00BC4BC9">
        <w:rPr>
          <w:rFonts w:ascii="Tahoma" w:hAnsi="Tahoma" w:cs="Tahoma"/>
          <w:sz w:val="22"/>
          <w:szCs w:val="22"/>
        </w:rPr>
        <w:t xml:space="preserve"> </w:t>
      </w:r>
      <w:r w:rsidR="00BC4BC9" w:rsidRPr="00F35E65">
        <w:rPr>
          <w:rFonts w:ascii="Tahoma" w:hAnsi="Tahoma" w:cs="Tahoma"/>
          <w:sz w:val="22"/>
          <w:szCs w:val="22"/>
        </w:rPr>
        <w:t xml:space="preserve">Deze </w:t>
      </w:r>
      <w:r w:rsidR="00BC4BC9" w:rsidRPr="00F35E65">
        <w:rPr>
          <w:rFonts w:ascii="Tahoma" w:hAnsi="Tahoma" w:cs="Tahoma"/>
          <w:sz w:val="22"/>
          <w:szCs w:val="22"/>
        </w:rPr>
        <w:br/>
        <w:t xml:space="preserve">    gaat niet altijd door op dezelfde werkdag</w:t>
      </w:r>
      <w:r w:rsidR="00055C27" w:rsidRPr="00F35E65">
        <w:rPr>
          <w:rFonts w:ascii="Tahoma" w:hAnsi="Tahoma" w:cs="Tahoma"/>
          <w:sz w:val="22"/>
          <w:szCs w:val="22"/>
        </w:rPr>
        <w:t xml:space="preserve"> tenzij </w:t>
      </w:r>
      <w:r w:rsidR="00307AB8" w:rsidRPr="00F35E65">
        <w:rPr>
          <w:rFonts w:ascii="Tahoma" w:hAnsi="Tahoma" w:cs="Tahoma"/>
          <w:sz w:val="22"/>
          <w:szCs w:val="22"/>
        </w:rPr>
        <w:t xml:space="preserve">het schoolteam </w:t>
      </w:r>
      <w:r w:rsidR="00055C27" w:rsidRPr="00F35E65">
        <w:rPr>
          <w:rFonts w:ascii="Tahoma" w:hAnsi="Tahoma" w:cs="Tahoma"/>
          <w:sz w:val="22"/>
          <w:szCs w:val="22"/>
        </w:rPr>
        <w:t xml:space="preserve">in consensus </w:t>
      </w:r>
      <w:r w:rsidR="00307AB8" w:rsidRPr="00F35E65">
        <w:rPr>
          <w:rFonts w:ascii="Tahoma" w:hAnsi="Tahoma" w:cs="Tahoma"/>
          <w:sz w:val="22"/>
          <w:szCs w:val="22"/>
        </w:rPr>
        <w:t xml:space="preserve">iets anders bepaalt.  </w:t>
      </w:r>
      <w:r w:rsidR="001D2AF6">
        <w:rPr>
          <w:rFonts w:ascii="Tahoma" w:hAnsi="Tahoma" w:cs="Tahoma"/>
          <w:sz w:val="22"/>
          <w:szCs w:val="22"/>
        </w:rPr>
        <w:br/>
        <w:t xml:space="preserve">§3 </w:t>
      </w:r>
      <w:r w:rsidR="00A01816" w:rsidRPr="00701010">
        <w:rPr>
          <w:rFonts w:ascii="Tahoma" w:hAnsi="Tahoma" w:cs="Tahoma"/>
          <w:sz w:val="22"/>
          <w:szCs w:val="22"/>
        </w:rPr>
        <w:t>Bijkomende personeelsvergaderingen kunnen uitzonderlijk worden gepland indien de noodzaak</w:t>
      </w:r>
      <w:r w:rsidR="001D2AF6">
        <w:rPr>
          <w:rFonts w:ascii="Tahoma" w:hAnsi="Tahoma" w:cs="Tahoma"/>
          <w:sz w:val="22"/>
          <w:szCs w:val="22"/>
        </w:rPr>
        <w:br/>
        <w:t xml:space="preserve">   </w:t>
      </w:r>
      <w:r w:rsidR="00A01816" w:rsidRPr="00701010">
        <w:rPr>
          <w:rFonts w:ascii="Tahoma" w:hAnsi="Tahoma" w:cs="Tahoma"/>
          <w:sz w:val="22"/>
          <w:szCs w:val="22"/>
        </w:rPr>
        <w:t xml:space="preserve"> zich voordoet en worden bij dienstorder bekendgemaakt.</w:t>
      </w:r>
      <w:r w:rsidR="00B443BA">
        <w:rPr>
          <w:rFonts w:ascii="Tahoma" w:hAnsi="Tahoma" w:cs="Tahoma"/>
          <w:sz w:val="22"/>
          <w:szCs w:val="22"/>
        </w:rPr>
        <w:t xml:space="preserve">  </w:t>
      </w:r>
      <w:r w:rsidR="00B443BA" w:rsidRPr="00B443BA">
        <w:rPr>
          <w:rFonts w:ascii="Tahoma" w:hAnsi="Tahoma" w:cs="Tahoma"/>
          <w:sz w:val="22"/>
          <w:szCs w:val="22"/>
          <w:highlight w:val="yellow"/>
        </w:rPr>
        <w:t xml:space="preserve">Deze hebben een niet-verplichtend </w:t>
      </w:r>
      <w:r w:rsidR="00B443BA" w:rsidRPr="00B443BA">
        <w:rPr>
          <w:rFonts w:ascii="Tahoma" w:hAnsi="Tahoma" w:cs="Tahoma"/>
          <w:sz w:val="22"/>
          <w:szCs w:val="22"/>
          <w:highlight w:val="yellow"/>
        </w:rPr>
        <w:br/>
        <w:t xml:space="preserve">    karakter.</w:t>
      </w:r>
      <w:r w:rsidR="00B443BA">
        <w:rPr>
          <w:rFonts w:ascii="Tahoma" w:hAnsi="Tahoma" w:cs="Tahoma"/>
          <w:sz w:val="22"/>
          <w:szCs w:val="22"/>
        </w:rPr>
        <w:t xml:space="preserve"> </w:t>
      </w:r>
      <w:r w:rsidR="00493408">
        <w:rPr>
          <w:rFonts w:ascii="Tahoma" w:hAnsi="Tahoma" w:cs="Tahoma"/>
          <w:sz w:val="22"/>
          <w:szCs w:val="22"/>
        </w:rPr>
        <w:br/>
      </w:r>
      <w:r w:rsidR="00493408" w:rsidRPr="00493408">
        <w:rPr>
          <w:rFonts w:ascii="Tahoma" w:hAnsi="Tahoma" w:cs="Tahoma"/>
          <w:sz w:val="22"/>
          <w:szCs w:val="22"/>
          <w:u w:val="single"/>
        </w:rPr>
        <w:t>Artikel 1</w:t>
      </w:r>
      <w:r w:rsidR="00FA1FD6">
        <w:rPr>
          <w:rFonts w:ascii="Tahoma" w:hAnsi="Tahoma" w:cs="Tahoma"/>
          <w:sz w:val="22"/>
          <w:szCs w:val="22"/>
          <w:u w:val="single"/>
        </w:rPr>
        <w:t>6</w:t>
      </w:r>
      <w:r w:rsidR="00493408">
        <w:rPr>
          <w:rFonts w:ascii="Tahoma" w:hAnsi="Tahoma" w:cs="Tahoma"/>
          <w:sz w:val="22"/>
          <w:szCs w:val="22"/>
          <w:u w:val="single"/>
        </w:rPr>
        <w:br/>
      </w:r>
      <w:r w:rsidR="00A01816" w:rsidRPr="00701010">
        <w:rPr>
          <w:rFonts w:ascii="Tahoma" w:hAnsi="Tahoma" w:cs="Tahoma"/>
          <w:sz w:val="22"/>
          <w:szCs w:val="22"/>
        </w:rPr>
        <w:t>Elk personeelslid is verplicht de personeelsvergaderingen, oudercontacten en pedagogische studiedagen bij te wonen, tenzij het dienstorder anders bepaalt.</w:t>
      </w:r>
      <w:r w:rsidR="00493408">
        <w:rPr>
          <w:rFonts w:ascii="Tahoma" w:hAnsi="Tahoma" w:cs="Tahoma"/>
          <w:sz w:val="22"/>
          <w:szCs w:val="22"/>
        </w:rPr>
        <w:br/>
      </w:r>
      <w:r w:rsidR="00493408">
        <w:rPr>
          <w:rFonts w:ascii="Tahoma" w:hAnsi="Tahoma" w:cs="Tahoma"/>
          <w:sz w:val="22"/>
          <w:szCs w:val="22"/>
          <w:u w:val="single"/>
        </w:rPr>
        <w:t>Artikel 1</w:t>
      </w:r>
      <w:r w:rsidR="00FA1FD6">
        <w:rPr>
          <w:rFonts w:ascii="Tahoma" w:hAnsi="Tahoma" w:cs="Tahoma"/>
          <w:sz w:val="22"/>
          <w:szCs w:val="22"/>
          <w:u w:val="single"/>
        </w:rPr>
        <w:t>7</w:t>
      </w:r>
      <w:r w:rsidR="00493408">
        <w:rPr>
          <w:rFonts w:ascii="Tahoma" w:hAnsi="Tahoma" w:cs="Tahoma"/>
          <w:sz w:val="22"/>
          <w:szCs w:val="22"/>
        </w:rPr>
        <w:br/>
      </w:r>
      <w:r w:rsidR="00A01816" w:rsidRPr="00701010">
        <w:rPr>
          <w:rFonts w:ascii="Tahoma" w:hAnsi="Tahoma" w:cs="Tahoma"/>
          <w:sz w:val="22"/>
          <w:szCs w:val="22"/>
        </w:rPr>
        <w:t>Opendeurdagen en schoolfeesten met leerlingenactiviteiten kunnen tijdens het weekend of op feestdagen worden georganiseerd. In dat geval kunnen de personeelsleden gedurende maximaal 2 beurten per jaar verplicht worden om aan deze activiteiten deel te nemen.</w:t>
      </w:r>
      <w:r w:rsidR="007E3815">
        <w:rPr>
          <w:rFonts w:ascii="Tahoma" w:hAnsi="Tahoma" w:cs="Tahoma"/>
          <w:sz w:val="22"/>
          <w:szCs w:val="22"/>
        </w:rPr>
        <w:br/>
      </w:r>
      <w:r w:rsidR="007E3815" w:rsidRPr="00253984">
        <w:rPr>
          <w:rFonts w:ascii="Tahoma" w:hAnsi="Tahoma" w:cs="Tahoma"/>
          <w:sz w:val="22"/>
          <w:szCs w:val="22"/>
        </w:rPr>
        <w:t>Behoudens uitzonderlijke omstandigheden worden de data van voornoemde activiteiten meegedeeld voor eind september.</w:t>
      </w:r>
      <w:r w:rsidR="00493408">
        <w:rPr>
          <w:rFonts w:ascii="Tahoma" w:hAnsi="Tahoma" w:cs="Tahoma"/>
          <w:sz w:val="22"/>
          <w:szCs w:val="22"/>
        </w:rPr>
        <w:br/>
      </w:r>
      <w:r w:rsidR="00A01816" w:rsidRPr="00701010">
        <w:rPr>
          <w:rFonts w:ascii="Tahoma" w:hAnsi="Tahoma" w:cs="Tahoma"/>
          <w:sz w:val="22"/>
          <w:szCs w:val="22"/>
        </w:rPr>
        <w:t>Alle personeelsleden die minimaal een halftijdse opdracht in de school vervullen, moeten naar evenredigheid hun medewerking aan deze activiteiten verlenen.</w:t>
      </w:r>
      <w:r w:rsidR="00BC4BC9">
        <w:rPr>
          <w:rFonts w:ascii="Tahoma" w:hAnsi="Tahoma" w:cs="Tahoma"/>
          <w:sz w:val="22"/>
          <w:szCs w:val="22"/>
        </w:rPr>
        <w:t xml:space="preserve"> </w:t>
      </w:r>
      <w:r w:rsidR="00BC4BC9" w:rsidRPr="00F35E65">
        <w:rPr>
          <w:rFonts w:ascii="Tahoma" w:hAnsi="Tahoma" w:cs="Tahoma"/>
          <w:sz w:val="22"/>
          <w:szCs w:val="22"/>
        </w:rPr>
        <w:t>Indien een personeelslid in meerdere scholen fungeert overleggen de betrokken directeurs over de medewerking van dit personeelslid.</w:t>
      </w:r>
    </w:p>
    <w:p w14:paraId="5E02874E" w14:textId="77777777" w:rsidR="00BC4BC9" w:rsidRDefault="00A01816" w:rsidP="00BC4BC9">
      <w:pPr>
        <w:tabs>
          <w:tab w:val="num" w:pos="502"/>
          <w:tab w:val="num" w:pos="720"/>
        </w:tabs>
        <w:spacing w:after="0"/>
        <w:rPr>
          <w:rFonts w:ascii="Tahoma" w:hAnsi="Tahoma" w:cs="Tahoma"/>
          <w:sz w:val="22"/>
          <w:szCs w:val="22"/>
        </w:rPr>
      </w:pPr>
      <w:r w:rsidRPr="00701010">
        <w:rPr>
          <w:rFonts w:ascii="Tahoma" w:hAnsi="Tahoma" w:cs="Tahoma"/>
          <w:sz w:val="22"/>
          <w:szCs w:val="22"/>
        </w:rPr>
        <w:t xml:space="preserve">Deelname aan andere activiteiten tijdens weekends of op feestdagen gebeurt op vrijwillige basis. </w:t>
      </w:r>
      <w:r w:rsidR="00493408" w:rsidRPr="00FD5027">
        <w:rPr>
          <w:rFonts w:ascii="Tahoma" w:hAnsi="Tahoma" w:cs="Tahoma"/>
          <w:sz w:val="22"/>
          <w:szCs w:val="22"/>
          <w:u w:val="single"/>
        </w:rPr>
        <w:t>Artikel 1</w:t>
      </w:r>
      <w:r w:rsidR="00FA1FD6">
        <w:rPr>
          <w:rFonts w:ascii="Tahoma" w:hAnsi="Tahoma" w:cs="Tahoma"/>
          <w:sz w:val="22"/>
          <w:szCs w:val="22"/>
          <w:u w:val="single"/>
        </w:rPr>
        <w:t>8</w:t>
      </w:r>
      <w:r w:rsidR="00493408">
        <w:rPr>
          <w:rFonts w:ascii="Tahoma" w:hAnsi="Tahoma" w:cs="Tahoma"/>
          <w:sz w:val="22"/>
          <w:szCs w:val="22"/>
        </w:rPr>
        <w:br/>
      </w:r>
      <w:r w:rsidRPr="00701010">
        <w:rPr>
          <w:rFonts w:ascii="Tahoma" w:hAnsi="Tahoma" w:cs="Tahoma"/>
          <w:sz w:val="22"/>
          <w:szCs w:val="22"/>
        </w:rPr>
        <w:t xml:space="preserve">Behoudens verplichte deelname aan voornoemde vergaderingen en activiteiten, kunnen </w:t>
      </w:r>
      <w:r w:rsidR="00BC4BC9" w:rsidRPr="00F35E65">
        <w:rPr>
          <w:rFonts w:ascii="Tahoma" w:hAnsi="Tahoma" w:cs="Tahoma"/>
          <w:sz w:val="22"/>
          <w:szCs w:val="22"/>
        </w:rPr>
        <w:t>van</w:t>
      </w:r>
      <w:r w:rsidRPr="00701010">
        <w:rPr>
          <w:rFonts w:ascii="Tahoma" w:hAnsi="Tahoma" w:cs="Tahoma"/>
          <w:sz w:val="22"/>
          <w:szCs w:val="22"/>
        </w:rPr>
        <w:t xml:space="preserve"> personeelsleden ook andere opdrachten buiten de normale aanwezigheid van leerlingen </w:t>
      </w:r>
      <w:r w:rsidR="00BC4BC9" w:rsidRPr="00F35E65">
        <w:rPr>
          <w:rFonts w:ascii="Tahoma" w:hAnsi="Tahoma" w:cs="Tahoma"/>
          <w:sz w:val="22"/>
          <w:szCs w:val="22"/>
        </w:rPr>
        <w:t>en</w:t>
      </w:r>
      <w:r w:rsidR="00BC4BC9">
        <w:rPr>
          <w:rFonts w:ascii="Tahoma" w:hAnsi="Tahoma" w:cs="Tahoma"/>
          <w:sz w:val="22"/>
          <w:szCs w:val="22"/>
        </w:rPr>
        <w:t xml:space="preserve"> </w:t>
      </w:r>
      <w:r w:rsidRPr="00701010">
        <w:rPr>
          <w:rFonts w:ascii="Tahoma" w:hAnsi="Tahoma" w:cs="Tahoma"/>
          <w:sz w:val="22"/>
          <w:szCs w:val="22"/>
        </w:rPr>
        <w:t>buiten de jaarlijkse vakantieperiodes worden geëist, indien deze opdrachten werden onderhandeld in het AB</w:t>
      </w:r>
      <w:r w:rsidRPr="00F35E65">
        <w:rPr>
          <w:rFonts w:ascii="Tahoma" w:hAnsi="Tahoma" w:cs="Tahoma"/>
          <w:strike/>
          <w:sz w:val="22"/>
          <w:szCs w:val="22"/>
          <w:highlight w:val="yellow"/>
        </w:rPr>
        <w:t>O</w:t>
      </w:r>
      <w:r w:rsidRPr="00701010">
        <w:rPr>
          <w:rFonts w:ascii="Tahoma" w:hAnsi="Tahoma" w:cs="Tahoma"/>
          <w:sz w:val="22"/>
          <w:szCs w:val="22"/>
        </w:rPr>
        <w:t xml:space="preserve">C. Deze andere opdrachten worden jaarlijks vóór 1 december aan de personeelsleden meegedeeld bij dienstorder. Het personeelslid is verplicht om deze onderhandelde opdrachten </w:t>
      </w:r>
      <w:r w:rsidR="00BC4BC9" w:rsidRPr="00F35E65">
        <w:rPr>
          <w:rFonts w:ascii="Tahoma" w:hAnsi="Tahoma" w:cs="Tahoma"/>
          <w:sz w:val="22"/>
          <w:szCs w:val="22"/>
        </w:rPr>
        <w:t>uit te voeren</w:t>
      </w:r>
      <w:r w:rsidRPr="00701010">
        <w:rPr>
          <w:rFonts w:ascii="Tahoma" w:hAnsi="Tahoma" w:cs="Tahoma"/>
          <w:sz w:val="22"/>
          <w:szCs w:val="22"/>
        </w:rPr>
        <w:t>, tenzij het dienstorder anders bepaalt.</w:t>
      </w:r>
      <w:r w:rsidR="00493408">
        <w:rPr>
          <w:rFonts w:ascii="Tahoma" w:hAnsi="Tahoma" w:cs="Tahoma"/>
          <w:sz w:val="22"/>
          <w:szCs w:val="22"/>
        </w:rPr>
        <w:br/>
      </w:r>
      <w:r w:rsidR="00493408" w:rsidRPr="00F519B0">
        <w:rPr>
          <w:rFonts w:ascii="Tahoma" w:hAnsi="Tahoma" w:cs="Tahoma"/>
          <w:sz w:val="22"/>
          <w:szCs w:val="22"/>
          <w:u w:val="single"/>
        </w:rPr>
        <w:t>Artikel 1</w:t>
      </w:r>
      <w:r w:rsidR="00FA1FD6">
        <w:rPr>
          <w:rFonts w:ascii="Tahoma" w:hAnsi="Tahoma" w:cs="Tahoma"/>
          <w:sz w:val="22"/>
          <w:szCs w:val="22"/>
          <w:u w:val="single"/>
        </w:rPr>
        <w:t>9</w:t>
      </w:r>
      <w:r w:rsidR="00493408">
        <w:rPr>
          <w:rFonts w:ascii="Tahoma" w:hAnsi="Tahoma" w:cs="Tahoma"/>
          <w:sz w:val="22"/>
          <w:szCs w:val="22"/>
        </w:rPr>
        <w:br/>
      </w:r>
      <w:r w:rsidRPr="005D04FE">
        <w:rPr>
          <w:rFonts w:ascii="Tahoma" w:hAnsi="Tahoma" w:cs="Tahoma"/>
          <w:sz w:val="22"/>
          <w:szCs w:val="22"/>
        </w:rPr>
        <w:t>De lessen kunnen drie halve dagen per schooljaar geschorst worden voor het houden van pedagogische studiedagen.</w:t>
      </w:r>
      <w:r w:rsidR="00D6679A" w:rsidRPr="005D04FE">
        <w:rPr>
          <w:rFonts w:ascii="Tahoma" w:hAnsi="Tahoma" w:cs="Tahoma"/>
          <w:sz w:val="22"/>
          <w:szCs w:val="22"/>
        </w:rPr>
        <w:t xml:space="preserve"> </w:t>
      </w:r>
      <w:r w:rsidR="00493408">
        <w:rPr>
          <w:rFonts w:ascii="Tahoma" w:hAnsi="Tahoma" w:cs="Tahoma"/>
          <w:sz w:val="22"/>
          <w:szCs w:val="22"/>
        </w:rPr>
        <w:br/>
      </w:r>
      <w:r w:rsidR="00493408" w:rsidRPr="00493408">
        <w:rPr>
          <w:rFonts w:ascii="Tahoma" w:hAnsi="Tahoma" w:cs="Tahoma"/>
          <w:sz w:val="22"/>
          <w:szCs w:val="22"/>
          <w:u w:val="single"/>
        </w:rPr>
        <w:t xml:space="preserve">Artikel </w:t>
      </w:r>
      <w:r w:rsidR="00FA1FD6">
        <w:rPr>
          <w:rFonts w:ascii="Tahoma" w:hAnsi="Tahoma" w:cs="Tahoma"/>
          <w:sz w:val="22"/>
          <w:szCs w:val="22"/>
          <w:u w:val="single"/>
        </w:rPr>
        <w:t>20</w:t>
      </w:r>
      <w:r w:rsidR="00493408">
        <w:rPr>
          <w:rFonts w:ascii="Tahoma" w:hAnsi="Tahoma" w:cs="Tahoma"/>
          <w:sz w:val="22"/>
          <w:szCs w:val="22"/>
        </w:rPr>
        <w:br/>
      </w:r>
      <w:r w:rsidRPr="00701010">
        <w:rPr>
          <w:rFonts w:ascii="Tahoma" w:hAnsi="Tahoma" w:cs="Tahoma"/>
          <w:sz w:val="22"/>
          <w:szCs w:val="22"/>
        </w:rPr>
        <w:t>De duur van de jaarlijkse vakantie wordt geregeld conform de bepalingen van de onderwijsreglementering.</w:t>
      </w:r>
      <w:r w:rsidR="00493408">
        <w:rPr>
          <w:rFonts w:ascii="Tahoma" w:hAnsi="Tahoma" w:cs="Tahoma"/>
          <w:sz w:val="22"/>
          <w:szCs w:val="22"/>
        </w:rPr>
        <w:br/>
      </w:r>
      <w:r w:rsidR="00493408" w:rsidRPr="00493408">
        <w:rPr>
          <w:rFonts w:ascii="Tahoma" w:hAnsi="Tahoma" w:cs="Tahoma"/>
          <w:sz w:val="22"/>
          <w:szCs w:val="22"/>
          <w:u w:val="single"/>
        </w:rPr>
        <w:t xml:space="preserve">Artikel </w:t>
      </w:r>
      <w:r w:rsidR="00FA1FD6">
        <w:rPr>
          <w:rFonts w:ascii="Tahoma" w:hAnsi="Tahoma" w:cs="Tahoma"/>
          <w:sz w:val="22"/>
          <w:szCs w:val="22"/>
          <w:u w:val="single"/>
        </w:rPr>
        <w:t>21</w:t>
      </w:r>
      <w:r w:rsidR="00493408">
        <w:rPr>
          <w:rFonts w:ascii="Tahoma" w:hAnsi="Tahoma" w:cs="Tahoma"/>
          <w:sz w:val="22"/>
          <w:szCs w:val="22"/>
        </w:rPr>
        <w:br/>
      </w:r>
      <w:r w:rsidRPr="00701010">
        <w:rPr>
          <w:rFonts w:ascii="Tahoma" w:hAnsi="Tahoma" w:cs="Tahoma"/>
          <w:sz w:val="22"/>
          <w:szCs w:val="22"/>
        </w:rPr>
        <w:t>De normale rustdagen zijn</w:t>
      </w:r>
      <w:r w:rsidR="00C83B7A">
        <w:rPr>
          <w:rFonts w:ascii="Tahoma" w:hAnsi="Tahoma" w:cs="Tahoma"/>
          <w:sz w:val="22"/>
          <w:szCs w:val="22"/>
        </w:rPr>
        <w:t xml:space="preserve"> </w:t>
      </w:r>
      <w:r w:rsidRPr="00701010">
        <w:rPr>
          <w:rFonts w:ascii="Tahoma" w:hAnsi="Tahoma" w:cs="Tahoma"/>
          <w:sz w:val="22"/>
          <w:szCs w:val="22"/>
        </w:rPr>
        <w:t>de jaarlijkse vakantiedagen: herfst-, kerst-, krokus-, paas- en zomervakantie</w:t>
      </w:r>
      <w:r w:rsidR="00493408">
        <w:rPr>
          <w:rFonts w:ascii="Tahoma" w:hAnsi="Tahoma" w:cs="Tahoma"/>
          <w:sz w:val="22"/>
          <w:szCs w:val="22"/>
        </w:rPr>
        <w:t>.</w:t>
      </w:r>
      <w:r w:rsidR="00493408">
        <w:rPr>
          <w:rFonts w:ascii="Tahoma" w:hAnsi="Tahoma" w:cs="Tahoma"/>
          <w:sz w:val="22"/>
          <w:szCs w:val="22"/>
        </w:rPr>
        <w:br/>
      </w:r>
      <w:r w:rsidR="00493408" w:rsidRPr="00493408">
        <w:rPr>
          <w:rFonts w:ascii="Tahoma" w:hAnsi="Tahoma" w:cs="Tahoma"/>
          <w:sz w:val="22"/>
          <w:szCs w:val="22"/>
          <w:u w:val="single"/>
        </w:rPr>
        <w:t xml:space="preserve">Artikel </w:t>
      </w:r>
      <w:r w:rsidR="00FA1FD6">
        <w:rPr>
          <w:rFonts w:ascii="Tahoma" w:hAnsi="Tahoma" w:cs="Tahoma"/>
          <w:sz w:val="22"/>
          <w:szCs w:val="22"/>
          <w:u w:val="single"/>
        </w:rPr>
        <w:t>22</w:t>
      </w:r>
      <w:r w:rsidR="00493408">
        <w:rPr>
          <w:rFonts w:ascii="Tahoma" w:hAnsi="Tahoma" w:cs="Tahoma"/>
          <w:sz w:val="22"/>
          <w:szCs w:val="22"/>
        </w:rPr>
        <w:br/>
      </w:r>
      <w:r w:rsidRPr="00493408">
        <w:rPr>
          <w:rFonts w:ascii="Tahoma" w:hAnsi="Tahoma" w:cs="Tahoma"/>
          <w:sz w:val="22"/>
          <w:szCs w:val="22"/>
        </w:rPr>
        <w:t>Er is bovendien vakantie op volgende dagen: 11 november, 1 mei, Paasmaandag, Hemelvaartsdag en de daaropvolgende dag en Pinkstermaandag, voor zover zij niet in een vakantieperiode vallen.</w:t>
      </w:r>
      <w:r w:rsidR="00493408">
        <w:rPr>
          <w:rFonts w:ascii="Tahoma" w:hAnsi="Tahoma" w:cs="Tahoma"/>
          <w:sz w:val="22"/>
          <w:szCs w:val="22"/>
        </w:rPr>
        <w:br/>
      </w:r>
      <w:r w:rsidR="00493408" w:rsidRPr="00493408">
        <w:rPr>
          <w:rFonts w:ascii="Tahoma" w:hAnsi="Tahoma" w:cs="Tahoma"/>
          <w:sz w:val="22"/>
          <w:szCs w:val="22"/>
          <w:u w:val="single"/>
        </w:rPr>
        <w:t>Artikel 2</w:t>
      </w:r>
      <w:r w:rsidR="00B97857">
        <w:rPr>
          <w:rFonts w:ascii="Tahoma" w:hAnsi="Tahoma" w:cs="Tahoma"/>
          <w:sz w:val="22"/>
          <w:szCs w:val="22"/>
          <w:u w:val="single"/>
        </w:rPr>
        <w:t>3</w:t>
      </w:r>
      <w:r w:rsidR="00493408">
        <w:rPr>
          <w:rFonts w:ascii="Tahoma" w:hAnsi="Tahoma" w:cs="Tahoma"/>
          <w:sz w:val="22"/>
          <w:szCs w:val="22"/>
          <w:u w:val="single"/>
        </w:rPr>
        <w:br/>
      </w:r>
      <w:r w:rsidRPr="00493408">
        <w:rPr>
          <w:rFonts w:ascii="Tahoma" w:hAnsi="Tahoma" w:cs="Tahoma"/>
          <w:sz w:val="22"/>
          <w:szCs w:val="22"/>
        </w:rPr>
        <w:t xml:space="preserve">Per schooljaar legt het schoolbestuur twee facultatieve vakantiedagen vast. Deze facultatieve vakantiedagen worden ten laatste op 15 juni van het voorafgaande schooljaar vastgelegd </w:t>
      </w:r>
      <w:r w:rsidR="00BC4BC9" w:rsidRPr="00FA1FD6">
        <w:rPr>
          <w:rFonts w:ascii="Tahoma" w:hAnsi="Tahoma" w:cs="Tahoma"/>
          <w:sz w:val="22"/>
          <w:szCs w:val="22"/>
        </w:rPr>
        <w:t>in de jaarkalender</w:t>
      </w:r>
      <w:r w:rsidR="00BC4BC9">
        <w:rPr>
          <w:rFonts w:ascii="Tahoma" w:hAnsi="Tahoma" w:cs="Tahoma"/>
          <w:sz w:val="22"/>
          <w:szCs w:val="22"/>
        </w:rPr>
        <w:t xml:space="preserve"> </w:t>
      </w:r>
      <w:r w:rsidRPr="00493408">
        <w:rPr>
          <w:rFonts w:ascii="Tahoma" w:hAnsi="Tahoma" w:cs="Tahoma"/>
          <w:sz w:val="22"/>
          <w:szCs w:val="22"/>
        </w:rPr>
        <w:t>en aan de personeelsleden meegedeeld via een dienstorder.</w:t>
      </w:r>
    </w:p>
    <w:p w14:paraId="220D9720" w14:textId="77777777" w:rsidR="00F864DB" w:rsidRDefault="00BC4BC9" w:rsidP="00C91768">
      <w:pPr>
        <w:tabs>
          <w:tab w:val="num" w:pos="502"/>
          <w:tab w:val="num" w:pos="720"/>
        </w:tabs>
        <w:rPr>
          <w:rFonts w:ascii="Tahoma" w:hAnsi="Tahoma" w:cs="Tahoma"/>
          <w:sz w:val="22"/>
          <w:szCs w:val="22"/>
        </w:rPr>
      </w:pPr>
      <w:r>
        <w:rPr>
          <w:rFonts w:ascii="Tahoma" w:hAnsi="Tahoma" w:cs="Tahoma"/>
          <w:sz w:val="22"/>
          <w:szCs w:val="22"/>
          <w:u w:val="single"/>
        </w:rPr>
        <w:t>A</w:t>
      </w:r>
      <w:r w:rsidR="00493408" w:rsidRPr="00493408">
        <w:rPr>
          <w:rFonts w:ascii="Tahoma" w:hAnsi="Tahoma" w:cs="Tahoma"/>
          <w:sz w:val="22"/>
          <w:szCs w:val="22"/>
          <w:u w:val="single"/>
        </w:rPr>
        <w:t>rtikel 2</w:t>
      </w:r>
      <w:r w:rsidR="00B97857">
        <w:rPr>
          <w:rFonts w:ascii="Tahoma" w:hAnsi="Tahoma" w:cs="Tahoma"/>
          <w:sz w:val="22"/>
          <w:szCs w:val="22"/>
          <w:u w:val="single"/>
        </w:rPr>
        <w:t>4</w:t>
      </w:r>
      <w:r w:rsidR="00493408">
        <w:rPr>
          <w:rFonts w:ascii="Tahoma" w:hAnsi="Tahoma" w:cs="Tahoma"/>
          <w:sz w:val="22"/>
          <w:szCs w:val="22"/>
          <w:u w:val="single"/>
        </w:rPr>
        <w:br/>
      </w:r>
      <w:r w:rsidR="00A01816" w:rsidRPr="00493408">
        <w:rPr>
          <w:rFonts w:ascii="Tahoma" w:hAnsi="Tahoma" w:cs="Tahoma"/>
          <w:sz w:val="22"/>
          <w:szCs w:val="22"/>
        </w:rPr>
        <w:t>De lessen kunnen de laatste schooldag vóór de zomervakantie één halve dag geschorst worden om de school in staat te stellen opdrachten verbonden aan het einde van het schooljaar, zoals oudercontacten, te realiseren.</w:t>
      </w:r>
      <w:r w:rsidR="00493408">
        <w:rPr>
          <w:rFonts w:ascii="Tahoma" w:hAnsi="Tahoma" w:cs="Tahoma"/>
          <w:sz w:val="22"/>
          <w:szCs w:val="22"/>
        </w:rPr>
        <w:br/>
      </w:r>
      <w:r w:rsidR="00493408" w:rsidRPr="00493408">
        <w:rPr>
          <w:rFonts w:ascii="Tahoma" w:hAnsi="Tahoma" w:cs="Tahoma"/>
          <w:sz w:val="22"/>
          <w:szCs w:val="22"/>
          <w:u w:val="single"/>
        </w:rPr>
        <w:t>Artikel 2</w:t>
      </w:r>
      <w:r w:rsidR="00B97857">
        <w:rPr>
          <w:rFonts w:ascii="Tahoma" w:hAnsi="Tahoma" w:cs="Tahoma"/>
          <w:sz w:val="22"/>
          <w:szCs w:val="22"/>
          <w:u w:val="single"/>
        </w:rPr>
        <w:t>5</w:t>
      </w:r>
      <w:r w:rsidR="00493408">
        <w:rPr>
          <w:rFonts w:ascii="Tahoma" w:hAnsi="Tahoma" w:cs="Tahoma"/>
          <w:sz w:val="22"/>
          <w:szCs w:val="22"/>
        </w:rPr>
        <w:br/>
      </w:r>
      <w:r w:rsidR="00A01816" w:rsidRPr="00493408">
        <w:rPr>
          <w:rFonts w:ascii="Tahoma" w:hAnsi="Tahoma" w:cs="Tahoma"/>
          <w:sz w:val="22"/>
          <w:szCs w:val="22"/>
        </w:rPr>
        <w:t xml:space="preserve">De lessen kunnen de dag na de </w:t>
      </w:r>
      <w:r w:rsidR="00FD5027">
        <w:rPr>
          <w:rFonts w:ascii="Tahoma" w:hAnsi="Tahoma" w:cs="Tahoma"/>
          <w:sz w:val="22"/>
          <w:szCs w:val="22"/>
        </w:rPr>
        <w:t xml:space="preserve">Europese, </w:t>
      </w:r>
      <w:r w:rsidR="00A01816" w:rsidRPr="00493408">
        <w:rPr>
          <w:rFonts w:ascii="Tahoma" w:hAnsi="Tahoma" w:cs="Tahoma"/>
          <w:sz w:val="22"/>
          <w:szCs w:val="22"/>
        </w:rPr>
        <w:t>parlementaire, provinciale of gemeentelijke verkiezingen worden geschorst wanneer de lokalen naar aanleiding van die verkiezingen gebruikt zijn voor het inrichten van stemopnemingsbureaus. De directeur brengt de personeelsleden hiervan per dienstorder op de hoogte.</w:t>
      </w:r>
      <w:r w:rsidR="00592F0C">
        <w:rPr>
          <w:rFonts w:ascii="Tahoma" w:hAnsi="Tahoma" w:cs="Tahoma"/>
          <w:sz w:val="22"/>
          <w:szCs w:val="22"/>
        </w:rPr>
        <w:br/>
      </w:r>
      <w:r w:rsidR="00493408" w:rsidRPr="00493408">
        <w:rPr>
          <w:rFonts w:ascii="Tahoma" w:hAnsi="Tahoma" w:cs="Tahoma"/>
          <w:sz w:val="22"/>
          <w:szCs w:val="22"/>
          <w:u w:val="single"/>
        </w:rPr>
        <w:t>Artikel 2</w:t>
      </w:r>
      <w:r w:rsidR="00B97857">
        <w:rPr>
          <w:rFonts w:ascii="Tahoma" w:hAnsi="Tahoma" w:cs="Tahoma"/>
          <w:sz w:val="22"/>
          <w:szCs w:val="22"/>
          <w:u w:val="single"/>
        </w:rPr>
        <w:t>6</w:t>
      </w:r>
      <w:r w:rsidR="00493408">
        <w:rPr>
          <w:rFonts w:ascii="Tahoma" w:hAnsi="Tahoma" w:cs="Tahoma"/>
          <w:sz w:val="22"/>
          <w:szCs w:val="22"/>
          <w:u w:val="single"/>
        </w:rPr>
        <w:br/>
      </w:r>
      <w:r w:rsidR="00A01816" w:rsidRPr="00493408">
        <w:rPr>
          <w:rFonts w:ascii="Tahoma" w:hAnsi="Tahoma" w:cs="Tahoma"/>
          <w:sz w:val="22"/>
          <w:szCs w:val="22"/>
        </w:rPr>
        <w:t>Het schoolbestuur van de school waaraan het personeelslid geaffecteerd is, blijft werkgever van het personeelslid ook al wordt het ingezet in een school van de scholengemeenschap van een ander schoolbestuur.</w:t>
      </w:r>
      <w:r w:rsidR="00493408">
        <w:rPr>
          <w:rFonts w:ascii="Tahoma" w:hAnsi="Tahoma" w:cs="Tahoma"/>
          <w:sz w:val="22"/>
          <w:szCs w:val="22"/>
        </w:rPr>
        <w:br/>
      </w:r>
      <w:r w:rsidR="00493408" w:rsidRPr="00493408">
        <w:rPr>
          <w:rFonts w:ascii="Tahoma" w:hAnsi="Tahoma" w:cs="Tahoma"/>
          <w:sz w:val="22"/>
          <w:szCs w:val="22"/>
          <w:u w:val="single"/>
        </w:rPr>
        <w:t>Artikel 2</w:t>
      </w:r>
      <w:r w:rsidR="00B97857">
        <w:rPr>
          <w:rFonts w:ascii="Tahoma" w:hAnsi="Tahoma" w:cs="Tahoma"/>
          <w:sz w:val="22"/>
          <w:szCs w:val="22"/>
          <w:u w:val="single"/>
        </w:rPr>
        <w:t>7</w:t>
      </w:r>
      <w:r w:rsidR="00493408">
        <w:rPr>
          <w:rFonts w:ascii="Tahoma" w:hAnsi="Tahoma" w:cs="Tahoma"/>
          <w:sz w:val="22"/>
          <w:szCs w:val="22"/>
          <w:u w:val="single"/>
        </w:rPr>
        <w:br/>
      </w:r>
      <w:r w:rsidR="00A01816" w:rsidRPr="00493408">
        <w:rPr>
          <w:rFonts w:ascii="Tahoma" w:hAnsi="Tahoma" w:cs="Tahoma"/>
          <w:sz w:val="22"/>
          <w:szCs w:val="22"/>
        </w:rPr>
        <w:t>Het schoolbestuur houdt bij het inzetten van het personeel rekening met volgende principes:</w:t>
      </w:r>
      <w:r w:rsidR="001170B9">
        <w:rPr>
          <w:rFonts w:ascii="Tahoma" w:hAnsi="Tahoma" w:cs="Tahoma"/>
          <w:sz w:val="22"/>
          <w:szCs w:val="22"/>
        </w:rPr>
        <w:br/>
        <w:t xml:space="preserve">§1 </w:t>
      </w:r>
      <w:r w:rsidR="00A01816" w:rsidRPr="00493408">
        <w:rPr>
          <w:rFonts w:ascii="Tahoma" w:hAnsi="Tahoma" w:cs="Tahoma"/>
          <w:sz w:val="22"/>
          <w:szCs w:val="22"/>
        </w:rPr>
        <w:t>het personeelslid wordt steeds aangesteld</w:t>
      </w:r>
      <w:r w:rsidR="0064696B">
        <w:rPr>
          <w:rFonts w:ascii="Tahoma" w:hAnsi="Tahoma" w:cs="Tahoma"/>
          <w:sz w:val="22"/>
          <w:szCs w:val="22"/>
        </w:rPr>
        <w:t xml:space="preserve"> </w:t>
      </w:r>
      <w:r w:rsidR="00A01816" w:rsidRPr="00493408">
        <w:rPr>
          <w:rFonts w:ascii="Tahoma" w:hAnsi="Tahoma" w:cs="Tahoma"/>
          <w:sz w:val="22"/>
          <w:szCs w:val="22"/>
        </w:rPr>
        <w:t>of geaffecteerd aan de school waar de betrekking</w:t>
      </w:r>
      <w:r w:rsidR="0064696B">
        <w:rPr>
          <w:rFonts w:ascii="Tahoma" w:hAnsi="Tahoma" w:cs="Tahoma"/>
          <w:sz w:val="22"/>
          <w:szCs w:val="22"/>
        </w:rPr>
        <w:t xml:space="preserve"> </w:t>
      </w:r>
      <w:r w:rsidR="001170B9">
        <w:rPr>
          <w:rFonts w:ascii="Tahoma" w:hAnsi="Tahoma" w:cs="Tahoma"/>
          <w:sz w:val="22"/>
          <w:szCs w:val="22"/>
        </w:rPr>
        <w:br/>
        <w:t xml:space="preserve">   </w:t>
      </w:r>
      <w:r w:rsidR="00A01816" w:rsidRPr="00493408">
        <w:rPr>
          <w:rFonts w:ascii="Tahoma" w:hAnsi="Tahoma" w:cs="Tahoma"/>
          <w:sz w:val="22"/>
          <w:szCs w:val="22"/>
        </w:rPr>
        <w:t xml:space="preserve"> reglementair wordt ingericht</w:t>
      </w:r>
      <w:r w:rsidR="0028341F">
        <w:rPr>
          <w:rFonts w:ascii="Tahoma" w:hAnsi="Tahoma" w:cs="Tahoma"/>
          <w:sz w:val="22"/>
          <w:szCs w:val="22"/>
        </w:rPr>
        <w:t>,</w:t>
      </w:r>
      <w:r w:rsidR="001170B9">
        <w:rPr>
          <w:rFonts w:ascii="Tahoma" w:hAnsi="Tahoma" w:cs="Tahoma"/>
          <w:sz w:val="22"/>
          <w:szCs w:val="22"/>
        </w:rPr>
        <w:br/>
        <w:t xml:space="preserve">§2 </w:t>
      </w:r>
      <w:r w:rsidR="00A01816" w:rsidRPr="00493408">
        <w:rPr>
          <w:rFonts w:ascii="Tahoma" w:hAnsi="Tahoma" w:cs="Tahoma"/>
          <w:sz w:val="22"/>
          <w:szCs w:val="22"/>
        </w:rPr>
        <w:t>de afstand over de openbare weg tussen de school van aanstelling of affectatie en de school</w:t>
      </w:r>
      <w:r w:rsidR="001170B9">
        <w:rPr>
          <w:rFonts w:ascii="Tahoma" w:hAnsi="Tahoma" w:cs="Tahoma"/>
          <w:sz w:val="22"/>
          <w:szCs w:val="22"/>
        </w:rPr>
        <w:br/>
        <w:t xml:space="preserve">   </w:t>
      </w:r>
      <w:r w:rsidR="00A01816" w:rsidRPr="00493408">
        <w:rPr>
          <w:rFonts w:ascii="Tahoma" w:hAnsi="Tahoma" w:cs="Tahoma"/>
          <w:sz w:val="22"/>
          <w:szCs w:val="22"/>
        </w:rPr>
        <w:t xml:space="preserve"> waar het personeelslid wordt ingezet mag nooit meer dan 25 km bedragen</w:t>
      </w:r>
      <w:r w:rsidR="0028341F">
        <w:rPr>
          <w:rFonts w:ascii="Tahoma" w:hAnsi="Tahoma" w:cs="Tahoma"/>
          <w:sz w:val="22"/>
          <w:szCs w:val="22"/>
        </w:rPr>
        <w:t xml:space="preserve"> (d</w:t>
      </w:r>
      <w:r w:rsidR="00A01816" w:rsidRPr="00493408">
        <w:rPr>
          <w:rFonts w:ascii="Tahoma" w:hAnsi="Tahoma" w:cs="Tahoma"/>
          <w:sz w:val="22"/>
          <w:szCs w:val="22"/>
        </w:rPr>
        <w:t>it geldt niet als</w:t>
      </w:r>
      <w:r w:rsidR="001170B9">
        <w:rPr>
          <w:rFonts w:ascii="Tahoma" w:hAnsi="Tahoma" w:cs="Tahoma"/>
          <w:sz w:val="22"/>
          <w:szCs w:val="22"/>
        </w:rPr>
        <w:br/>
        <w:t xml:space="preserve">   </w:t>
      </w:r>
      <w:r w:rsidR="00A01816" w:rsidRPr="00493408">
        <w:rPr>
          <w:rFonts w:ascii="Tahoma" w:hAnsi="Tahoma" w:cs="Tahoma"/>
          <w:sz w:val="22"/>
          <w:szCs w:val="22"/>
        </w:rPr>
        <w:t xml:space="preserve"> het personeelslid instemt om over een grotere afstand ingezet te worden</w:t>
      </w:r>
      <w:r w:rsidR="0028341F">
        <w:rPr>
          <w:rFonts w:ascii="Tahoma" w:hAnsi="Tahoma" w:cs="Tahoma"/>
          <w:sz w:val="22"/>
          <w:szCs w:val="22"/>
        </w:rPr>
        <w:t>),</w:t>
      </w:r>
      <w:r w:rsidR="001170B9">
        <w:rPr>
          <w:rFonts w:ascii="Tahoma" w:hAnsi="Tahoma" w:cs="Tahoma"/>
          <w:sz w:val="22"/>
          <w:szCs w:val="22"/>
        </w:rPr>
        <w:br/>
        <w:t xml:space="preserve">§3 </w:t>
      </w:r>
      <w:r w:rsidR="00A01816" w:rsidRPr="00493408">
        <w:rPr>
          <w:rFonts w:ascii="Tahoma" w:hAnsi="Tahoma" w:cs="Tahoma"/>
          <w:sz w:val="22"/>
          <w:szCs w:val="22"/>
        </w:rPr>
        <w:t>er moet steeds rekening worden gehouden met de statutaire toestand van het personeelslid</w:t>
      </w:r>
      <w:r w:rsidR="0028341F">
        <w:rPr>
          <w:rFonts w:ascii="Tahoma" w:hAnsi="Tahoma" w:cs="Tahoma"/>
          <w:sz w:val="22"/>
          <w:szCs w:val="22"/>
        </w:rPr>
        <w:t>,</w:t>
      </w:r>
      <w:r w:rsidR="001170B9">
        <w:rPr>
          <w:rFonts w:ascii="Tahoma" w:hAnsi="Tahoma" w:cs="Tahoma"/>
          <w:sz w:val="22"/>
          <w:szCs w:val="22"/>
        </w:rPr>
        <w:br/>
        <w:t xml:space="preserve">§4 </w:t>
      </w:r>
      <w:r w:rsidR="00A01816" w:rsidRPr="00493408">
        <w:rPr>
          <w:rFonts w:ascii="Tahoma" w:hAnsi="Tahoma" w:cs="Tahoma"/>
          <w:sz w:val="22"/>
          <w:szCs w:val="22"/>
        </w:rPr>
        <w:t>de bepalingen inzake inzetbaarheid moeten worden opgenomen in het aanstellingsbesluit en</w:t>
      </w:r>
      <w:r w:rsidR="0064696B">
        <w:rPr>
          <w:rFonts w:ascii="Tahoma" w:hAnsi="Tahoma" w:cs="Tahoma"/>
          <w:sz w:val="22"/>
          <w:szCs w:val="22"/>
        </w:rPr>
        <w:t xml:space="preserve"> </w:t>
      </w:r>
      <w:r w:rsidR="005E0367">
        <w:rPr>
          <w:rFonts w:ascii="Tahoma" w:hAnsi="Tahoma" w:cs="Tahoma"/>
          <w:sz w:val="22"/>
          <w:szCs w:val="22"/>
        </w:rPr>
        <w:br/>
      </w:r>
      <w:r w:rsidR="0064696B">
        <w:rPr>
          <w:rFonts w:ascii="Tahoma" w:hAnsi="Tahoma" w:cs="Tahoma"/>
          <w:sz w:val="22"/>
          <w:szCs w:val="22"/>
        </w:rPr>
        <w:t xml:space="preserve">     de f</w:t>
      </w:r>
      <w:r w:rsidR="0064696B" w:rsidRPr="00493408">
        <w:rPr>
          <w:rFonts w:ascii="Tahoma" w:hAnsi="Tahoma" w:cs="Tahoma"/>
          <w:sz w:val="22"/>
          <w:szCs w:val="22"/>
        </w:rPr>
        <w:t>unctiebeschrijving.</w:t>
      </w:r>
      <w:r w:rsidR="005F231F">
        <w:rPr>
          <w:rFonts w:ascii="Tahoma" w:hAnsi="Tahoma" w:cs="Tahoma"/>
          <w:sz w:val="22"/>
          <w:szCs w:val="22"/>
        </w:rPr>
        <w:br/>
      </w:r>
      <w:r w:rsidR="005E0367">
        <w:rPr>
          <w:rFonts w:ascii="Tahoma" w:hAnsi="Tahoma" w:cs="Tahoma"/>
          <w:sz w:val="22"/>
          <w:szCs w:val="22"/>
        </w:rPr>
        <w:br/>
      </w:r>
      <w:r w:rsidR="001170B9">
        <w:rPr>
          <w:rFonts w:ascii="Tahoma" w:hAnsi="Tahoma" w:cs="Tahoma"/>
          <w:sz w:val="22"/>
          <w:szCs w:val="22"/>
        </w:rPr>
        <w:t>2.2</w:t>
      </w:r>
      <w:r w:rsidR="001170B9">
        <w:rPr>
          <w:rFonts w:ascii="Tahoma" w:hAnsi="Tahoma" w:cs="Tahoma"/>
          <w:sz w:val="22"/>
          <w:szCs w:val="22"/>
        </w:rPr>
        <w:tab/>
      </w:r>
      <w:r w:rsidR="00FD5027">
        <w:rPr>
          <w:rFonts w:ascii="Tahoma" w:hAnsi="Tahoma" w:cs="Tahoma"/>
          <w:sz w:val="22"/>
          <w:szCs w:val="22"/>
        </w:rPr>
        <w:tab/>
      </w:r>
      <w:r w:rsidR="001170B9">
        <w:rPr>
          <w:rFonts w:ascii="Tahoma" w:hAnsi="Tahoma" w:cs="Tahoma"/>
          <w:b/>
          <w:sz w:val="22"/>
          <w:szCs w:val="22"/>
        </w:rPr>
        <w:t>Directeur</w:t>
      </w:r>
      <w:r w:rsidR="001170B9">
        <w:rPr>
          <w:rFonts w:ascii="Tahoma" w:hAnsi="Tahoma" w:cs="Tahoma"/>
          <w:b/>
          <w:sz w:val="22"/>
          <w:szCs w:val="22"/>
        </w:rPr>
        <w:br/>
      </w:r>
      <w:r w:rsidR="001170B9">
        <w:rPr>
          <w:rFonts w:ascii="Tahoma" w:hAnsi="Tahoma" w:cs="Tahoma"/>
          <w:sz w:val="22"/>
          <w:szCs w:val="22"/>
        </w:rPr>
        <w:t>2.2.1</w:t>
      </w:r>
      <w:r w:rsidR="001170B9">
        <w:rPr>
          <w:rFonts w:ascii="Tahoma" w:hAnsi="Tahoma" w:cs="Tahoma"/>
          <w:sz w:val="22"/>
          <w:szCs w:val="22"/>
        </w:rPr>
        <w:tab/>
      </w:r>
      <w:r w:rsidR="00FD5027">
        <w:rPr>
          <w:rFonts w:ascii="Tahoma" w:hAnsi="Tahoma" w:cs="Tahoma"/>
          <w:sz w:val="22"/>
          <w:szCs w:val="22"/>
        </w:rPr>
        <w:tab/>
      </w:r>
      <w:r w:rsidR="001170B9" w:rsidRPr="008B1AC5">
        <w:rPr>
          <w:rFonts w:ascii="Tahoma" w:hAnsi="Tahoma" w:cs="Tahoma"/>
          <w:b/>
          <w:sz w:val="22"/>
          <w:szCs w:val="22"/>
        </w:rPr>
        <w:t>De directeur van een school</w:t>
      </w:r>
      <w:r w:rsidR="001170B9">
        <w:rPr>
          <w:rFonts w:ascii="Tahoma" w:hAnsi="Tahoma" w:cs="Tahoma"/>
          <w:b/>
          <w:sz w:val="22"/>
          <w:szCs w:val="22"/>
        </w:rPr>
        <w:br/>
      </w:r>
      <w:r w:rsidR="001170B9" w:rsidRPr="00A01816">
        <w:rPr>
          <w:rFonts w:ascii="Tahoma" w:hAnsi="Tahoma" w:cs="Tahoma"/>
          <w:sz w:val="22"/>
          <w:szCs w:val="22"/>
          <w:u w:val="single"/>
        </w:rPr>
        <w:t xml:space="preserve">Artikel </w:t>
      </w:r>
      <w:r w:rsidR="001170B9">
        <w:rPr>
          <w:rFonts w:ascii="Tahoma" w:hAnsi="Tahoma" w:cs="Tahoma"/>
          <w:sz w:val="22"/>
          <w:szCs w:val="22"/>
          <w:u w:val="single"/>
        </w:rPr>
        <w:t>2</w:t>
      </w:r>
      <w:r w:rsidR="00B97857">
        <w:rPr>
          <w:rFonts w:ascii="Tahoma" w:hAnsi="Tahoma" w:cs="Tahoma"/>
          <w:sz w:val="22"/>
          <w:szCs w:val="22"/>
          <w:u w:val="single"/>
        </w:rPr>
        <w:t>8</w:t>
      </w:r>
      <w:r w:rsidR="001170B9">
        <w:rPr>
          <w:rFonts w:ascii="Tahoma" w:hAnsi="Tahoma" w:cs="Tahoma"/>
          <w:sz w:val="22"/>
          <w:szCs w:val="22"/>
          <w:u w:val="single"/>
        </w:rPr>
        <w:br/>
      </w:r>
      <w:r w:rsidR="001170B9" w:rsidRPr="00493408">
        <w:rPr>
          <w:rFonts w:ascii="Tahoma" w:hAnsi="Tahoma" w:cs="Tahoma"/>
          <w:sz w:val="22"/>
          <w:szCs w:val="22"/>
        </w:rPr>
        <w:t>De directeur is tijdens de normale aanwezigheid van de leerlingen én telkens wanneer de dienst het vereist, in één van de vestigingsplaatsen aanwezig, behoudens gerechtvaardigde afwezigheden in dienstverband.</w:t>
      </w:r>
      <w:r w:rsidR="001170B9" w:rsidRPr="00A01816">
        <w:rPr>
          <w:rFonts w:ascii="Tahoma" w:hAnsi="Tahoma" w:cs="Tahoma"/>
          <w:sz w:val="22"/>
          <w:szCs w:val="22"/>
        </w:rPr>
        <w:br/>
      </w:r>
      <w:r w:rsidR="001170B9" w:rsidRPr="00A22E88">
        <w:rPr>
          <w:rFonts w:ascii="Tahoma" w:hAnsi="Tahoma" w:cs="Tahoma"/>
          <w:sz w:val="22"/>
          <w:szCs w:val="22"/>
          <w:u w:val="single"/>
        </w:rPr>
        <w:t xml:space="preserve">Artikel </w:t>
      </w:r>
      <w:r w:rsidR="001170B9">
        <w:rPr>
          <w:rFonts w:ascii="Tahoma" w:hAnsi="Tahoma" w:cs="Tahoma"/>
          <w:sz w:val="22"/>
          <w:szCs w:val="22"/>
          <w:u w:val="single"/>
        </w:rPr>
        <w:t>2</w:t>
      </w:r>
      <w:r w:rsidR="00B97857">
        <w:rPr>
          <w:rFonts w:ascii="Tahoma" w:hAnsi="Tahoma" w:cs="Tahoma"/>
          <w:sz w:val="22"/>
          <w:szCs w:val="22"/>
          <w:u w:val="single"/>
        </w:rPr>
        <w:t>9</w:t>
      </w:r>
      <w:r w:rsidR="001170B9">
        <w:rPr>
          <w:rFonts w:ascii="Tahoma" w:hAnsi="Tahoma" w:cs="Tahoma"/>
          <w:sz w:val="22"/>
          <w:szCs w:val="22"/>
        </w:rPr>
        <w:br/>
        <w:t>De d</w:t>
      </w:r>
      <w:r w:rsidR="00A01816" w:rsidRPr="00493408">
        <w:rPr>
          <w:rFonts w:ascii="Tahoma" w:hAnsi="Tahoma" w:cs="Tahoma"/>
          <w:sz w:val="22"/>
          <w:szCs w:val="22"/>
        </w:rPr>
        <w:t>irecteur kan worden ingezet voor de vervulling van opdrachten voor de totaliteit van de scholengemeenschap</w:t>
      </w:r>
      <w:r w:rsidR="001170B9">
        <w:rPr>
          <w:rFonts w:ascii="Tahoma" w:hAnsi="Tahoma" w:cs="Tahoma"/>
          <w:sz w:val="22"/>
          <w:szCs w:val="22"/>
        </w:rPr>
        <w:t>.</w:t>
      </w:r>
      <w:r w:rsidR="001170B9">
        <w:rPr>
          <w:rFonts w:ascii="Tahoma" w:hAnsi="Tahoma" w:cs="Tahoma"/>
          <w:sz w:val="22"/>
          <w:szCs w:val="22"/>
        </w:rPr>
        <w:br/>
      </w:r>
      <w:r w:rsidR="001170B9" w:rsidRPr="001170B9">
        <w:rPr>
          <w:rFonts w:ascii="Tahoma" w:hAnsi="Tahoma" w:cs="Tahoma"/>
          <w:sz w:val="22"/>
          <w:szCs w:val="22"/>
          <w:u w:val="single"/>
        </w:rPr>
        <w:t xml:space="preserve">Artikel </w:t>
      </w:r>
      <w:r w:rsidR="00B97857">
        <w:rPr>
          <w:rFonts w:ascii="Tahoma" w:hAnsi="Tahoma" w:cs="Tahoma"/>
          <w:sz w:val="22"/>
          <w:szCs w:val="22"/>
          <w:u w:val="single"/>
        </w:rPr>
        <w:t>30</w:t>
      </w:r>
      <w:r w:rsidR="00A01816" w:rsidRPr="00493408">
        <w:rPr>
          <w:rFonts w:ascii="Tahoma" w:hAnsi="Tahoma" w:cs="Tahoma"/>
          <w:sz w:val="22"/>
          <w:szCs w:val="22"/>
        </w:rPr>
        <w:br/>
        <w:t>De directeur/adjunct-directeur met onderwijsopdracht en/of opdracht ICT-coördinator en/of zorgcoördinator moet de nodige regelingen treffen om deze taak naar behoren uit te oefenen.</w:t>
      </w:r>
      <w:r w:rsidR="001170B9">
        <w:rPr>
          <w:rFonts w:ascii="Tahoma" w:hAnsi="Tahoma" w:cs="Tahoma"/>
          <w:sz w:val="22"/>
          <w:szCs w:val="22"/>
        </w:rPr>
        <w:br/>
      </w:r>
      <w:r w:rsidR="001170B9" w:rsidRPr="001170B9">
        <w:rPr>
          <w:rFonts w:ascii="Tahoma" w:hAnsi="Tahoma" w:cs="Tahoma"/>
          <w:sz w:val="22"/>
          <w:szCs w:val="22"/>
          <w:u w:val="single"/>
        </w:rPr>
        <w:t>Artikel 3</w:t>
      </w:r>
      <w:r w:rsidR="00B97857">
        <w:rPr>
          <w:rFonts w:ascii="Tahoma" w:hAnsi="Tahoma" w:cs="Tahoma"/>
          <w:sz w:val="22"/>
          <w:szCs w:val="22"/>
          <w:u w:val="single"/>
        </w:rPr>
        <w:t>1</w:t>
      </w:r>
      <w:r w:rsidR="00A01816" w:rsidRPr="00493408">
        <w:rPr>
          <w:rFonts w:ascii="Tahoma" w:hAnsi="Tahoma" w:cs="Tahoma"/>
          <w:sz w:val="22"/>
          <w:szCs w:val="22"/>
        </w:rPr>
        <w:br/>
        <w:t>Tijdens de schoolvakanties moet de directeur de prestaties uitvoeren die noodzakelijk zijn om de goede werking van de school te garanderen, maar tijdens de zomervakantie moet een vakantieperiode van zes weken gegarandeerd zijn, waarvan een ononderbroken periode van vijf weken op te nemen tussen 6 juli en 15 augustus.</w:t>
      </w:r>
      <w:r w:rsidR="00592F0C">
        <w:rPr>
          <w:rFonts w:ascii="Tahoma" w:hAnsi="Tahoma" w:cs="Tahoma"/>
          <w:sz w:val="22"/>
          <w:szCs w:val="22"/>
        </w:rPr>
        <w:br/>
      </w:r>
      <w:r w:rsidR="00592F0C">
        <w:rPr>
          <w:rFonts w:ascii="Tahoma" w:hAnsi="Tahoma" w:cs="Tahoma"/>
          <w:sz w:val="22"/>
          <w:szCs w:val="22"/>
        </w:rPr>
        <w:br/>
      </w:r>
      <w:r w:rsidR="001170B9">
        <w:rPr>
          <w:rFonts w:ascii="Tahoma" w:hAnsi="Tahoma" w:cs="Tahoma"/>
          <w:sz w:val="22"/>
          <w:szCs w:val="22"/>
        </w:rPr>
        <w:t>2.2.</w:t>
      </w:r>
      <w:r w:rsidR="00C473D7">
        <w:rPr>
          <w:rFonts w:ascii="Tahoma" w:hAnsi="Tahoma" w:cs="Tahoma"/>
          <w:sz w:val="22"/>
          <w:szCs w:val="22"/>
        </w:rPr>
        <w:t>2</w:t>
      </w:r>
      <w:r w:rsidR="001170B9">
        <w:rPr>
          <w:rFonts w:ascii="Tahoma" w:hAnsi="Tahoma" w:cs="Tahoma"/>
          <w:sz w:val="22"/>
          <w:szCs w:val="22"/>
        </w:rPr>
        <w:tab/>
      </w:r>
      <w:r w:rsidR="00FD5027">
        <w:rPr>
          <w:rFonts w:ascii="Tahoma" w:hAnsi="Tahoma" w:cs="Tahoma"/>
          <w:sz w:val="22"/>
          <w:szCs w:val="22"/>
        </w:rPr>
        <w:tab/>
      </w:r>
      <w:r w:rsidR="001170B9" w:rsidRPr="008B1AC5">
        <w:rPr>
          <w:rFonts w:ascii="Tahoma" w:hAnsi="Tahoma" w:cs="Tahoma"/>
          <w:b/>
          <w:sz w:val="22"/>
          <w:szCs w:val="22"/>
        </w:rPr>
        <w:t xml:space="preserve">De directeur </w:t>
      </w:r>
      <w:r w:rsidR="00A01816" w:rsidRPr="008B1AC5">
        <w:rPr>
          <w:rFonts w:ascii="Tahoma" w:hAnsi="Tahoma" w:cs="Tahoma"/>
          <w:b/>
          <w:sz w:val="22"/>
          <w:szCs w:val="22"/>
        </w:rPr>
        <w:t>coördinatie-scholengemeenschap</w:t>
      </w:r>
      <w:r w:rsidR="001170B9">
        <w:rPr>
          <w:rFonts w:ascii="Tahoma" w:hAnsi="Tahoma" w:cs="Tahoma"/>
          <w:sz w:val="22"/>
          <w:szCs w:val="22"/>
        </w:rPr>
        <w:br/>
      </w:r>
      <w:r w:rsidR="001170B9" w:rsidRPr="001170B9">
        <w:rPr>
          <w:rFonts w:ascii="Tahoma" w:hAnsi="Tahoma" w:cs="Tahoma"/>
          <w:sz w:val="22"/>
          <w:szCs w:val="22"/>
          <w:u w:val="single"/>
        </w:rPr>
        <w:t>Artikel 3</w:t>
      </w:r>
      <w:r w:rsidR="00B97857">
        <w:rPr>
          <w:rFonts w:ascii="Tahoma" w:hAnsi="Tahoma" w:cs="Tahoma"/>
          <w:sz w:val="22"/>
          <w:szCs w:val="22"/>
          <w:u w:val="single"/>
        </w:rPr>
        <w:t>2</w:t>
      </w:r>
      <w:r w:rsidR="001170B9">
        <w:rPr>
          <w:rFonts w:ascii="Tahoma" w:hAnsi="Tahoma" w:cs="Tahoma"/>
          <w:sz w:val="22"/>
          <w:szCs w:val="22"/>
        </w:rPr>
        <w:br/>
      </w:r>
      <w:r w:rsidR="00A01816" w:rsidRPr="00493408">
        <w:rPr>
          <w:rFonts w:ascii="Tahoma" w:hAnsi="Tahoma" w:cs="Tahoma"/>
          <w:sz w:val="22"/>
          <w:szCs w:val="22"/>
        </w:rPr>
        <w:t>De directeur coördinatie-scholengemeenschap krijgt een administratieve standplaats toegewezen in een school behorend tot de scholengemeenschap.</w:t>
      </w:r>
      <w:r w:rsidR="001170B9">
        <w:rPr>
          <w:rFonts w:ascii="Tahoma" w:hAnsi="Tahoma" w:cs="Tahoma"/>
          <w:sz w:val="22"/>
          <w:szCs w:val="22"/>
        </w:rPr>
        <w:br/>
      </w:r>
      <w:r w:rsidR="001170B9" w:rsidRPr="001170B9">
        <w:rPr>
          <w:rFonts w:ascii="Tahoma" w:hAnsi="Tahoma" w:cs="Tahoma"/>
          <w:sz w:val="22"/>
          <w:szCs w:val="22"/>
          <w:u w:val="single"/>
        </w:rPr>
        <w:t>Artikel 3</w:t>
      </w:r>
      <w:r w:rsidR="00B97857">
        <w:rPr>
          <w:rFonts w:ascii="Tahoma" w:hAnsi="Tahoma" w:cs="Tahoma"/>
          <w:sz w:val="22"/>
          <w:szCs w:val="22"/>
          <w:u w:val="single"/>
        </w:rPr>
        <w:t>3</w:t>
      </w:r>
      <w:r w:rsidR="001170B9">
        <w:rPr>
          <w:rFonts w:ascii="Tahoma" w:hAnsi="Tahoma" w:cs="Tahoma"/>
          <w:sz w:val="22"/>
          <w:szCs w:val="22"/>
          <w:u w:val="single"/>
        </w:rPr>
        <w:br/>
      </w:r>
      <w:r w:rsidR="00A01816" w:rsidRPr="00493408">
        <w:rPr>
          <w:rFonts w:ascii="Tahoma" w:hAnsi="Tahoma" w:cs="Tahoma"/>
          <w:sz w:val="22"/>
          <w:szCs w:val="22"/>
        </w:rPr>
        <w:t xml:space="preserve">Hij/zij wordt belast met een coördinerende managementfunctie op het niveau </w:t>
      </w:r>
      <w:r w:rsidR="0028341F">
        <w:rPr>
          <w:rFonts w:ascii="Tahoma" w:hAnsi="Tahoma" w:cs="Tahoma"/>
          <w:sz w:val="22"/>
          <w:szCs w:val="22"/>
        </w:rPr>
        <w:t>s</w:t>
      </w:r>
      <w:r w:rsidR="00A01816" w:rsidRPr="00493408">
        <w:rPr>
          <w:rFonts w:ascii="Tahoma" w:hAnsi="Tahoma" w:cs="Tahoma"/>
          <w:sz w:val="22"/>
          <w:szCs w:val="22"/>
        </w:rPr>
        <w:t>cholengemeenschap.</w:t>
      </w:r>
      <w:r w:rsidR="001170B9">
        <w:rPr>
          <w:rFonts w:ascii="Tahoma" w:hAnsi="Tahoma" w:cs="Tahoma"/>
          <w:sz w:val="22"/>
          <w:szCs w:val="22"/>
        </w:rPr>
        <w:br/>
      </w:r>
      <w:r w:rsidR="001170B9" w:rsidRPr="001170B9">
        <w:rPr>
          <w:rFonts w:ascii="Tahoma" w:hAnsi="Tahoma" w:cs="Tahoma"/>
          <w:sz w:val="22"/>
          <w:szCs w:val="22"/>
          <w:u w:val="single"/>
        </w:rPr>
        <w:t>Artikel 3</w:t>
      </w:r>
      <w:r w:rsidR="00B97857">
        <w:rPr>
          <w:rFonts w:ascii="Tahoma" w:hAnsi="Tahoma" w:cs="Tahoma"/>
          <w:sz w:val="22"/>
          <w:szCs w:val="22"/>
          <w:u w:val="single"/>
        </w:rPr>
        <w:t>4</w:t>
      </w:r>
      <w:r w:rsidR="001170B9">
        <w:rPr>
          <w:rFonts w:ascii="Tahoma" w:hAnsi="Tahoma" w:cs="Tahoma"/>
          <w:sz w:val="22"/>
          <w:szCs w:val="22"/>
        </w:rPr>
        <w:br/>
      </w:r>
      <w:r w:rsidR="00A01816" w:rsidRPr="00493408">
        <w:rPr>
          <w:rFonts w:ascii="Tahoma" w:hAnsi="Tahoma" w:cs="Tahoma"/>
          <w:sz w:val="22"/>
          <w:szCs w:val="22"/>
        </w:rPr>
        <w:t>De prestaties van de directeur coördinatie-scholengemeenschap worden vastgelegd volgens de afspraken van de scholengemeenschap (o.a. beschikbaarheid, overleg, …).</w:t>
      </w:r>
      <w:r w:rsidR="001170B9">
        <w:rPr>
          <w:rFonts w:ascii="Tahoma" w:hAnsi="Tahoma" w:cs="Tahoma"/>
          <w:sz w:val="22"/>
          <w:szCs w:val="22"/>
        </w:rPr>
        <w:br/>
      </w:r>
      <w:r w:rsidR="001170B9" w:rsidRPr="001170B9">
        <w:rPr>
          <w:rFonts w:ascii="Tahoma" w:hAnsi="Tahoma" w:cs="Tahoma"/>
          <w:sz w:val="22"/>
          <w:szCs w:val="22"/>
          <w:u w:val="single"/>
        </w:rPr>
        <w:t>Artikel 3</w:t>
      </w:r>
      <w:r w:rsidR="00B97857">
        <w:rPr>
          <w:rFonts w:ascii="Tahoma" w:hAnsi="Tahoma" w:cs="Tahoma"/>
          <w:sz w:val="22"/>
          <w:szCs w:val="22"/>
          <w:u w:val="single"/>
        </w:rPr>
        <w:t>5</w:t>
      </w:r>
      <w:r w:rsidR="001170B9">
        <w:rPr>
          <w:rFonts w:ascii="Tahoma" w:hAnsi="Tahoma" w:cs="Tahoma"/>
          <w:sz w:val="22"/>
          <w:szCs w:val="22"/>
        </w:rPr>
        <w:br/>
      </w:r>
      <w:r w:rsidR="00A01816" w:rsidRPr="00493408">
        <w:rPr>
          <w:rFonts w:ascii="Tahoma" w:hAnsi="Tahoma" w:cs="Tahoma"/>
          <w:sz w:val="22"/>
          <w:szCs w:val="22"/>
        </w:rPr>
        <w:t>De directeur coördinatie-scholengemeenschap kan worden ingezet voor de vervulling van opdrachten voor en in</w:t>
      </w:r>
      <w:r w:rsidR="0064696B">
        <w:rPr>
          <w:rFonts w:ascii="Tahoma" w:hAnsi="Tahoma" w:cs="Tahoma"/>
          <w:sz w:val="22"/>
          <w:szCs w:val="22"/>
        </w:rPr>
        <w:t xml:space="preserve"> </w:t>
      </w:r>
      <w:r w:rsidR="00A01816" w:rsidRPr="00493408">
        <w:rPr>
          <w:rFonts w:ascii="Tahoma" w:hAnsi="Tahoma" w:cs="Tahoma"/>
          <w:sz w:val="22"/>
          <w:szCs w:val="22"/>
        </w:rPr>
        <w:t>andere scholen van de scholengemeenschap of voor de vervulling van opdrachten voor de totaliteit van de scholengemeenschap.</w:t>
      </w:r>
      <w:r w:rsidR="001170B9">
        <w:rPr>
          <w:rFonts w:ascii="Tahoma" w:hAnsi="Tahoma" w:cs="Tahoma"/>
          <w:sz w:val="22"/>
          <w:szCs w:val="22"/>
        </w:rPr>
        <w:br/>
      </w:r>
      <w:r w:rsidR="001170B9" w:rsidRPr="001170B9">
        <w:rPr>
          <w:rFonts w:ascii="Tahoma" w:hAnsi="Tahoma" w:cs="Tahoma"/>
          <w:sz w:val="22"/>
          <w:szCs w:val="22"/>
          <w:u w:val="single"/>
        </w:rPr>
        <w:t>Artikel 3</w:t>
      </w:r>
      <w:r w:rsidR="00B97857">
        <w:rPr>
          <w:rFonts w:ascii="Tahoma" w:hAnsi="Tahoma" w:cs="Tahoma"/>
          <w:sz w:val="22"/>
          <w:szCs w:val="22"/>
          <w:u w:val="single"/>
        </w:rPr>
        <w:t>6</w:t>
      </w:r>
      <w:r w:rsidR="001170B9">
        <w:rPr>
          <w:rFonts w:ascii="Tahoma" w:hAnsi="Tahoma" w:cs="Tahoma"/>
          <w:sz w:val="22"/>
          <w:szCs w:val="22"/>
        </w:rPr>
        <w:br/>
      </w:r>
      <w:r w:rsidR="00A01816" w:rsidRPr="00493408">
        <w:rPr>
          <w:rFonts w:ascii="Tahoma" w:hAnsi="Tahoma" w:cs="Tahoma"/>
          <w:sz w:val="22"/>
          <w:szCs w:val="22"/>
        </w:rPr>
        <w:t>De directeur coördinatie-scholengemeenschap is behoudens gerechtvaardigde afwezigheden in dienstverband, tijdens de normale aanwezigheid van de leerlingen en telkens wanneer de dienst het vereist, in één van de vestigingsplaatsen.</w:t>
      </w:r>
      <w:r w:rsidR="001170B9">
        <w:rPr>
          <w:rFonts w:ascii="Tahoma" w:hAnsi="Tahoma" w:cs="Tahoma"/>
          <w:sz w:val="22"/>
          <w:szCs w:val="22"/>
        </w:rPr>
        <w:br/>
      </w:r>
      <w:r w:rsidR="001170B9" w:rsidRPr="001170B9">
        <w:rPr>
          <w:rFonts w:ascii="Tahoma" w:hAnsi="Tahoma" w:cs="Tahoma"/>
          <w:sz w:val="22"/>
          <w:szCs w:val="22"/>
          <w:u w:val="single"/>
        </w:rPr>
        <w:t>Artikel 3</w:t>
      </w:r>
      <w:r w:rsidR="00B97857">
        <w:rPr>
          <w:rFonts w:ascii="Tahoma" w:hAnsi="Tahoma" w:cs="Tahoma"/>
          <w:sz w:val="22"/>
          <w:szCs w:val="22"/>
          <w:u w:val="single"/>
        </w:rPr>
        <w:t>7</w:t>
      </w:r>
      <w:r w:rsidR="001170B9">
        <w:rPr>
          <w:rFonts w:ascii="Tahoma" w:hAnsi="Tahoma" w:cs="Tahoma"/>
          <w:sz w:val="22"/>
          <w:szCs w:val="22"/>
        </w:rPr>
        <w:br/>
      </w:r>
      <w:r w:rsidR="00A01816" w:rsidRPr="00493408">
        <w:rPr>
          <w:rFonts w:ascii="Tahoma" w:hAnsi="Tahoma" w:cs="Tahoma"/>
          <w:sz w:val="22"/>
          <w:szCs w:val="22"/>
        </w:rPr>
        <w:t xml:space="preserve">Tijdens de zomervakantie heeft de directeur coördinatie-scholengemeenschap recht op </w:t>
      </w:r>
      <w:r w:rsidR="00FD5027">
        <w:rPr>
          <w:rFonts w:ascii="Tahoma" w:hAnsi="Tahoma" w:cs="Tahoma"/>
          <w:sz w:val="22"/>
          <w:szCs w:val="22"/>
        </w:rPr>
        <w:t xml:space="preserve">minstens </w:t>
      </w:r>
      <w:r w:rsidR="00A01816" w:rsidRPr="00493408">
        <w:rPr>
          <w:rFonts w:ascii="Tahoma" w:hAnsi="Tahoma" w:cs="Tahoma"/>
          <w:sz w:val="22"/>
          <w:szCs w:val="22"/>
        </w:rPr>
        <w:t>zes weken vakantie, waarvan een ononderbroken periode van vijf weken, op te nemen tussen 6 juli en 15 augustus.</w:t>
      </w:r>
      <w:r w:rsidR="005E0367">
        <w:rPr>
          <w:rFonts w:ascii="Tahoma" w:hAnsi="Tahoma" w:cs="Tahoma"/>
          <w:sz w:val="22"/>
          <w:szCs w:val="22"/>
        </w:rPr>
        <w:br/>
      </w:r>
      <w:r w:rsidR="005E0367">
        <w:rPr>
          <w:rFonts w:ascii="Tahoma" w:hAnsi="Tahoma" w:cs="Tahoma"/>
          <w:sz w:val="22"/>
          <w:szCs w:val="22"/>
        </w:rPr>
        <w:br/>
      </w:r>
      <w:r w:rsidR="001170B9">
        <w:rPr>
          <w:rFonts w:ascii="Tahoma" w:hAnsi="Tahoma" w:cs="Tahoma"/>
          <w:sz w:val="22"/>
          <w:szCs w:val="22"/>
        </w:rPr>
        <w:t>2.3</w:t>
      </w:r>
      <w:r w:rsidR="001170B9">
        <w:rPr>
          <w:rFonts w:ascii="Tahoma" w:hAnsi="Tahoma" w:cs="Tahoma"/>
          <w:sz w:val="22"/>
          <w:szCs w:val="22"/>
        </w:rPr>
        <w:tab/>
      </w:r>
      <w:bookmarkStart w:id="1" w:name="_Toc303260488"/>
      <w:r w:rsidR="00FD5027">
        <w:rPr>
          <w:rFonts w:ascii="Tahoma" w:hAnsi="Tahoma" w:cs="Tahoma"/>
          <w:sz w:val="22"/>
          <w:szCs w:val="22"/>
        </w:rPr>
        <w:tab/>
      </w:r>
      <w:r w:rsidR="001170B9" w:rsidRPr="001170B9">
        <w:rPr>
          <w:rFonts w:ascii="Tahoma" w:hAnsi="Tahoma" w:cs="Tahoma"/>
          <w:b/>
          <w:sz w:val="22"/>
          <w:szCs w:val="22"/>
        </w:rPr>
        <w:t>Zorgcoördinator, ICT-coördinator</w:t>
      </w:r>
      <w:r w:rsidR="00F9564E">
        <w:rPr>
          <w:rFonts w:ascii="Tahoma" w:hAnsi="Tahoma" w:cs="Tahoma"/>
          <w:b/>
          <w:sz w:val="22"/>
          <w:szCs w:val="22"/>
        </w:rPr>
        <w:t xml:space="preserve">, </w:t>
      </w:r>
      <w:r w:rsidR="00F9564E" w:rsidRPr="00BF02BF">
        <w:rPr>
          <w:rFonts w:ascii="Tahoma" w:hAnsi="Tahoma" w:cs="Tahoma"/>
          <w:b/>
          <w:sz w:val="22"/>
          <w:szCs w:val="22"/>
          <w:highlight w:val="yellow"/>
        </w:rPr>
        <w:t xml:space="preserve">beleidsondersteuner </w:t>
      </w:r>
      <w:r w:rsidR="001170B9" w:rsidRPr="00BF02BF">
        <w:rPr>
          <w:rFonts w:ascii="Tahoma" w:hAnsi="Tahoma" w:cs="Tahoma"/>
          <w:b/>
          <w:sz w:val="22"/>
          <w:szCs w:val="22"/>
          <w:highlight w:val="yellow"/>
        </w:rPr>
        <w:t>en</w:t>
      </w:r>
      <w:r w:rsidR="001170B9" w:rsidRPr="001170B9">
        <w:rPr>
          <w:rFonts w:ascii="Tahoma" w:hAnsi="Tahoma" w:cs="Tahoma"/>
          <w:b/>
          <w:sz w:val="22"/>
          <w:szCs w:val="22"/>
        </w:rPr>
        <w:t xml:space="preserve"> administratief medewerker</w:t>
      </w:r>
      <w:bookmarkEnd w:id="1"/>
      <w:r w:rsidR="001170B9">
        <w:rPr>
          <w:rFonts w:ascii="Tahoma" w:hAnsi="Tahoma" w:cs="Tahoma"/>
          <w:b/>
          <w:sz w:val="22"/>
          <w:szCs w:val="22"/>
        </w:rPr>
        <w:t xml:space="preserve"> </w:t>
      </w:r>
      <w:r w:rsidR="001170B9">
        <w:rPr>
          <w:rFonts w:ascii="Tahoma" w:hAnsi="Tahoma" w:cs="Tahoma"/>
          <w:b/>
          <w:sz w:val="22"/>
          <w:szCs w:val="22"/>
        </w:rPr>
        <w:br/>
      </w:r>
      <w:r w:rsidR="001170B9">
        <w:rPr>
          <w:rFonts w:ascii="Tahoma" w:hAnsi="Tahoma" w:cs="Tahoma"/>
          <w:sz w:val="22"/>
          <w:szCs w:val="22"/>
        </w:rPr>
        <w:t>2.</w:t>
      </w:r>
      <w:r w:rsidR="00C473D7">
        <w:rPr>
          <w:rFonts w:ascii="Tahoma" w:hAnsi="Tahoma" w:cs="Tahoma"/>
          <w:sz w:val="22"/>
          <w:szCs w:val="22"/>
        </w:rPr>
        <w:t>3</w:t>
      </w:r>
      <w:r w:rsidR="001170B9">
        <w:rPr>
          <w:rFonts w:ascii="Tahoma" w:hAnsi="Tahoma" w:cs="Tahoma"/>
          <w:sz w:val="22"/>
          <w:szCs w:val="22"/>
        </w:rPr>
        <w:t>.1</w:t>
      </w:r>
      <w:r w:rsidR="001170B9">
        <w:rPr>
          <w:rFonts w:ascii="Tahoma" w:hAnsi="Tahoma" w:cs="Tahoma"/>
          <w:sz w:val="22"/>
          <w:szCs w:val="22"/>
        </w:rPr>
        <w:tab/>
      </w:r>
      <w:r w:rsidR="00FD5027">
        <w:rPr>
          <w:rFonts w:ascii="Tahoma" w:hAnsi="Tahoma" w:cs="Tahoma"/>
          <w:sz w:val="22"/>
          <w:szCs w:val="22"/>
        </w:rPr>
        <w:tab/>
      </w:r>
      <w:r w:rsidR="00C473D7" w:rsidRPr="008B1AC5">
        <w:rPr>
          <w:rFonts w:ascii="Tahoma" w:hAnsi="Tahoma" w:cs="Tahoma"/>
          <w:b/>
          <w:sz w:val="22"/>
          <w:szCs w:val="22"/>
        </w:rPr>
        <w:t>Algemeen</w:t>
      </w:r>
      <w:r w:rsidR="001170B9">
        <w:rPr>
          <w:rFonts w:ascii="Tahoma" w:hAnsi="Tahoma" w:cs="Tahoma"/>
          <w:b/>
          <w:sz w:val="22"/>
          <w:szCs w:val="22"/>
        </w:rPr>
        <w:br/>
      </w:r>
      <w:r w:rsidR="001170B9" w:rsidRPr="00A01816">
        <w:rPr>
          <w:rFonts w:ascii="Tahoma" w:hAnsi="Tahoma" w:cs="Tahoma"/>
          <w:sz w:val="22"/>
          <w:szCs w:val="22"/>
          <w:u w:val="single"/>
        </w:rPr>
        <w:t xml:space="preserve">Artikel </w:t>
      </w:r>
      <w:r w:rsidR="00C473D7">
        <w:rPr>
          <w:rFonts w:ascii="Tahoma" w:hAnsi="Tahoma" w:cs="Tahoma"/>
          <w:sz w:val="22"/>
          <w:szCs w:val="22"/>
          <w:u w:val="single"/>
        </w:rPr>
        <w:t>3</w:t>
      </w:r>
      <w:r w:rsidR="00B97857">
        <w:rPr>
          <w:rFonts w:ascii="Tahoma" w:hAnsi="Tahoma" w:cs="Tahoma"/>
          <w:sz w:val="22"/>
          <w:szCs w:val="22"/>
          <w:u w:val="single"/>
        </w:rPr>
        <w:t>8</w:t>
      </w:r>
      <w:r w:rsidR="00C473D7">
        <w:rPr>
          <w:rFonts w:ascii="Tahoma" w:hAnsi="Tahoma" w:cs="Tahoma"/>
          <w:sz w:val="22"/>
          <w:szCs w:val="22"/>
          <w:u w:val="single"/>
        </w:rPr>
        <w:br/>
      </w:r>
      <w:r w:rsidR="00C473D7" w:rsidRPr="00493408">
        <w:rPr>
          <w:rFonts w:ascii="Tahoma" w:hAnsi="Tahoma" w:cs="Tahoma"/>
          <w:sz w:val="22"/>
          <w:szCs w:val="22"/>
        </w:rPr>
        <w:t>De zorgcoördinator, de ICT-coördinator</w:t>
      </w:r>
      <w:r w:rsidR="00BF02BF">
        <w:rPr>
          <w:rFonts w:ascii="Tahoma" w:hAnsi="Tahoma" w:cs="Tahoma"/>
          <w:sz w:val="22"/>
          <w:szCs w:val="22"/>
        </w:rPr>
        <w:t xml:space="preserve">, </w:t>
      </w:r>
      <w:r w:rsidR="00BF02BF" w:rsidRPr="00BF02BF">
        <w:rPr>
          <w:rFonts w:ascii="Tahoma" w:hAnsi="Tahoma" w:cs="Tahoma"/>
          <w:sz w:val="22"/>
          <w:szCs w:val="22"/>
          <w:highlight w:val="yellow"/>
        </w:rPr>
        <w:t>de beleidsondersteuner</w:t>
      </w:r>
      <w:r w:rsidR="00BF02BF">
        <w:rPr>
          <w:rFonts w:ascii="Tahoma" w:hAnsi="Tahoma" w:cs="Tahoma"/>
          <w:sz w:val="22"/>
          <w:szCs w:val="22"/>
        </w:rPr>
        <w:t xml:space="preserve"> </w:t>
      </w:r>
      <w:r w:rsidR="00C473D7" w:rsidRPr="00493408">
        <w:rPr>
          <w:rFonts w:ascii="Tahoma" w:hAnsi="Tahoma" w:cs="Tahoma"/>
          <w:sz w:val="22"/>
          <w:szCs w:val="22"/>
        </w:rPr>
        <w:t>en de administratief medewerker zijn inzetbaar voor de scholengemeenschap</w:t>
      </w:r>
      <w:r w:rsidR="00C473D7">
        <w:rPr>
          <w:rFonts w:ascii="Tahoma" w:hAnsi="Tahoma" w:cs="Tahoma"/>
          <w:sz w:val="22"/>
          <w:szCs w:val="22"/>
        </w:rPr>
        <w:t>.</w:t>
      </w:r>
      <w:r w:rsidR="00C473D7">
        <w:rPr>
          <w:rFonts w:ascii="Tahoma" w:hAnsi="Tahoma" w:cs="Tahoma"/>
          <w:sz w:val="22"/>
          <w:szCs w:val="22"/>
        </w:rPr>
        <w:br/>
      </w:r>
      <w:r w:rsidR="00C473D7" w:rsidRPr="00C473D7">
        <w:rPr>
          <w:rFonts w:ascii="Tahoma" w:hAnsi="Tahoma" w:cs="Tahoma"/>
          <w:sz w:val="22"/>
          <w:szCs w:val="22"/>
          <w:u w:val="single"/>
        </w:rPr>
        <w:t>Artikel 3</w:t>
      </w:r>
      <w:r w:rsidR="00B97857">
        <w:rPr>
          <w:rFonts w:ascii="Tahoma" w:hAnsi="Tahoma" w:cs="Tahoma"/>
          <w:sz w:val="22"/>
          <w:szCs w:val="22"/>
          <w:u w:val="single"/>
        </w:rPr>
        <w:t>9</w:t>
      </w:r>
      <w:r w:rsidR="00C473D7">
        <w:rPr>
          <w:rFonts w:ascii="Tahoma" w:hAnsi="Tahoma" w:cs="Tahoma"/>
          <w:sz w:val="22"/>
          <w:szCs w:val="22"/>
          <w:u w:val="single"/>
        </w:rPr>
        <w:br/>
      </w:r>
      <w:r w:rsidR="00C473D7" w:rsidRPr="00493408">
        <w:rPr>
          <w:rFonts w:ascii="Tahoma" w:hAnsi="Tahoma" w:cs="Tahoma"/>
          <w:sz w:val="22"/>
          <w:szCs w:val="22"/>
        </w:rPr>
        <w:t>Ze kunnen ingezet worden voor de vervulling van opdrachten voor en in andere scholen van de scholengemeenschap of voor de vervulling van opdrachten voor de totaliteit van de scholengemeenschap.</w:t>
      </w:r>
      <w:r w:rsidR="00592F0C">
        <w:rPr>
          <w:rFonts w:ascii="Tahoma" w:hAnsi="Tahoma" w:cs="Tahoma"/>
          <w:sz w:val="22"/>
          <w:szCs w:val="22"/>
        </w:rPr>
        <w:br/>
      </w:r>
      <w:r w:rsidR="00592F0C">
        <w:rPr>
          <w:rFonts w:ascii="Tahoma" w:hAnsi="Tahoma" w:cs="Tahoma"/>
          <w:sz w:val="22"/>
          <w:szCs w:val="22"/>
        </w:rPr>
        <w:br/>
      </w:r>
      <w:r w:rsidR="00C473D7">
        <w:rPr>
          <w:rFonts w:ascii="Tahoma" w:hAnsi="Tahoma" w:cs="Tahoma"/>
          <w:sz w:val="22"/>
          <w:szCs w:val="22"/>
        </w:rPr>
        <w:t>2.3.2</w:t>
      </w:r>
      <w:r w:rsidR="00FD5027">
        <w:rPr>
          <w:rFonts w:ascii="Tahoma" w:hAnsi="Tahoma" w:cs="Tahoma"/>
          <w:sz w:val="22"/>
          <w:szCs w:val="22"/>
        </w:rPr>
        <w:tab/>
      </w:r>
      <w:r w:rsidR="00C473D7">
        <w:rPr>
          <w:rFonts w:ascii="Tahoma" w:hAnsi="Tahoma" w:cs="Tahoma"/>
          <w:sz w:val="22"/>
          <w:szCs w:val="22"/>
        </w:rPr>
        <w:tab/>
      </w:r>
      <w:bookmarkStart w:id="2" w:name="_Toc149015818"/>
      <w:bookmarkStart w:id="3" w:name="_Toc149016983"/>
      <w:bookmarkStart w:id="4" w:name="_Toc149017122"/>
      <w:bookmarkStart w:id="5" w:name="_Toc149017376"/>
      <w:bookmarkStart w:id="6" w:name="_Toc149017792"/>
      <w:bookmarkStart w:id="7" w:name="_Toc149018068"/>
      <w:bookmarkStart w:id="8" w:name="_Toc149018528"/>
      <w:bookmarkStart w:id="9" w:name="_Toc149019184"/>
      <w:bookmarkStart w:id="10" w:name="_Toc248823335"/>
      <w:r w:rsidR="00A01816" w:rsidRPr="008B1AC5">
        <w:rPr>
          <w:rFonts w:ascii="Tahoma" w:hAnsi="Tahoma" w:cs="Tahoma"/>
          <w:b/>
          <w:sz w:val="22"/>
          <w:szCs w:val="22"/>
        </w:rPr>
        <w:t>Bepalingen voor de zorgcoördinator/de ICT-coördinator</w:t>
      </w:r>
      <w:bookmarkEnd w:id="2"/>
      <w:bookmarkEnd w:id="3"/>
      <w:bookmarkEnd w:id="4"/>
      <w:bookmarkEnd w:id="5"/>
      <w:bookmarkEnd w:id="6"/>
      <w:bookmarkEnd w:id="7"/>
      <w:bookmarkEnd w:id="8"/>
      <w:bookmarkEnd w:id="9"/>
      <w:bookmarkEnd w:id="10"/>
      <w:r w:rsidR="00BF02BF">
        <w:rPr>
          <w:rFonts w:ascii="Tahoma" w:hAnsi="Tahoma" w:cs="Tahoma"/>
          <w:b/>
          <w:sz w:val="22"/>
          <w:szCs w:val="22"/>
        </w:rPr>
        <w:t>/</w:t>
      </w:r>
      <w:r w:rsidR="00BF02BF" w:rsidRPr="00BF02BF">
        <w:rPr>
          <w:rFonts w:ascii="Tahoma" w:hAnsi="Tahoma" w:cs="Tahoma"/>
          <w:b/>
          <w:sz w:val="22"/>
          <w:szCs w:val="22"/>
          <w:highlight w:val="yellow"/>
        </w:rPr>
        <w:t>de beleids</w:t>
      </w:r>
      <w:r w:rsidR="003F0D34">
        <w:rPr>
          <w:rFonts w:ascii="Tahoma" w:hAnsi="Tahoma" w:cs="Tahoma"/>
          <w:b/>
          <w:sz w:val="22"/>
          <w:szCs w:val="22"/>
          <w:highlight w:val="yellow"/>
        </w:rPr>
        <w:t>ondersteuner</w:t>
      </w:r>
      <w:r w:rsidR="00C473D7">
        <w:rPr>
          <w:rFonts w:ascii="Tahoma" w:hAnsi="Tahoma" w:cs="Tahoma"/>
          <w:szCs w:val="22"/>
        </w:rPr>
        <w:br/>
      </w:r>
      <w:r w:rsidR="00C473D7" w:rsidRPr="00C473D7">
        <w:rPr>
          <w:rFonts w:ascii="Tahoma" w:hAnsi="Tahoma" w:cs="Tahoma"/>
          <w:sz w:val="22"/>
          <w:szCs w:val="22"/>
          <w:u w:val="single"/>
        </w:rPr>
        <w:t xml:space="preserve">Artikel </w:t>
      </w:r>
      <w:r w:rsidR="00B97857">
        <w:rPr>
          <w:rFonts w:ascii="Tahoma" w:hAnsi="Tahoma" w:cs="Tahoma"/>
          <w:sz w:val="22"/>
          <w:szCs w:val="22"/>
          <w:u w:val="single"/>
        </w:rPr>
        <w:t>40</w:t>
      </w:r>
      <w:r w:rsidR="00C473D7">
        <w:rPr>
          <w:rFonts w:ascii="Tahoma" w:hAnsi="Tahoma" w:cs="Tahoma"/>
          <w:sz w:val="22"/>
          <w:szCs w:val="22"/>
          <w:u w:val="single"/>
        </w:rPr>
        <w:br/>
      </w:r>
      <w:r w:rsidR="00A01816" w:rsidRPr="00493408">
        <w:rPr>
          <w:rFonts w:ascii="Tahoma" w:hAnsi="Tahoma" w:cs="Tahoma"/>
          <w:sz w:val="22"/>
          <w:szCs w:val="22"/>
        </w:rPr>
        <w:t>De wekelijkse opdracht van de zorgcoördinator/de ICT-coördinator</w:t>
      </w:r>
      <w:r w:rsidR="00BF02BF">
        <w:rPr>
          <w:rFonts w:ascii="Tahoma" w:hAnsi="Tahoma" w:cs="Tahoma"/>
          <w:sz w:val="22"/>
          <w:szCs w:val="22"/>
        </w:rPr>
        <w:t>/</w:t>
      </w:r>
      <w:r w:rsidR="00BF02BF" w:rsidRPr="00BF02BF">
        <w:rPr>
          <w:rFonts w:ascii="Tahoma" w:hAnsi="Tahoma" w:cs="Tahoma"/>
          <w:sz w:val="22"/>
          <w:szCs w:val="22"/>
          <w:highlight w:val="yellow"/>
        </w:rPr>
        <w:t>de beleids</w:t>
      </w:r>
      <w:r w:rsidR="003F0D34">
        <w:rPr>
          <w:rFonts w:ascii="Tahoma" w:hAnsi="Tahoma" w:cs="Tahoma"/>
          <w:sz w:val="22"/>
          <w:szCs w:val="22"/>
          <w:highlight w:val="yellow"/>
        </w:rPr>
        <w:t>ondersteuner</w:t>
      </w:r>
      <w:r w:rsidR="00BF02BF">
        <w:rPr>
          <w:rFonts w:ascii="Tahoma" w:hAnsi="Tahoma" w:cs="Tahoma"/>
          <w:sz w:val="22"/>
          <w:szCs w:val="22"/>
        </w:rPr>
        <w:t xml:space="preserve"> </w:t>
      </w:r>
      <w:r w:rsidR="00A01816" w:rsidRPr="00493408">
        <w:rPr>
          <w:rFonts w:ascii="Tahoma" w:hAnsi="Tahoma" w:cs="Tahoma"/>
          <w:sz w:val="22"/>
          <w:szCs w:val="22"/>
        </w:rPr>
        <w:t>die voltijds fungeert bedraagt 36 klokuren.</w:t>
      </w:r>
      <w:r w:rsidR="00C473D7">
        <w:rPr>
          <w:rFonts w:ascii="Tahoma" w:hAnsi="Tahoma" w:cs="Tahoma"/>
          <w:sz w:val="22"/>
          <w:szCs w:val="22"/>
        </w:rPr>
        <w:br/>
      </w:r>
      <w:r w:rsidR="00C473D7" w:rsidRPr="00C473D7">
        <w:rPr>
          <w:rFonts w:ascii="Tahoma" w:hAnsi="Tahoma" w:cs="Tahoma"/>
          <w:sz w:val="22"/>
          <w:szCs w:val="22"/>
          <w:u w:val="single"/>
        </w:rPr>
        <w:t>Artikel 4</w:t>
      </w:r>
      <w:r w:rsidR="00B97857">
        <w:rPr>
          <w:rFonts w:ascii="Tahoma" w:hAnsi="Tahoma" w:cs="Tahoma"/>
          <w:sz w:val="22"/>
          <w:szCs w:val="22"/>
          <w:u w:val="single"/>
        </w:rPr>
        <w:t>1</w:t>
      </w:r>
      <w:r w:rsidR="00C473D7">
        <w:rPr>
          <w:rFonts w:ascii="Tahoma" w:hAnsi="Tahoma" w:cs="Tahoma"/>
          <w:sz w:val="22"/>
          <w:szCs w:val="22"/>
          <w:u w:val="single"/>
        </w:rPr>
        <w:br/>
      </w:r>
      <w:r w:rsidR="00A01816" w:rsidRPr="00493408">
        <w:rPr>
          <w:rFonts w:ascii="Tahoma" w:hAnsi="Tahoma" w:cs="Tahoma"/>
          <w:sz w:val="22"/>
          <w:szCs w:val="22"/>
        </w:rPr>
        <w:t>De wekelijkse opdracht van de zorgcoördinator/de ICT-coördinator</w:t>
      </w:r>
      <w:r w:rsidR="00BF02BF">
        <w:rPr>
          <w:rFonts w:ascii="Tahoma" w:hAnsi="Tahoma" w:cs="Tahoma"/>
          <w:sz w:val="22"/>
          <w:szCs w:val="22"/>
        </w:rPr>
        <w:t>/</w:t>
      </w:r>
      <w:r w:rsidR="00BF02BF" w:rsidRPr="00BF02BF">
        <w:rPr>
          <w:rFonts w:ascii="Tahoma" w:hAnsi="Tahoma" w:cs="Tahoma"/>
          <w:sz w:val="22"/>
          <w:szCs w:val="22"/>
          <w:highlight w:val="yellow"/>
        </w:rPr>
        <w:t>de beleids</w:t>
      </w:r>
      <w:r w:rsidR="003F0D34">
        <w:rPr>
          <w:rFonts w:ascii="Tahoma" w:hAnsi="Tahoma" w:cs="Tahoma"/>
          <w:sz w:val="22"/>
          <w:szCs w:val="22"/>
          <w:highlight w:val="yellow"/>
        </w:rPr>
        <w:t>ondersteuner</w:t>
      </w:r>
      <w:r w:rsidR="00A01816" w:rsidRPr="00493408">
        <w:rPr>
          <w:rFonts w:ascii="Tahoma" w:hAnsi="Tahoma" w:cs="Tahoma"/>
          <w:sz w:val="22"/>
          <w:szCs w:val="22"/>
        </w:rPr>
        <w:t xml:space="preserve"> die deeltijds fungeert bedraagt steeds een evenredig deel van die 36 klokuren.</w:t>
      </w:r>
      <w:r w:rsidR="00C473D7">
        <w:rPr>
          <w:rFonts w:ascii="Tahoma" w:hAnsi="Tahoma" w:cs="Tahoma"/>
          <w:sz w:val="22"/>
          <w:szCs w:val="22"/>
        </w:rPr>
        <w:br/>
      </w:r>
      <w:r w:rsidR="00A01816" w:rsidRPr="00493408">
        <w:rPr>
          <w:rFonts w:ascii="Tahoma" w:hAnsi="Tahoma" w:cs="Tahoma"/>
          <w:sz w:val="22"/>
          <w:szCs w:val="22"/>
        </w:rPr>
        <w:t>Er wordt steeds afgerond naar een volledig uur.</w:t>
      </w:r>
      <w:r w:rsidR="00C473D7">
        <w:rPr>
          <w:rFonts w:ascii="Tahoma" w:hAnsi="Tahoma" w:cs="Tahoma"/>
          <w:sz w:val="22"/>
          <w:szCs w:val="22"/>
        </w:rPr>
        <w:br/>
      </w:r>
      <w:r w:rsidR="00C473D7" w:rsidRPr="00C473D7">
        <w:rPr>
          <w:rFonts w:ascii="Tahoma" w:hAnsi="Tahoma" w:cs="Tahoma"/>
          <w:sz w:val="22"/>
          <w:szCs w:val="22"/>
          <w:u w:val="single"/>
        </w:rPr>
        <w:t>Artikel 4</w:t>
      </w:r>
      <w:r w:rsidR="00B97857">
        <w:rPr>
          <w:rFonts w:ascii="Tahoma" w:hAnsi="Tahoma" w:cs="Tahoma"/>
          <w:sz w:val="22"/>
          <w:szCs w:val="22"/>
          <w:u w:val="single"/>
        </w:rPr>
        <w:t>2</w:t>
      </w:r>
      <w:r w:rsidR="00C473D7">
        <w:rPr>
          <w:rFonts w:ascii="Tahoma" w:hAnsi="Tahoma" w:cs="Tahoma"/>
          <w:sz w:val="22"/>
          <w:szCs w:val="22"/>
          <w:u w:val="single"/>
        </w:rPr>
        <w:br/>
      </w:r>
      <w:r w:rsidR="00A01816" w:rsidRPr="00493408">
        <w:rPr>
          <w:rFonts w:ascii="Tahoma" w:hAnsi="Tahoma" w:cs="Tahoma"/>
          <w:sz w:val="22"/>
          <w:szCs w:val="22"/>
        </w:rPr>
        <w:t>Deze prestatieregeling kan niet beperkt blijven tot de periode van normale aanwezigheid van de leerlingen.</w:t>
      </w:r>
      <w:r w:rsidR="00C473D7">
        <w:rPr>
          <w:rFonts w:ascii="Tahoma" w:hAnsi="Tahoma" w:cs="Tahoma"/>
          <w:sz w:val="22"/>
          <w:szCs w:val="22"/>
        </w:rPr>
        <w:br/>
      </w:r>
      <w:r w:rsidR="00C473D7" w:rsidRPr="00C473D7">
        <w:rPr>
          <w:rFonts w:ascii="Tahoma" w:hAnsi="Tahoma" w:cs="Tahoma"/>
          <w:sz w:val="22"/>
          <w:szCs w:val="22"/>
          <w:u w:val="single"/>
        </w:rPr>
        <w:t>Artikel 4</w:t>
      </w:r>
      <w:r w:rsidR="00B97857">
        <w:rPr>
          <w:rFonts w:ascii="Tahoma" w:hAnsi="Tahoma" w:cs="Tahoma"/>
          <w:sz w:val="22"/>
          <w:szCs w:val="22"/>
          <w:u w:val="single"/>
        </w:rPr>
        <w:t>3</w:t>
      </w:r>
      <w:r w:rsidR="00C473D7">
        <w:rPr>
          <w:rFonts w:ascii="Tahoma" w:hAnsi="Tahoma" w:cs="Tahoma"/>
          <w:sz w:val="22"/>
          <w:szCs w:val="22"/>
          <w:u w:val="single"/>
        </w:rPr>
        <w:br/>
      </w:r>
      <w:r w:rsidR="00A01816" w:rsidRPr="00493408">
        <w:rPr>
          <w:rFonts w:ascii="Tahoma" w:hAnsi="Tahoma" w:cs="Tahoma"/>
          <w:sz w:val="22"/>
          <w:szCs w:val="22"/>
        </w:rPr>
        <w:t>De schoolvakanties zijn vakantiedagen voor de zorgcoördinator/de ICT-coördinator</w:t>
      </w:r>
      <w:r w:rsidR="00BF02BF">
        <w:rPr>
          <w:rFonts w:ascii="Tahoma" w:hAnsi="Tahoma" w:cs="Tahoma"/>
          <w:sz w:val="22"/>
          <w:szCs w:val="22"/>
        </w:rPr>
        <w:t xml:space="preserve">/de </w:t>
      </w:r>
      <w:r w:rsidR="00BF02BF" w:rsidRPr="00BF02BF">
        <w:rPr>
          <w:rFonts w:ascii="Tahoma" w:hAnsi="Tahoma" w:cs="Tahoma"/>
          <w:sz w:val="22"/>
          <w:szCs w:val="22"/>
          <w:highlight w:val="yellow"/>
        </w:rPr>
        <w:t>beleidsondersteuner</w:t>
      </w:r>
      <w:r w:rsidR="00A01816" w:rsidRPr="00493408">
        <w:rPr>
          <w:rFonts w:ascii="Tahoma" w:hAnsi="Tahoma" w:cs="Tahoma"/>
          <w:sz w:val="22"/>
          <w:szCs w:val="22"/>
        </w:rPr>
        <w:t>.</w:t>
      </w:r>
      <w:r w:rsidR="00C473D7">
        <w:rPr>
          <w:rFonts w:ascii="Tahoma" w:hAnsi="Tahoma" w:cs="Tahoma"/>
          <w:sz w:val="22"/>
          <w:szCs w:val="22"/>
        </w:rPr>
        <w:br/>
      </w:r>
      <w:r w:rsidR="00A01816" w:rsidRPr="00493408">
        <w:rPr>
          <w:rFonts w:ascii="Tahoma" w:hAnsi="Tahoma" w:cs="Tahoma"/>
          <w:sz w:val="22"/>
          <w:szCs w:val="22"/>
        </w:rPr>
        <w:t xml:space="preserve">In functie van de goede werking van de school kan echter op hen maximum </w:t>
      </w:r>
      <w:r w:rsidR="00B669AD" w:rsidRPr="00253984">
        <w:rPr>
          <w:rFonts w:ascii="Tahoma" w:hAnsi="Tahoma" w:cs="Tahoma"/>
          <w:sz w:val="22"/>
          <w:szCs w:val="22"/>
        </w:rPr>
        <w:t>3</w:t>
      </w:r>
      <w:r w:rsidR="00B669AD">
        <w:rPr>
          <w:rFonts w:ascii="Tahoma" w:hAnsi="Tahoma" w:cs="Tahoma"/>
          <w:sz w:val="22"/>
          <w:szCs w:val="22"/>
        </w:rPr>
        <w:t xml:space="preserve"> </w:t>
      </w:r>
      <w:r w:rsidR="00A01816" w:rsidRPr="00493408">
        <w:rPr>
          <w:rFonts w:ascii="Tahoma" w:hAnsi="Tahoma" w:cs="Tahoma"/>
          <w:sz w:val="22"/>
          <w:szCs w:val="22"/>
        </w:rPr>
        <w:t>dagen een beroep worden gedaan binnen de lijst van opdrachten bepaald na onderhandeling in het afzonderlijk bijzonder o</w:t>
      </w:r>
      <w:r w:rsidR="00C91768">
        <w:rPr>
          <w:rFonts w:ascii="Tahoma" w:hAnsi="Tahoma" w:cs="Tahoma"/>
          <w:sz w:val="22"/>
          <w:szCs w:val="22"/>
        </w:rPr>
        <w:t>verleg</w:t>
      </w:r>
      <w:r w:rsidR="00A01816" w:rsidRPr="00493408">
        <w:rPr>
          <w:rFonts w:ascii="Tahoma" w:hAnsi="Tahoma" w:cs="Tahoma"/>
          <w:sz w:val="22"/>
          <w:szCs w:val="22"/>
        </w:rPr>
        <w:t>comité, maar een ononderbroken vakantieperiode tussen 6 juli en 15 augustus moet gegarandeerd zijn.</w:t>
      </w:r>
      <w:r w:rsidR="00A01816" w:rsidRPr="00493408">
        <w:rPr>
          <w:rFonts w:ascii="Tahoma" w:hAnsi="Tahoma" w:cs="Tahoma"/>
          <w:sz w:val="22"/>
          <w:szCs w:val="22"/>
        </w:rPr>
        <w:br/>
        <w:t>Deze opdrachten worden billijk verdeeld tussen de personeelsleden en worden jaarlijks</w:t>
      </w:r>
      <w:r w:rsidR="00DE136F">
        <w:rPr>
          <w:rFonts w:ascii="Tahoma" w:hAnsi="Tahoma" w:cs="Tahoma"/>
          <w:sz w:val="22"/>
          <w:szCs w:val="22"/>
        </w:rPr>
        <w:t xml:space="preserve"> </w:t>
      </w:r>
      <w:r w:rsidR="00A01816" w:rsidRPr="00493408">
        <w:rPr>
          <w:rFonts w:ascii="Tahoma" w:hAnsi="Tahoma" w:cs="Tahoma"/>
          <w:sz w:val="22"/>
          <w:szCs w:val="22"/>
        </w:rPr>
        <w:t>voor 1 december meegedeeld.</w:t>
      </w:r>
      <w:r w:rsidR="00F35E40">
        <w:rPr>
          <w:rFonts w:ascii="Tahoma" w:hAnsi="Tahoma" w:cs="Tahoma"/>
          <w:sz w:val="22"/>
          <w:szCs w:val="22"/>
        </w:rPr>
        <w:br/>
      </w:r>
      <w:r w:rsidR="00F35E40">
        <w:rPr>
          <w:rFonts w:ascii="Tahoma" w:hAnsi="Tahoma" w:cs="Tahoma"/>
          <w:sz w:val="22"/>
          <w:szCs w:val="22"/>
        </w:rPr>
        <w:br/>
        <w:t>2.3.3</w:t>
      </w:r>
      <w:r w:rsidR="00F35E40">
        <w:rPr>
          <w:rFonts w:ascii="Tahoma" w:hAnsi="Tahoma" w:cs="Tahoma"/>
          <w:sz w:val="22"/>
          <w:szCs w:val="22"/>
        </w:rPr>
        <w:tab/>
      </w:r>
      <w:r w:rsidR="00C91768">
        <w:rPr>
          <w:rFonts w:ascii="Tahoma" w:hAnsi="Tahoma" w:cs="Tahoma"/>
          <w:sz w:val="22"/>
          <w:szCs w:val="22"/>
        </w:rPr>
        <w:tab/>
      </w:r>
      <w:r w:rsidR="00F35E40" w:rsidRPr="006F3832">
        <w:rPr>
          <w:rFonts w:ascii="Tahoma" w:hAnsi="Tahoma" w:cs="Tahoma"/>
          <w:b/>
          <w:sz w:val="22"/>
          <w:szCs w:val="22"/>
        </w:rPr>
        <w:t>Bepalingen voor de administratief medewerker</w:t>
      </w:r>
      <w:r w:rsidR="00F35E40">
        <w:rPr>
          <w:rFonts w:ascii="Tahoma" w:hAnsi="Tahoma" w:cs="Tahoma"/>
          <w:szCs w:val="22"/>
        </w:rPr>
        <w:br/>
      </w:r>
      <w:r w:rsidR="00F35E40" w:rsidRPr="00C473D7">
        <w:rPr>
          <w:rFonts w:ascii="Tahoma" w:hAnsi="Tahoma" w:cs="Tahoma"/>
          <w:sz w:val="22"/>
          <w:szCs w:val="22"/>
          <w:u w:val="single"/>
        </w:rPr>
        <w:t>Artikel 4</w:t>
      </w:r>
      <w:r w:rsidR="00B97857">
        <w:rPr>
          <w:rFonts w:ascii="Tahoma" w:hAnsi="Tahoma" w:cs="Tahoma"/>
          <w:sz w:val="22"/>
          <w:szCs w:val="22"/>
          <w:u w:val="single"/>
        </w:rPr>
        <w:t>4</w:t>
      </w:r>
      <w:r w:rsidR="00F35E40">
        <w:rPr>
          <w:rFonts w:ascii="Tahoma" w:hAnsi="Tahoma" w:cs="Tahoma"/>
          <w:sz w:val="22"/>
          <w:szCs w:val="22"/>
          <w:u w:val="single"/>
        </w:rPr>
        <w:br/>
      </w:r>
      <w:r w:rsidR="00A01816" w:rsidRPr="00493408">
        <w:rPr>
          <w:rFonts w:ascii="Tahoma" w:hAnsi="Tahoma" w:cs="Tahoma"/>
          <w:sz w:val="22"/>
          <w:szCs w:val="22"/>
        </w:rPr>
        <w:t>De wekelijkse opdracht van de administratief medewerker die voltijds fungeert bedraagt 36 klokuren.</w:t>
      </w:r>
      <w:r w:rsidR="00F864DB">
        <w:rPr>
          <w:rFonts w:ascii="Tahoma" w:hAnsi="Tahoma" w:cs="Tahoma"/>
          <w:sz w:val="22"/>
          <w:szCs w:val="22"/>
        </w:rPr>
        <w:br/>
        <w:t>Voor het administratief personeel kan een schoolbestuur de mogelijkheid benutten van registratie van aanwezigheid door middel van een prikklok.</w:t>
      </w:r>
      <w:r w:rsidR="00F35E40">
        <w:rPr>
          <w:rFonts w:ascii="Tahoma" w:hAnsi="Tahoma" w:cs="Tahoma"/>
          <w:sz w:val="22"/>
          <w:szCs w:val="22"/>
        </w:rPr>
        <w:br/>
      </w:r>
      <w:r w:rsidR="00F35E40" w:rsidRPr="00F35E40">
        <w:rPr>
          <w:rFonts w:ascii="Tahoma" w:hAnsi="Tahoma" w:cs="Tahoma"/>
          <w:sz w:val="22"/>
          <w:szCs w:val="22"/>
          <w:u w:val="single"/>
        </w:rPr>
        <w:t>Artikel 4</w:t>
      </w:r>
      <w:r w:rsidR="00B97857">
        <w:rPr>
          <w:rFonts w:ascii="Tahoma" w:hAnsi="Tahoma" w:cs="Tahoma"/>
          <w:sz w:val="22"/>
          <w:szCs w:val="22"/>
          <w:u w:val="single"/>
        </w:rPr>
        <w:t>5</w:t>
      </w:r>
      <w:r w:rsidR="00F35E40">
        <w:rPr>
          <w:rFonts w:ascii="Tahoma" w:hAnsi="Tahoma" w:cs="Tahoma"/>
          <w:sz w:val="22"/>
          <w:szCs w:val="22"/>
        </w:rPr>
        <w:br/>
      </w:r>
      <w:r w:rsidR="00A01816" w:rsidRPr="00493408">
        <w:rPr>
          <w:rFonts w:ascii="Tahoma" w:hAnsi="Tahoma" w:cs="Tahoma"/>
          <w:sz w:val="22"/>
          <w:szCs w:val="22"/>
        </w:rPr>
        <w:t>De wekelijkse opdracht van de administratief medewerker die deeltijds fungeert bedraagt</w:t>
      </w:r>
      <w:r w:rsidR="00DE136F">
        <w:rPr>
          <w:rFonts w:ascii="Tahoma" w:hAnsi="Tahoma" w:cs="Tahoma"/>
          <w:sz w:val="22"/>
          <w:szCs w:val="22"/>
        </w:rPr>
        <w:t xml:space="preserve"> </w:t>
      </w:r>
      <w:r w:rsidR="00A01816" w:rsidRPr="00493408">
        <w:rPr>
          <w:rFonts w:ascii="Tahoma" w:hAnsi="Tahoma" w:cs="Tahoma"/>
          <w:sz w:val="22"/>
          <w:szCs w:val="22"/>
        </w:rPr>
        <w:t>een evenredig deel van die 36 klokuren. Er wordt steeds afgerond naar een volledig uur.</w:t>
      </w:r>
      <w:r w:rsidR="00F864DB">
        <w:rPr>
          <w:rFonts w:ascii="Tahoma" w:hAnsi="Tahoma" w:cs="Tahoma"/>
          <w:sz w:val="22"/>
          <w:szCs w:val="22"/>
        </w:rPr>
        <w:br/>
        <w:t>Voor het administratief personeel kan een schoolbestuur de mogelijkheid benutten van registratie van aanwezigheid door middel van een prikklok.</w:t>
      </w:r>
      <w:r w:rsidR="00F35E40">
        <w:rPr>
          <w:rFonts w:ascii="Tahoma" w:hAnsi="Tahoma" w:cs="Tahoma"/>
          <w:sz w:val="22"/>
          <w:szCs w:val="22"/>
        </w:rPr>
        <w:br/>
      </w:r>
      <w:r w:rsidR="00F35E40" w:rsidRPr="00F35E40">
        <w:rPr>
          <w:rFonts w:ascii="Tahoma" w:hAnsi="Tahoma" w:cs="Tahoma"/>
          <w:sz w:val="22"/>
          <w:szCs w:val="22"/>
          <w:u w:val="single"/>
        </w:rPr>
        <w:t>Artikel 4</w:t>
      </w:r>
      <w:r w:rsidR="00B97857">
        <w:rPr>
          <w:rFonts w:ascii="Tahoma" w:hAnsi="Tahoma" w:cs="Tahoma"/>
          <w:sz w:val="22"/>
          <w:szCs w:val="22"/>
          <w:u w:val="single"/>
        </w:rPr>
        <w:t>6</w:t>
      </w:r>
      <w:r w:rsidR="00F35E40" w:rsidRPr="00F35E40">
        <w:rPr>
          <w:rFonts w:ascii="Tahoma" w:hAnsi="Tahoma" w:cs="Tahoma"/>
          <w:sz w:val="22"/>
          <w:szCs w:val="22"/>
        </w:rPr>
        <w:t xml:space="preserve">  </w:t>
      </w:r>
      <w:r w:rsidR="0028341F">
        <w:rPr>
          <w:rFonts w:ascii="Tahoma" w:hAnsi="Tahoma" w:cs="Tahoma"/>
          <w:sz w:val="22"/>
          <w:szCs w:val="22"/>
        </w:rPr>
        <w:br/>
      </w:r>
      <w:r w:rsidR="00A01816" w:rsidRPr="0028341F">
        <w:rPr>
          <w:rFonts w:ascii="Tahoma" w:hAnsi="Tahoma" w:cs="Tahoma"/>
          <w:sz w:val="22"/>
          <w:szCs w:val="22"/>
          <w:u w:val="single"/>
        </w:rPr>
        <w:t>Vakantieregeling administratief medewerker</w:t>
      </w:r>
      <w:r w:rsidR="00F35E40">
        <w:rPr>
          <w:rFonts w:ascii="Tahoma" w:hAnsi="Tahoma" w:cs="Tahoma"/>
          <w:sz w:val="22"/>
          <w:szCs w:val="22"/>
        </w:rPr>
        <w:br/>
        <w:t xml:space="preserve">§1 </w:t>
      </w:r>
      <w:r w:rsidR="00A01816" w:rsidRPr="00493408">
        <w:rPr>
          <w:rFonts w:ascii="Tahoma" w:hAnsi="Tahoma" w:cs="Tahoma"/>
          <w:sz w:val="22"/>
          <w:szCs w:val="22"/>
        </w:rPr>
        <w:t>De schoolvakanties zijn in principe vakantiedagen voor de administratief medewerker. Het</w:t>
      </w:r>
      <w:r w:rsidR="00F35E40">
        <w:rPr>
          <w:rFonts w:ascii="Tahoma" w:hAnsi="Tahoma" w:cs="Tahoma"/>
          <w:sz w:val="22"/>
          <w:szCs w:val="22"/>
        </w:rPr>
        <w:br/>
        <w:t xml:space="preserve">   </w:t>
      </w:r>
      <w:r w:rsidR="00A01816" w:rsidRPr="00493408">
        <w:rPr>
          <w:rFonts w:ascii="Tahoma" w:hAnsi="Tahoma" w:cs="Tahoma"/>
          <w:sz w:val="22"/>
          <w:szCs w:val="22"/>
        </w:rPr>
        <w:t xml:space="preserve"> schoolbestuur kan de administratief medewerker echter verplichten om tijdens de jaarlijkse</w:t>
      </w:r>
      <w:r w:rsidR="00F35E40">
        <w:rPr>
          <w:rFonts w:ascii="Tahoma" w:hAnsi="Tahoma" w:cs="Tahoma"/>
          <w:sz w:val="22"/>
          <w:szCs w:val="22"/>
        </w:rPr>
        <w:br/>
        <w:t xml:space="preserve">   </w:t>
      </w:r>
      <w:r w:rsidR="00A01816" w:rsidRPr="00493408">
        <w:rPr>
          <w:rFonts w:ascii="Tahoma" w:hAnsi="Tahoma" w:cs="Tahoma"/>
          <w:sz w:val="22"/>
          <w:szCs w:val="22"/>
        </w:rPr>
        <w:t xml:space="preserve"> vakantie maximaal 12 werkdagen prestaties te leveren, waarvan maximaal 10 werkdagen</w:t>
      </w:r>
      <w:r w:rsidR="00F35E40">
        <w:rPr>
          <w:rFonts w:ascii="Tahoma" w:hAnsi="Tahoma" w:cs="Tahoma"/>
          <w:sz w:val="22"/>
          <w:szCs w:val="22"/>
        </w:rPr>
        <w:br/>
        <w:t xml:space="preserve">   </w:t>
      </w:r>
      <w:r w:rsidR="00A01816" w:rsidRPr="00493408">
        <w:rPr>
          <w:rFonts w:ascii="Tahoma" w:hAnsi="Tahoma" w:cs="Tahoma"/>
          <w:sz w:val="22"/>
          <w:szCs w:val="22"/>
        </w:rPr>
        <w:t xml:space="preserve"> tijdens de zomervakantie. Dit geldt voor voltijds aangestelde administratief medewerkers.</w:t>
      </w:r>
      <w:r w:rsidR="00F35E40">
        <w:rPr>
          <w:rFonts w:ascii="Tahoma" w:hAnsi="Tahoma" w:cs="Tahoma"/>
          <w:sz w:val="22"/>
          <w:szCs w:val="22"/>
        </w:rPr>
        <w:br/>
        <w:t>§2 Bi</w:t>
      </w:r>
      <w:r w:rsidR="00A01816" w:rsidRPr="00493408">
        <w:rPr>
          <w:rFonts w:ascii="Tahoma" w:hAnsi="Tahoma" w:cs="Tahoma"/>
          <w:sz w:val="22"/>
          <w:szCs w:val="22"/>
        </w:rPr>
        <w:t>j deeltijds werkenden wordt het aantal prestatiedagen verhoudingsgewijs aangepast.</w:t>
      </w:r>
      <w:r w:rsidR="00F35E40">
        <w:rPr>
          <w:rFonts w:ascii="Tahoma" w:hAnsi="Tahoma" w:cs="Tahoma"/>
          <w:sz w:val="22"/>
          <w:szCs w:val="22"/>
        </w:rPr>
        <w:br/>
        <w:t xml:space="preserve">§3 </w:t>
      </w:r>
      <w:r w:rsidR="00A01816" w:rsidRPr="00493408">
        <w:rPr>
          <w:rFonts w:ascii="Tahoma" w:hAnsi="Tahoma" w:cs="Tahoma"/>
          <w:sz w:val="22"/>
          <w:szCs w:val="22"/>
        </w:rPr>
        <w:t>Een ononderbroken vakantieperiode van 5 weken, waarin alleszins 15 juli tot en met 15</w:t>
      </w:r>
      <w:r w:rsidR="00F35E40">
        <w:rPr>
          <w:rFonts w:ascii="Tahoma" w:hAnsi="Tahoma" w:cs="Tahoma"/>
          <w:sz w:val="22"/>
          <w:szCs w:val="22"/>
        </w:rPr>
        <w:br/>
        <w:t xml:space="preserve">   </w:t>
      </w:r>
      <w:r w:rsidR="00A01816" w:rsidRPr="00493408">
        <w:rPr>
          <w:rFonts w:ascii="Tahoma" w:hAnsi="Tahoma" w:cs="Tahoma"/>
          <w:sz w:val="22"/>
          <w:szCs w:val="22"/>
        </w:rPr>
        <w:t xml:space="preserve"> augustus valt, moet gegarandeerd zijn.</w:t>
      </w:r>
      <w:r w:rsidR="00F35E40">
        <w:rPr>
          <w:rFonts w:ascii="Tahoma" w:hAnsi="Tahoma" w:cs="Tahoma"/>
          <w:sz w:val="22"/>
          <w:szCs w:val="22"/>
        </w:rPr>
        <w:br/>
        <w:t xml:space="preserve">§4 </w:t>
      </w:r>
      <w:r w:rsidR="00A01816" w:rsidRPr="00493408">
        <w:rPr>
          <w:rFonts w:ascii="Tahoma" w:hAnsi="Tahoma" w:cs="Tahoma"/>
          <w:sz w:val="22"/>
          <w:szCs w:val="22"/>
        </w:rPr>
        <w:t>De prestatiedagen zijn steeds volledige dagen, na akkoord met het personeelslid kan het</w:t>
      </w:r>
      <w:r w:rsidR="00F35E40">
        <w:rPr>
          <w:rFonts w:ascii="Tahoma" w:hAnsi="Tahoma" w:cs="Tahoma"/>
          <w:sz w:val="22"/>
          <w:szCs w:val="22"/>
        </w:rPr>
        <w:br/>
        <w:t xml:space="preserve">   </w:t>
      </w:r>
      <w:r w:rsidR="00A01816" w:rsidRPr="00493408">
        <w:rPr>
          <w:rFonts w:ascii="Tahoma" w:hAnsi="Tahoma" w:cs="Tahoma"/>
          <w:sz w:val="22"/>
          <w:szCs w:val="22"/>
        </w:rPr>
        <w:t xml:space="preserve"> schoolbestuur beslissen om de dagen in halve prestatiedagen in te delen.</w:t>
      </w:r>
      <w:r w:rsidR="00F35E40">
        <w:rPr>
          <w:rFonts w:ascii="Tahoma" w:hAnsi="Tahoma" w:cs="Tahoma"/>
          <w:sz w:val="22"/>
          <w:szCs w:val="22"/>
        </w:rPr>
        <w:br/>
        <w:t xml:space="preserve">§5 </w:t>
      </w:r>
      <w:r w:rsidR="00A01816" w:rsidRPr="00493408">
        <w:rPr>
          <w:rFonts w:ascii="Tahoma" w:hAnsi="Tahoma" w:cs="Tahoma"/>
          <w:sz w:val="22"/>
          <w:szCs w:val="22"/>
        </w:rPr>
        <w:t xml:space="preserve">Om uitzonderlijke </w:t>
      </w:r>
      <w:r w:rsidR="00A01816" w:rsidRPr="00F35E40">
        <w:rPr>
          <w:rFonts w:ascii="Tahoma" w:hAnsi="Tahoma" w:cs="Tahoma"/>
          <w:sz w:val="22"/>
          <w:szCs w:val="22"/>
        </w:rPr>
        <w:t>dienstredenen kan het schoolbestuur aan de administratief medewerker</w:t>
      </w:r>
      <w:r w:rsidR="00F35E40">
        <w:rPr>
          <w:rFonts w:ascii="Tahoma" w:hAnsi="Tahoma" w:cs="Tahoma"/>
          <w:sz w:val="22"/>
          <w:szCs w:val="22"/>
        </w:rPr>
        <w:br/>
        <w:t xml:space="preserve">   </w:t>
      </w:r>
      <w:r w:rsidR="00A01816" w:rsidRPr="00F35E40">
        <w:rPr>
          <w:rFonts w:ascii="Tahoma" w:hAnsi="Tahoma" w:cs="Tahoma"/>
          <w:sz w:val="22"/>
          <w:szCs w:val="22"/>
        </w:rPr>
        <w:t xml:space="preserve"> vragen om meer dan het vooraf bepaalde aantal prestatiedagen te werken tijdens de jaarlijkse</w:t>
      </w:r>
      <w:r w:rsidR="00F35E40">
        <w:rPr>
          <w:rFonts w:ascii="Tahoma" w:hAnsi="Tahoma" w:cs="Tahoma"/>
          <w:sz w:val="22"/>
          <w:szCs w:val="22"/>
        </w:rPr>
        <w:br/>
        <w:t xml:space="preserve">   </w:t>
      </w:r>
      <w:r w:rsidR="00A01816" w:rsidRPr="00F35E40">
        <w:rPr>
          <w:rFonts w:ascii="Tahoma" w:hAnsi="Tahoma" w:cs="Tahoma"/>
          <w:sz w:val="22"/>
          <w:szCs w:val="22"/>
        </w:rPr>
        <w:t xml:space="preserve"> vakantie. In dat geval </w:t>
      </w:r>
      <w:r w:rsidR="00B0530A" w:rsidRPr="003F0D34">
        <w:rPr>
          <w:rFonts w:ascii="Tahoma" w:hAnsi="Tahoma" w:cs="Tahoma"/>
          <w:sz w:val="22"/>
          <w:szCs w:val="22"/>
        </w:rPr>
        <w:t>worden</w:t>
      </w:r>
      <w:r w:rsidR="00B0530A">
        <w:rPr>
          <w:rFonts w:ascii="Tahoma" w:hAnsi="Tahoma" w:cs="Tahoma"/>
          <w:sz w:val="22"/>
          <w:szCs w:val="22"/>
        </w:rPr>
        <w:t xml:space="preserve"> </w:t>
      </w:r>
      <w:r w:rsidR="00A01816" w:rsidRPr="00F35E40">
        <w:rPr>
          <w:rFonts w:ascii="Tahoma" w:hAnsi="Tahoma" w:cs="Tahoma"/>
          <w:sz w:val="22"/>
          <w:szCs w:val="22"/>
        </w:rPr>
        <w:t>die extra prestatiedagen gecompenseerd buiten</w:t>
      </w:r>
      <w:r w:rsidR="00B669AD">
        <w:rPr>
          <w:rFonts w:ascii="Tahoma" w:hAnsi="Tahoma" w:cs="Tahoma"/>
          <w:sz w:val="22"/>
          <w:szCs w:val="22"/>
        </w:rPr>
        <w:br/>
        <w:t xml:space="preserve"> </w:t>
      </w:r>
      <w:r w:rsidR="00A01816" w:rsidRPr="00F35E40">
        <w:rPr>
          <w:rFonts w:ascii="Tahoma" w:hAnsi="Tahoma" w:cs="Tahoma"/>
          <w:sz w:val="22"/>
          <w:szCs w:val="22"/>
        </w:rPr>
        <w:t xml:space="preserve"> </w:t>
      </w:r>
      <w:r w:rsidR="00B669AD">
        <w:rPr>
          <w:rFonts w:ascii="Tahoma" w:hAnsi="Tahoma" w:cs="Tahoma"/>
          <w:sz w:val="22"/>
          <w:szCs w:val="22"/>
        </w:rPr>
        <w:t xml:space="preserve">  </w:t>
      </w:r>
      <w:r w:rsidR="00A01816" w:rsidRPr="00F35E40">
        <w:rPr>
          <w:rFonts w:ascii="Tahoma" w:hAnsi="Tahoma" w:cs="Tahoma"/>
          <w:sz w:val="22"/>
          <w:szCs w:val="22"/>
        </w:rPr>
        <w:t>de</w:t>
      </w:r>
      <w:r w:rsidR="00B669AD">
        <w:rPr>
          <w:rFonts w:ascii="Tahoma" w:hAnsi="Tahoma" w:cs="Tahoma"/>
          <w:sz w:val="22"/>
          <w:szCs w:val="22"/>
        </w:rPr>
        <w:t xml:space="preserve"> </w:t>
      </w:r>
      <w:r w:rsidR="00A01816" w:rsidRPr="00F35E40">
        <w:rPr>
          <w:rFonts w:ascii="Tahoma" w:hAnsi="Tahoma" w:cs="Tahoma"/>
          <w:sz w:val="22"/>
          <w:szCs w:val="22"/>
        </w:rPr>
        <w:t>jaarlijkse vakantieperiodes en dit in samenspraak met de directeur.</w:t>
      </w:r>
      <w:r w:rsidR="00F35E40">
        <w:rPr>
          <w:rFonts w:ascii="Tahoma" w:hAnsi="Tahoma" w:cs="Tahoma"/>
          <w:sz w:val="22"/>
          <w:szCs w:val="22"/>
        </w:rPr>
        <w:br/>
        <w:t xml:space="preserve">§6 </w:t>
      </w:r>
      <w:r w:rsidR="00A01816" w:rsidRPr="00F35E40">
        <w:rPr>
          <w:rFonts w:ascii="Tahoma" w:hAnsi="Tahoma" w:cs="Tahoma"/>
          <w:sz w:val="22"/>
          <w:szCs w:val="22"/>
        </w:rPr>
        <w:t xml:space="preserve">Het schoolbestuur deelt na onderhandeling in het </w:t>
      </w:r>
      <w:r w:rsidR="00A01816" w:rsidRPr="005D04FE">
        <w:rPr>
          <w:rFonts w:ascii="Tahoma" w:hAnsi="Tahoma" w:cs="Tahoma"/>
          <w:sz w:val="22"/>
          <w:szCs w:val="22"/>
        </w:rPr>
        <w:t>AB</w:t>
      </w:r>
      <w:r w:rsidR="00A01816" w:rsidRPr="005D04FE">
        <w:rPr>
          <w:rFonts w:ascii="Tahoma" w:hAnsi="Tahoma" w:cs="Tahoma"/>
          <w:strike/>
          <w:sz w:val="22"/>
          <w:szCs w:val="22"/>
          <w:highlight w:val="yellow"/>
        </w:rPr>
        <w:t>O</w:t>
      </w:r>
      <w:r w:rsidR="00A01816" w:rsidRPr="005D04FE">
        <w:rPr>
          <w:rFonts w:ascii="Tahoma" w:hAnsi="Tahoma" w:cs="Tahoma"/>
          <w:sz w:val="22"/>
          <w:szCs w:val="22"/>
        </w:rPr>
        <w:t>C</w:t>
      </w:r>
      <w:r w:rsidR="00A01816" w:rsidRPr="00F35E40">
        <w:rPr>
          <w:rFonts w:ascii="Tahoma" w:hAnsi="Tahoma" w:cs="Tahoma"/>
          <w:sz w:val="22"/>
          <w:szCs w:val="22"/>
        </w:rPr>
        <w:t xml:space="preserve"> elk jaar uiterlijk vóór de kerstvakantie</w:t>
      </w:r>
      <w:r w:rsidR="00F35E40">
        <w:rPr>
          <w:rFonts w:ascii="Tahoma" w:hAnsi="Tahoma" w:cs="Tahoma"/>
          <w:sz w:val="22"/>
          <w:szCs w:val="22"/>
        </w:rPr>
        <w:br/>
        <w:t xml:space="preserve">   </w:t>
      </w:r>
      <w:r w:rsidR="00A01816" w:rsidRPr="00F35E40">
        <w:rPr>
          <w:rFonts w:ascii="Tahoma" w:hAnsi="Tahoma" w:cs="Tahoma"/>
          <w:sz w:val="22"/>
          <w:szCs w:val="22"/>
        </w:rPr>
        <w:t xml:space="preserve"> aan de administratief medewerker mee hoeveel dagen hij/zij tijdens de schoolvakanties zal </w:t>
      </w:r>
      <w:r w:rsidR="00F35E40">
        <w:rPr>
          <w:rFonts w:ascii="Tahoma" w:hAnsi="Tahoma" w:cs="Tahoma"/>
          <w:sz w:val="22"/>
          <w:szCs w:val="22"/>
        </w:rPr>
        <w:br/>
        <w:t xml:space="preserve">    </w:t>
      </w:r>
      <w:r w:rsidR="00A01816" w:rsidRPr="00F35E40">
        <w:rPr>
          <w:rFonts w:ascii="Tahoma" w:hAnsi="Tahoma" w:cs="Tahoma"/>
          <w:sz w:val="22"/>
          <w:szCs w:val="22"/>
        </w:rPr>
        <w:t>moeten werken en hoe deze verdeeld worden over de diverse schoolvakanties.</w:t>
      </w:r>
      <w:r w:rsidR="005C5E50">
        <w:rPr>
          <w:rFonts w:ascii="Tahoma" w:hAnsi="Tahoma" w:cs="Tahoma"/>
          <w:sz w:val="22"/>
          <w:szCs w:val="22"/>
        </w:rPr>
        <w:br/>
      </w:r>
      <w:r w:rsidR="005C5E50">
        <w:rPr>
          <w:rFonts w:ascii="Tahoma" w:hAnsi="Tahoma" w:cs="Tahoma"/>
          <w:sz w:val="22"/>
          <w:szCs w:val="22"/>
        </w:rPr>
        <w:br/>
      </w:r>
      <w:r w:rsidR="00F35E40">
        <w:rPr>
          <w:rFonts w:ascii="Tahoma" w:hAnsi="Tahoma" w:cs="Tahoma"/>
          <w:sz w:val="22"/>
          <w:szCs w:val="22"/>
        </w:rPr>
        <w:t>2.4</w:t>
      </w:r>
      <w:r w:rsidR="00F35E40">
        <w:rPr>
          <w:rFonts w:ascii="Tahoma" w:hAnsi="Tahoma" w:cs="Tahoma"/>
          <w:sz w:val="22"/>
          <w:szCs w:val="22"/>
        </w:rPr>
        <w:tab/>
      </w:r>
      <w:r w:rsidR="00F35E40">
        <w:rPr>
          <w:rFonts w:ascii="Tahoma" w:hAnsi="Tahoma" w:cs="Tahoma"/>
          <w:b/>
          <w:sz w:val="22"/>
          <w:szCs w:val="22"/>
        </w:rPr>
        <w:t>Onderwijzend personeel</w:t>
      </w:r>
      <w:r w:rsidR="00F35E40">
        <w:rPr>
          <w:rFonts w:ascii="Tahoma" w:hAnsi="Tahoma" w:cs="Tahoma"/>
          <w:b/>
          <w:sz w:val="22"/>
          <w:szCs w:val="22"/>
        </w:rPr>
        <w:br/>
      </w:r>
      <w:r w:rsidR="00F35E40" w:rsidRPr="00F35E40">
        <w:rPr>
          <w:rFonts w:ascii="Tahoma" w:hAnsi="Tahoma" w:cs="Tahoma"/>
          <w:sz w:val="22"/>
          <w:szCs w:val="22"/>
          <w:u w:val="single"/>
        </w:rPr>
        <w:t>Artikel 4</w:t>
      </w:r>
      <w:r w:rsidR="00B97857">
        <w:rPr>
          <w:rFonts w:ascii="Tahoma" w:hAnsi="Tahoma" w:cs="Tahoma"/>
          <w:sz w:val="22"/>
          <w:szCs w:val="22"/>
          <w:u w:val="single"/>
        </w:rPr>
        <w:t>7</w:t>
      </w:r>
      <w:r w:rsidR="00F35E40">
        <w:rPr>
          <w:rFonts w:ascii="Tahoma" w:hAnsi="Tahoma" w:cs="Tahoma"/>
          <w:sz w:val="22"/>
          <w:szCs w:val="22"/>
          <w:u w:val="single"/>
        </w:rPr>
        <w:br/>
      </w:r>
      <w:r w:rsidR="00A01816" w:rsidRPr="00F35E40">
        <w:rPr>
          <w:rFonts w:ascii="Tahoma" w:hAnsi="Tahoma" w:cs="Tahoma"/>
          <w:sz w:val="22"/>
          <w:szCs w:val="22"/>
        </w:rPr>
        <w:t>De personeelsleden verzekeren de hoofdopdracht zoals jaarlijks vastgelegd door het schoolbestuur. Deze hoofdopdracht bestaat uit de lesopdracht en/of beleidsondersteuning en/of bijzonder</w:t>
      </w:r>
      <w:r w:rsidR="00F35E40" w:rsidRPr="00F35E40">
        <w:rPr>
          <w:rFonts w:ascii="Tahoma" w:hAnsi="Tahoma" w:cs="Tahoma"/>
          <w:sz w:val="22"/>
          <w:szCs w:val="22"/>
        </w:rPr>
        <w:t>e</w:t>
      </w:r>
      <w:r w:rsidR="00A01816" w:rsidRPr="00F35E40">
        <w:rPr>
          <w:rFonts w:ascii="Tahoma" w:hAnsi="Tahoma" w:cs="Tahoma"/>
          <w:sz w:val="22"/>
          <w:szCs w:val="22"/>
        </w:rPr>
        <w:t xml:space="preserve"> pedagogische taken.</w:t>
      </w:r>
      <w:r w:rsidR="005102C9">
        <w:rPr>
          <w:rFonts w:ascii="Tahoma" w:hAnsi="Tahoma" w:cs="Tahoma"/>
          <w:sz w:val="22"/>
          <w:szCs w:val="22"/>
        </w:rPr>
        <w:br/>
      </w:r>
      <w:r w:rsidR="00A01816" w:rsidRPr="00F35E40">
        <w:rPr>
          <w:rFonts w:ascii="Tahoma" w:hAnsi="Tahoma" w:cs="Tahoma"/>
          <w:sz w:val="22"/>
          <w:szCs w:val="22"/>
        </w:rPr>
        <w:t>De wekelijkse hoofdopdracht van personeelsleden met een voltijdse betrekking bedraagt voor volgende ambten als volgt:</w:t>
      </w:r>
      <w:r w:rsidR="005102C9">
        <w:rPr>
          <w:rFonts w:ascii="Tahoma" w:hAnsi="Tahoma" w:cs="Tahoma"/>
          <w:sz w:val="22"/>
          <w:szCs w:val="22"/>
        </w:rPr>
        <w:br/>
        <w:t xml:space="preserve">- </w:t>
      </w:r>
      <w:r w:rsidR="00A01816" w:rsidRPr="00F35E40">
        <w:rPr>
          <w:rFonts w:ascii="Tahoma" w:hAnsi="Tahoma" w:cs="Tahoma"/>
          <w:sz w:val="22"/>
          <w:szCs w:val="22"/>
        </w:rPr>
        <w:t>het ambt van kleuteronderwijzer: minimum 24 lestijden en maximum 26 lestijden</w:t>
      </w:r>
      <w:r w:rsidR="002D0C8D">
        <w:rPr>
          <w:rFonts w:ascii="Tahoma" w:hAnsi="Tahoma" w:cs="Tahoma"/>
          <w:sz w:val="22"/>
          <w:szCs w:val="22"/>
        </w:rPr>
        <w:t>,</w:t>
      </w:r>
      <w:r w:rsidR="005102C9">
        <w:rPr>
          <w:rFonts w:ascii="Tahoma" w:hAnsi="Tahoma" w:cs="Tahoma"/>
          <w:sz w:val="22"/>
          <w:szCs w:val="22"/>
        </w:rPr>
        <w:br/>
        <w:t xml:space="preserve">- </w:t>
      </w:r>
      <w:r w:rsidR="00A01816" w:rsidRPr="00F35E40">
        <w:rPr>
          <w:rFonts w:ascii="Tahoma" w:hAnsi="Tahoma" w:cs="Tahoma"/>
          <w:sz w:val="22"/>
          <w:szCs w:val="22"/>
        </w:rPr>
        <w:t xml:space="preserve">het ambt van onderwijzer in het gewoon lager onderwijs: minimum 24 lestijden en maximum </w:t>
      </w:r>
      <w:r w:rsidR="00B0530A">
        <w:rPr>
          <w:rFonts w:ascii="Tahoma" w:hAnsi="Tahoma" w:cs="Tahoma"/>
          <w:sz w:val="22"/>
          <w:szCs w:val="22"/>
        </w:rPr>
        <w:t xml:space="preserve"> </w:t>
      </w:r>
      <w:r w:rsidR="00B0530A">
        <w:rPr>
          <w:rFonts w:ascii="Tahoma" w:hAnsi="Tahoma" w:cs="Tahoma"/>
          <w:sz w:val="22"/>
          <w:szCs w:val="22"/>
        </w:rPr>
        <w:br/>
        <w:t xml:space="preserve">  </w:t>
      </w:r>
      <w:r w:rsidR="00B0530A" w:rsidRPr="003F0D34">
        <w:rPr>
          <w:rFonts w:ascii="Tahoma" w:hAnsi="Tahoma" w:cs="Tahoma"/>
          <w:sz w:val="22"/>
          <w:szCs w:val="22"/>
        </w:rPr>
        <w:t>27</w:t>
      </w:r>
      <w:r w:rsidR="00B0530A">
        <w:rPr>
          <w:rFonts w:ascii="Tahoma" w:hAnsi="Tahoma" w:cs="Tahoma"/>
          <w:sz w:val="22"/>
          <w:szCs w:val="22"/>
        </w:rPr>
        <w:t xml:space="preserve"> </w:t>
      </w:r>
      <w:r w:rsidR="00A01816" w:rsidRPr="00F35E40">
        <w:rPr>
          <w:rFonts w:ascii="Tahoma" w:hAnsi="Tahoma" w:cs="Tahoma"/>
          <w:sz w:val="22"/>
          <w:szCs w:val="22"/>
        </w:rPr>
        <w:t>lestijden</w:t>
      </w:r>
      <w:r w:rsidR="002D0C8D">
        <w:rPr>
          <w:rFonts w:ascii="Tahoma" w:hAnsi="Tahoma" w:cs="Tahoma"/>
          <w:sz w:val="22"/>
          <w:szCs w:val="22"/>
        </w:rPr>
        <w:t>,</w:t>
      </w:r>
      <w:r w:rsidR="005102C9">
        <w:rPr>
          <w:rFonts w:ascii="Tahoma" w:hAnsi="Tahoma" w:cs="Tahoma"/>
          <w:sz w:val="22"/>
          <w:szCs w:val="22"/>
        </w:rPr>
        <w:br/>
        <w:t xml:space="preserve">- </w:t>
      </w:r>
      <w:r w:rsidR="00A01816" w:rsidRPr="00F35E40">
        <w:rPr>
          <w:rFonts w:ascii="Tahoma" w:hAnsi="Tahoma" w:cs="Tahoma"/>
          <w:sz w:val="22"/>
          <w:szCs w:val="22"/>
        </w:rPr>
        <w:t xml:space="preserve">het ambt van leermeester godsdienst, niet-confessionele zedenleer en lichamelijke opvoeding: </w:t>
      </w:r>
      <w:r w:rsidR="005102C9">
        <w:rPr>
          <w:rFonts w:ascii="Tahoma" w:hAnsi="Tahoma" w:cs="Tahoma"/>
          <w:sz w:val="22"/>
          <w:szCs w:val="22"/>
        </w:rPr>
        <w:br/>
        <w:t xml:space="preserve">  </w:t>
      </w:r>
      <w:r w:rsidR="00A01816" w:rsidRPr="00F35E40">
        <w:rPr>
          <w:rFonts w:ascii="Tahoma" w:hAnsi="Tahoma" w:cs="Tahoma"/>
          <w:sz w:val="22"/>
          <w:szCs w:val="22"/>
        </w:rPr>
        <w:t>minimum 24 lestijden en maximum 28 lestijden</w:t>
      </w:r>
      <w:r w:rsidR="002D0C8D">
        <w:rPr>
          <w:rFonts w:ascii="Tahoma" w:hAnsi="Tahoma" w:cs="Tahoma"/>
          <w:sz w:val="22"/>
          <w:szCs w:val="22"/>
        </w:rPr>
        <w:t>.</w:t>
      </w:r>
      <w:r w:rsidR="005102C9">
        <w:rPr>
          <w:rFonts w:ascii="Tahoma" w:hAnsi="Tahoma" w:cs="Tahoma"/>
          <w:sz w:val="22"/>
          <w:szCs w:val="22"/>
        </w:rPr>
        <w:br/>
      </w:r>
      <w:r w:rsidR="005102C9" w:rsidRPr="005102C9">
        <w:rPr>
          <w:rFonts w:ascii="Tahoma" w:hAnsi="Tahoma" w:cs="Tahoma"/>
          <w:sz w:val="22"/>
          <w:szCs w:val="22"/>
          <w:u w:val="single"/>
        </w:rPr>
        <w:t>Artikel 4</w:t>
      </w:r>
      <w:r w:rsidR="00B97857">
        <w:rPr>
          <w:rFonts w:ascii="Tahoma" w:hAnsi="Tahoma" w:cs="Tahoma"/>
          <w:sz w:val="22"/>
          <w:szCs w:val="22"/>
          <w:u w:val="single"/>
        </w:rPr>
        <w:t>8</w:t>
      </w:r>
      <w:r w:rsidR="005102C9">
        <w:rPr>
          <w:rFonts w:ascii="Tahoma" w:hAnsi="Tahoma" w:cs="Tahoma"/>
          <w:sz w:val="22"/>
          <w:szCs w:val="22"/>
        </w:rPr>
        <w:br/>
      </w:r>
      <w:r w:rsidR="00A01816" w:rsidRPr="00F35E40">
        <w:rPr>
          <w:rFonts w:ascii="Tahoma" w:hAnsi="Tahoma" w:cs="Tahoma"/>
          <w:sz w:val="22"/>
          <w:szCs w:val="22"/>
        </w:rPr>
        <w:t>De wekelijkse schoolopdracht van het onderwijzend personeel dat voltijds is tewerkgesteld, bedraagt maximaal 26 klokuren te presteren binnen de normale aanwezigheid van de leerlingen.</w:t>
      </w:r>
      <w:r w:rsidR="005102C9">
        <w:rPr>
          <w:rFonts w:ascii="Tahoma" w:hAnsi="Tahoma" w:cs="Tahoma"/>
          <w:sz w:val="22"/>
          <w:szCs w:val="22"/>
        </w:rPr>
        <w:br/>
      </w:r>
      <w:r w:rsidR="005102C9" w:rsidRPr="005102C9">
        <w:rPr>
          <w:rFonts w:ascii="Tahoma" w:hAnsi="Tahoma" w:cs="Tahoma"/>
          <w:sz w:val="22"/>
          <w:szCs w:val="22"/>
          <w:u w:val="single"/>
        </w:rPr>
        <w:t>Artikel 4</w:t>
      </w:r>
      <w:r w:rsidR="00B97857">
        <w:rPr>
          <w:rFonts w:ascii="Tahoma" w:hAnsi="Tahoma" w:cs="Tahoma"/>
          <w:sz w:val="22"/>
          <w:szCs w:val="22"/>
          <w:u w:val="single"/>
        </w:rPr>
        <w:t>9</w:t>
      </w:r>
      <w:r w:rsidR="005102C9">
        <w:rPr>
          <w:rFonts w:ascii="Tahoma" w:hAnsi="Tahoma" w:cs="Tahoma"/>
          <w:sz w:val="22"/>
          <w:szCs w:val="22"/>
        </w:rPr>
        <w:br/>
      </w:r>
      <w:r w:rsidR="00A01816" w:rsidRPr="00F35E40">
        <w:rPr>
          <w:rFonts w:ascii="Tahoma" w:hAnsi="Tahoma" w:cs="Tahoma"/>
          <w:sz w:val="22"/>
          <w:szCs w:val="22"/>
        </w:rPr>
        <w:t>De wekelijkse schoolopdracht van het onderwijzend personeel dat deeltijds is tewerkgesteld, bedraagt ten hoogste een evenredig deel van de hierboven vermelde klokuren.</w:t>
      </w:r>
      <w:r w:rsidR="005102C9">
        <w:rPr>
          <w:rFonts w:ascii="Tahoma" w:hAnsi="Tahoma" w:cs="Tahoma"/>
          <w:sz w:val="22"/>
          <w:szCs w:val="22"/>
        </w:rPr>
        <w:br/>
      </w:r>
      <w:r w:rsidR="005102C9" w:rsidRPr="005102C9">
        <w:rPr>
          <w:rFonts w:ascii="Tahoma" w:hAnsi="Tahoma" w:cs="Tahoma"/>
          <w:sz w:val="22"/>
          <w:szCs w:val="22"/>
          <w:u w:val="single"/>
        </w:rPr>
        <w:t xml:space="preserve">Artikel </w:t>
      </w:r>
      <w:r w:rsidR="00B97857">
        <w:rPr>
          <w:rFonts w:ascii="Tahoma" w:hAnsi="Tahoma" w:cs="Tahoma"/>
          <w:sz w:val="22"/>
          <w:szCs w:val="22"/>
          <w:u w:val="single"/>
        </w:rPr>
        <w:t>50</w:t>
      </w:r>
      <w:r w:rsidR="005102C9">
        <w:rPr>
          <w:rFonts w:ascii="Tahoma" w:hAnsi="Tahoma" w:cs="Tahoma"/>
          <w:sz w:val="22"/>
          <w:szCs w:val="22"/>
        </w:rPr>
        <w:br/>
      </w:r>
      <w:r w:rsidR="00A01816" w:rsidRPr="00F35E40">
        <w:rPr>
          <w:rFonts w:ascii="Tahoma" w:hAnsi="Tahoma" w:cs="Tahoma"/>
          <w:sz w:val="22"/>
          <w:szCs w:val="22"/>
        </w:rPr>
        <w:t>De personeelsleden verzekeren het toezicht binnen de normale aanwezigheid van de leerlingen. Rekening houdend met de schoolopdracht die van ieder personeelslid kan worden gevraagd, wordt een billijke verdeling uitgewerkt door de directeur in samenspraak met de syndicale afgevaardigden in de school. De criteria voor de invulling van de toezichtopdrachten worden onderhandeld in het AB</w:t>
      </w:r>
      <w:r w:rsidR="00A01816" w:rsidRPr="005E1809">
        <w:rPr>
          <w:rFonts w:ascii="Tahoma" w:hAnsi="Tahoma" w:cs="Tahoma"/>
          <w:strike/>
          <w:sz w:val="22"/>
          <w:szCs w:val="22"/>
        </w:rPr>
        <w:t>O</w:t>
      </w:r>
      <w:r w:rsidR="00A01816" w:rsidRPr="00F35E40">
        <w:rPr>
          <w:rFonts w:ascii="Tahoma" w:hAnsi="Tahoma" w:cs="Tahoma"/>
          <w:sz w:val="22"/>
          <w:szCs w:val="22"/>
        </w:rPr>
        <w:t>C.</w:t>
      </w:r>
      <w:r w:rsidR="005102C9">
        <w:rPr>
          <w:rFonts w:ascii="Tahoma" w:hAnsi="Tahoma" w:cs="Tahoma"/>
          <w:sz w:val="22"/>
          <w:szCs w:val="22"/>
        </w:rPr>
        <w:br/>
      </w:r>
      <w:r w:rsidR="005102C9" w:rsidRPr="005102C9">
        <w:rPr>
          <w:rFonts w:ascii="Tahoma" w:hAnsi="Tahoma" w:cs="Tahoma"/>
          <w:sz w:val="22"/>
          <w:szCs w:val="22"/>
          <w:u w:val="single"/>
        </w:rPr>
        <w:t>Artikel 5</w:t>
      </w:r>
      <w:r w:rsidR="00B97857">
        <w:rPr>
          <w:rFonts w:ascii="Tahoma" w:hAnsi="Tahoma" w:cs="Tahoma"/>
          <w:sz w:val="22"/>
          <w:szCs w:val="22"/>
          <w:u w:val="single"/>
        </w:rPr>
        <w:t>1</w:t>
      </w:r>
      <w:r w:rsidR="005102C9">
        <w:rPr>
          <w:rFonts w:ascii="Tahoma" w:hAnsi="Tahoma" w:cs="Tahoma"/>
          <w:sz w:val="22"/>
          <w:szCs w:val="22"/>
        </w:rPr>
        <w:br/>
      </w:r>
      <w:r w:rsidR="00A01816" w:rsidRPr="00F35E40">
        <w:rPr>
          <w:rFonts w:ascii="Tahoma" w:hAnsi="Tahoma" w:cs="Tahoma"/>
          <w:sz w:val="22"/>
          <w:szCs w:val="22"/>
        </w:rPr>
        <w:t>Personeelsleden die buiten het individuele uurrooster verplicht aanwezig moeten zijn op vergaderingen of andere activiteiten kunnen deze tijd niet compenseren. Deze vergaderingen en activiteiten maken deel uit van de normale werking van de school.</w:t>
      </w:r>
      <w:r w:rsidR="005102C9">
        <w:rPr>
          <w:rFonts w:ascii="Tahoma" w:hAnsi="Tahoma" w:cs="Tahoma"/>
          <w:sz w:val="22"/>
          <w:szCs w:val="22"/>
        </w:rPr>
        <w:br/>
      </w:r>
      <w:r w:rsidR="005102C9" w:rsidRPr="005102C9">
        <w:rPr>
          <w:rFonts w:ascii="Tahoma" w:hAnsi="Tahoma" w:cs="Tahoma"/>
          <w:sz w:val="22"/>
          <w:szCs w:val="22"/>
          <w:u w:val="single"/>
        </w:rPr>
        <w:t>Artikel 5</w:t>
      </w:r>
      <w:r w:rsidR="00B97857">
        <w:rPr>
          <w:rFonts w:ascii="Tahoma" w:hAnsi="Tahoma" w:cs="Tahoma"/>
          <w:sz w:val="22"/>
          <w:szCs w:val="22"/>
          <w:u w:val="single"/>
        </w:rPr>
        <w:t>2</w:t>
      </w:r>
      <w:r w:rsidR="005102C9">
        <w:rPr>
          <w:rFonts w:ascii="Tahoma" w:hAnsi="Tahoma" w:cs="Tahoma"/>
          <w:sz w:val="22"/>
          <w:szCs w:val="22"/>
        </w:rPr>
        <w:br/>
      </w:r>
      <w:r w:rsidR="00A01816" w:rsidRPr="00F35E40">
        <w:rPr>
          <w:rFonts w:ascii="Tahoma" w:hAnsi="Tahoma" w:cs="Tahoma"/>
          <w:sz w:val="22"/>
          <w:szCs w:val="22"/>
        </w:rPr>
        <w:t>Een personeelslid van het onderwijzend personeel kan worden ingezet voor de vervulling van opdrachten voor andere scholen van de scholengemeenschap.</w:t>
      </w:r>
      <w:r w:rsidR="005102C9">
        <w:rPr>
          <w:rFonts w:ascii="Tahoma" w:hAnsi="Tahoma" w:cs="Tahoma"/>
          <w:sz w:val="22"/>
          <w:szCs w:val="22"/>
        </w:rPr>
        <w:br/>
      </w:r>
      <w:r w:rsidR="005102C9" w:rsidRPr="005102C9">
        <w:rPr>
          <w:rFonts w:ascii="Tahoma" w:hAnsi="Tahoma" w:cs="Tahoma"/>
          <w:sz w:val="22"/>
          <w:szCs w:val="22"/>
          <w:u w:val="single"/>
        </w:rPr>
        <w:t>Artikel 5</w:t>
      </w:r>
      <w:r w:rsidR="00B97857">
        <w:rPr>
          <w:rFonts w:ascii="Tahoma" w:hAnsi="Tahoma" w:cs="Tahoma"/>
          <w:sz w:val="22"/>
          <w:szCs w:val="22"/>
          <w:u w:val="single"/>
        </w:rPr>
        <w:t>3</w:t>
      </w:r>
      <w:r w:rsidR="005102C9">
        <w:rPr>
          <w:rFonts w:ascii="Tahoma" w:hAnsi="Tahoma" w:cs="Tahoma"/>
          <w:sz w:val="22"/>
          <w:szCs w:val="22"/>
        </w:rPr>
        <w:br/>
      </w:r>
      <w:r w:rsidR="00A01816" w:rsidRPr="00F35E40">
        <w:rPr>
          <w:rFonts w:ascii="Tahoma" w:hAnsi="Tahoma" w:cs="Tahoma"/>
          <w:sz w:val="22"/>
          <w:szCs w:val="22"/>
        </w:rPr>
        <w:t>De schoolvakanties zijn vakantiedagen voor het onderwijzend personeel.</w:t>
      </w:r>
      <w:r w:rsidR="005102C9">
        <w:rPr>
          <w:rFonts w:ascii="Tahoma" w:hAnsi="Tahoma" w:cs="Tahoma"/>
          <w:sz w:val="22"/>
          <w:szCs w:val="22"/>
        </w:rPr>
        <w:br/>
      </w:r>
      <w:r w:rsidR="005102C9" w:rsidRPr="005102C9">
        <w:rPr>
          <w:rFonts w:ascii="Tahoma" w:hAnsi="Tahoma" w:cs="Tahoma"/>
          <w:sz w:val="22"/>
          <w:szCs w:val="22"/>
          <w:u w:val="single"/>
        </w:rPr>
        <w:t>Artikel 5</w:t>
      </w:r>
      <w:r w:rsidR="00B97857">
        <w:rPr>
          <w:rFonts w:ascii="Tahoma" w:hAnsi="Tahoma" w:cs="Tahoma"/>
          <w:sz w:val="22"/>
          <w:szCs w:val="22"/>
          <w:u w:val="single"/>
        </w:rPr>
        <w:t>4</w:t>
      </w:r>
      <w:r w:rsidR="005102C9">
        <w:rPr>
          <w:rFonts w:ascii="Tahoma" w:hAnsi="Tahoma" w:cs="Tahoma"/>
          <w:sz w:val="22"/>
          <w:szCs w:val="22"/>
        </w:rPr>
        <w:br/>
      </w:r>
      <w:r w:rsidR="00A01816" w:rsidRPr="00F35E40">
        <w:rPr>
          <w:rFonts w:ascii="Tahoma" w:hAnsi="Tahoma" w:cs="Tahoma"/>
          <w:sz w:val="22"/>
          <w:szCs w:val="22"/>
        </w:rPr>
        <w:t xml:space="preserve">In functie van de goede werking van de school kan echter op hen maximum </w:t>
      </w:r>
      <w:r w:rsidR="00B669AD" w:rsidRPr="00253984">
        <w:rPr>
          <w:rFonts w:ascii="Tahoma" w:hAnsi="Tahoma" w:cs="Tahoma"/>
          <w:sz w:val="22"/>
          <w:szCs w:val="22"/>
        </w:rPr>
        <w:t>3</w:t>
      </w:r>
      <w:r w:rsidR="00B669AD">
        <w:rPr>
          <w:rFonts w:ascii="Tahoma" w:hAnsi="Tahoma" w:cs="Tahoma"/>
          <w:sz w:val="22"/>
          <w:szCs w:val="22"/>
        </w:rPr>
        <w:t xml:space="preserve"> </w:t>
      </w:r>
      <w:r w:rsidR="00A01816" w:rsidRPr="00F35E40">
        <w:rPr>
          <w:rFonts w:ascii="Tahoma" w:hAnsi="Tahoma" w:cs="Tahoma"/>
          <w:sz w:val="22"/>
          <w:szCs w:val="22"/>
        </w:rPr>
        <w:t>dagen een beroep worden gedaan binnen de lijst van opdrachten bepaald na onderhandeling in het afzonderlijk bijzonder o</w:t>
      </w:r>
      <w:r w:rsidR="00C91768">
        <w:rPr>
          <w:rFonts w:ascii="Tahoma" w:hAnsi="Tahoma" w:cs="Tahoma"/>
          <w:sz w:val="22"/>
          <w:szCs w:val="22"/>
        </w:rPr>
        <w:t>verleg</w:t>
      </w:r>
      <w:r w:rsidR="00A01816" w:rsidRPr="00F35E40">
        <w:rPr>
          <w:rFonts w:ascii="Tahoma" w:hAnsi="Tahoma" w:cs="Tahoma"/>
          <w:sz w:val="22"/>
          <w:szCs w:val="22"/>
        </w:rPr>
        <w:t xml:space="preserve">comité, maar een ononderbroken vakantieperiode tussen 6 juli en 15 augustus moet gegarandeerd zijn. </w:t>
      </w:r>
      <w:r w:rsidR="00A01816" w:rsidRPr="00F35E40">
        <w:rPr>
          <w:rFonts w:ascii="Tahoma" w:hAnsi="Tahoma" w:cs="Tahoma"/>
          <w:sz w:val="22"/>
          <w:szCs w:val="22"/>
        </w:rPr>
        <w:br/>
        <w:t>Deze opdrachten worden billijk verdeeld tussen de personeelsleden en worden jaarlijks voor 1 december meegedeeld.</w:t>
      </w:r>
      <w:r w:rsidR="005102C9">
        <w:rPr>
          <w:rFonts w:ascii="Tahoma" w:hAnsi="Tahoma" w:cs="Tahoma"/>
          <w:sz w:val="22"/>
          <w:szCs w:val="22"/>
        </w:rPr>
        <w:br/>
      </w:r>
      <w:r w:rsidR="005102C9" w:rsidRPr="005102C9">
        <w:rPr>
          <w:rFonts w:ascii="Tahoma" w:hAnsi="Tahoma" w:cs="Tahoma"/>
          <w:sz w:val="22"/>
          <w:szCs w:val="22"/>
          <w:u w:val="single"/>
        </w:rPr>
        <w:t>Artikel 5</w:t>
      </w:r>
      <w:r w:rsidR="00B97857">
        <w:rPr>
          <w:rFonts w:ascii="Tahoma" w:hAnsi="Tahoma" w:cs="Tahoma"/>
          <w:sz w:val="22"/>
          <w:szCs w:val="22"/>
          <w:u w:val="single"/>
        </w:rPr>
        <w:t>5</w:t>
      </w:r>
      <w:r w:rsidR="005102C9">
        <w:rPr>
          <w:rFonts w:ascii="Tahoma" w:hAnsi="Tahoma" w:cs="Tahoma"/>
          <w:sz w:val="22"/>
          <w:szCs w:val="22"/>
        </w:rPr>
        <w:br/>
      </w:r>
      <w:r w:rsidR="00A01816" w:rsidRPr="00F35E40">
        <w:rPr>
          <w:rFonts w:ascii="Tahoma" w:hAnsi="Tahoma" w:cs="Tahoma"/>
          <w:sz w:val="22"/>
          <w:szCs w:val="22"/>
        </w:rPr>
        <w:t>Een personeelslid moet de nodige voorbereidingen treffen om de lessen stipt te kunnen laten aanvangen.</w:t>
      </w:r>
      <w:r w:rsidR="005102C9">
        <w:rPr>
          <w:rFonts w:ascii="Tahoma" w:hAnsi="Tahoma" w:cs="Tahoma"/>
          <w:sz w:val="22"/>
          <w:szCs w:val="22"/>
        </w:rPr>
        <w:br/>
      </w:r>
      <w:r w:rsidR="005102C9" w:rsidRPr="005102C9">
        <w:rPr>
          <w:rFonts w:ascii="Tahoma" w:hAnsi="Tahoma" w:cs="Tahoma"/>
          <w:sz w:val="22"/>
          <w:szCs w:val="22"/>
          <w:u w:val="single"/>
        </w:rPr>
        <w:t>Artikel 5</w:t>
      </w:r>
      <w:r w:rsidR="00B97857">
        <w:rPr>
          <w:rFonts w:ascii="Tahoma" w:hAnsi="Tahoma" w:cs="Tahoma"/>
          <w:sz w:val="22"/>
          <w:szCs w:val="22"/>
          <w:u w:val="single"/>
        </w:rPr>
        <w:t>6</w:t>
      </w:r>
      <w:r w:rsidR="005102C9">
        <w:rPr>
          <w:rFonts w:ascii="Tahoma" w:hAnsi="Tahoma" w:cs="Tahoma"/>
          <w:sz w:val="22"/>
          <w:szCs w:val="22"/>
        </w:rPr>
        <w:br/>
      </w:r>
      <w:r w:rsidR="00A01816" w:rsidRPr="00F35E40">
        <w:rPr>
          <w:rFonts w:ascii="Tahoma" w:hAnsi="Tahoma" w:cs="Tahoma"/>
          <w:sz w:val="22"/>
          <w:szCs w:val="22"/>
        </w:rPr>
        <w:t>De organisatie van extra-</w:t>
      </w:r>
      <w:proofErr w:type="spellStart"/>
      <w:r w:rsidR="00A01816" w:rsidRPr="00F35E40">
        <w:rPr>
          <w:rFonts w:ascii="Tahoma" w:hAnsi="Tahoma" w:cs="Tahoma"/>
          <w:sz w:val="22"/>
          <w:szCs w:val="22"/>
        </w:rPr>
        <w:t>murosactiviteiten</w:t>
      </w:r>
      <w:proofErr w:type="spellEnd"/>
      <w:r w:rsidR="00A01816" w:rsidRPr="00F35E40">
        <w:rPr>
          <w:rFonts w:ascii="Tahoma" w:hAnsi="Tahoma" w:cs="Tahoma"/>
          <w:sz w:val="22"/>
          <w:szCs w:val="22"/>
        </w:rPr>
        <w:t xml:space="preserve"> in opdracht, wordt geregeld door de directeur in overleg met de betrokken personeelsleden. Behoudens uitzonderlijke omstandigheden wordt het tijdstip van deze activiteiten aan de personeelsleden meegedeeld voor eind september bij dienstorder.</w:t>
      </w:r>
      <w:r w:rsidR="005102C9">
        <w:rPr>
          <w:rFonts w:ascii="Tahoma" w:hAnsi="Tahoma" w:cs="Tahoma"/>
          <w:sz w:val="22"/>
          <w:szCs w:val="22"/>
        </w:rPr>
        <w:br/>
      </w:r>
      <w:r w:rsidR="005102C9" w:rsidRPr="005102C9">
        <w:rPr>
          <w:rFonts w:ascii="Tahoma" w:hAnsi="Tahoma" w:cs="Tahoma"/>
          <w:sz w:val="22"/>
          <w:szCs w:val="22"/>
          <w:u w:val="single"/>
        </w:rPr>
        <w:t>Artikel 5</w:t>
      </w:r>
      <w:r w:rsidR="00B97857">
        <w:rPr>
          <w:rFonts w:ascii="Tahoma" w:hAnsi="Tahoma" w:cs="Tahoma"/>
          <w:sz w:val="22"/>
          <w:szCs w:val="22"/>
          <w:u w:val="single"/>
        </w:rPr>
        <w:t>7</w:t>
      </w:r>
      <w:r w:rsidR="005102C9">
        <w:rPr>
          <w:rFonts w:ascii="Tahoma" w:hAnsi="Tahoma" w:cs="Tahoma"/>
          <w:sz w:val="22"/>
          <w:szCs w:val="22"/>
        </w:rPr>
        <w:br/>
      </w:r>
      <w:r w:rsidR="00A01816" w:rsidRPr="00F35E40">
        <w:rPr>
          <w:rFonts w:ascii="Tahoma" w:hAnsi="Tahoma" w:cs="Tahoma"/>
          <w:sz w:val="22"/>
          <w:szCs w:val="22"/>
        </w:rPr>
        <w:t>De organisatie van extra-</w:t>
      </w:r>
      <w:proofErr w:type="spellStart"/>
      <w:r w:rsidR="00A01816" w:rsidRPr="00F35E40">
        <w:rPr>
          <w:rFonts w:ascii="Tahoma" w:hAnsi="Tahoma" w:cs="Tahoma"/>
          <w:sz w:val="22"/>
          <w:szCs w:val="22"/>
        </w:rPr>
        <w:t>murosactiviteiten</w:t>
      </w:r>
      <w:proofErr w:type="spellEnd"/>
      <w:r w:rsidR="00A01816" w:rsidRPr="00F35E40">
        <w:rPr>
          <w:rFonts w:ascii="Tahoma" w:hAnsi="Tahoma" w:cs="Tahoma"/>
          <w:sz w:val="22"/>
          <w:szCs w:val="22"/>
        </w:rPr>
        <w:t xml:space="preserve"> op initiatief van een of meerdere personeelsleden kan enkel mits voorafgaandelijk akkoord van de directeur.</w:t>
      </w:r>
      <w:r w:rsidR="005102C9">
        <w:rPr>
          <w:rFonts w:ascii="Tahoma" w:hAnsi="Tahoma" w:cs="Tahoma"/>
          <w:sz w:val="22"/>
          <w:szCs w:val="22"/>
        </w:rPr>
        <w:br/>
      </w:r>
      <w:r w:rsidR="005102C9" w:rsidRPr="005102C9">
        <w:rPr>
          <w:rFonts w:ascii="Tahoma" w:hAnsi="Tahoma" w:cs="Tahoma"/>
          <w:sz w:val="22"/>
          <w:szCs w:val="22"/>
          <w:u w:val="single"/>
        </w:rPr>
        <w:t>Artikel 5</w:t>
      </w:r>
      <w:r w:rsidR="00B97857">
        <w:rPr>
          <w:rFonts w:ascii="Tahoma" w:hAnsi="Tahoma" w:cs="Tahoma"/>
          <w:sz w:val="22"/>
          <w:szCs w:val="22"/>
          <w:u w:val="single"/>
        </w:rPr>
        <w:t>8</w:t>
      </w:r>
      <w:r w:rsidR="005102C9">
        <w:rPr>
          <w:rFonts w:ascii="Tahoma" w:hAnsi="Tahoma" w:cs="Tahoma"/>
          <w:sz w:val="22"/>
          <w:szCs w:val="22"/>
        </w:rPr>
        <w:br/>
      </w:r>
      <w:r w:rsidR="00A01816" w:rsidRPr="00F35E40">
        <w:rPr>
          <w:rFonts w:ascii="Tahoma" w:hAnsi="Tahoma" w:cs="Tahoma"/>
          <w:sz w:val="22"/>
          <w:szCs w:val="22"/>
        </w:rPr>
        <w:t>Het personeelslid blijft tijdens de extra-</w:t>
      </w:r>
      <w:proofErr w:type="spellStart"/>
      <w:r w:rsidR="00A01816" w:rsidRPr="00F35E40">
        <w:rPr>
          <w:rFonts w:ascii="Tahoma" w:hAnsi="Tahoma" w:cs="Tahoma"/>
          <w:sz w:val="22"/>
          <w:szCs w:val="22"/>
        </w:rPr>
        <w:t>murosactiviteiten</w:t>
      </w:r>
      <w:proofErr w:type="spellEnd"/>
      <w:r w:rsidR="00A01816" w:rsidRPr="00F35E40">
        <w:rPr>
          <w:rFonts w:ascii="Tahoma" w:hAnsi="Tahoma" w:cs="Tahoma"/>
          <w:sz w:val="22"/>
          <w:szCs w:val="22"/>
        </w:rPr>
        <w:t xml:space="preserve"> verantwoordelijk voor het toezicht op de minderjarige leerlingen zowel tijdens de verplaatsing als tijdens de activiteit zelf.</w:t>
      </w:r>
    </w:p>
    <w:p w14:paraId="7E6B6DA7" w14:textId="77777777" w:rsidR="00881646" w:rsidRDefault="006F3832" w:rsidP="00C91768">
      <w:pPr>
        <w:tabs>
          <w:tab w:val="num" w:pos="502"/>
          <w:tab w:val="num" w:pos="720"/>
        </w:tabs>
        <w:rPr>
          <w:rFonts w:ascii="Tahoma" w:hAnsi="Tahoma" w:cs="Tahoma"/>
          <w:sz w:val="22"/>
          <w:szCs w:val="22"/>
        </w:rPr>
      </w:pPr>
      <w:r>
        <w:rPr>
          <w:rFonts w:ascii="Tahoma" w:hAnsi="Tahoma" w:cs="Tahoma"/>
          <w:sz w:val="22"/>
          <w:szCs w:val="22"/>
        </w:rPr>
        <w:br/>
      </w:r>
      <w:r w:rsidR="005102C9">
        <w:rPr>
          <w:rFonts w:ascii="Tahoma" w:hAnsi="Tahoma" w:cs="Tahoma"/>
          <w:sz w:val="22"/>
          <w:szCs w:val="22"/>
        </w:rPr>
        <w:t>2.5</w:t>
      </w:r>
      <w:r w:rsidR="005102C9">
        <w:rPr>
          <w:rFonts w:ascii="Tahoma" w:hAnsi="Tahoma" w:cs="Tahoma"/>
          <w:sz w:val="22"/>
          <w:szCs w:val="22"/>
        </w:rPr>
        <w:tab/>
      </w:r>
      <w:r w:rsidR="005102C9">
        <w:rPr>
          <w:rFonts w:ascii="Tahoma" w:hAnsi="Tahoma" w:cs="Tahoma"/>
          <w:b/>
          <w:sz w:val="22"/>
          <w:szCs w:val="22"/>
        </w:rPr>
        <w:t>Stafmedewerker-scholengemeenschap</w:t>
      </w:r>
      <w:r w:rsidR="005102C9">
        <w:rPr>
          <w:rFonts w:ascii="Tahoma" w:hAnsi="Tahoma" w:cs="Tahoma"/>
          <w:b/>
          <w:sz w:val="22"/>
          <w:szCs w:val="22"/>
        </w:rPr>
        <w:br/>
      </w:r>
      <w:r w:rsidR="005102C9" w:rsidRPr="00F35E40">
        <w:rPr>
          <w:rFonts w:ascii="Tahoma" w:hAnsi="Tahoma" w:cs="Tahoma"/>
          <w:sz w:val="22"/>
          <w:szCs w:val="22"/>
          <w:u w:val="single"/>
        </w:rPr>
        <w:t xml:space="preserve">Artikel </w:t>
      </w:r>
      <w:r w:rsidR="005102C9">
        <w:rPr>
          <w:rFonts w:ascii="Tahoma" w:hAnsi="Tahoma" w:cs="Tahoma"/>
          <w:sz w:val="22"/>
          <w:szCs w:val="22"/>
          <w:u w:val="single"/>
        </w:rPr>
        <w:t>5</w:t>
      </w:r>
      <w:r w:rsidR="00B97857">
        <w:rPr>
          <w:rFonts w:ascii="Tahoma" w:hAnsi="Tahoma" w:cs="Tahoma"/>
          <w:sz w:val="22"/>
          <w:szCs w:val="22"/>
          <w:u w:val="single"/>
        </w:rPr>
        <w:t>9</w:t>
      </w:r>
      <w:r w:rsidR="005102C9">
        <w:rPr>
          <w:rFonts w:ascii="Tahoma" w:hAnsi="Tahoma" w:cs="Tahoma"/>
          <w:sz w:val="22"/>
          <w:szCs w:val="22"/>
          <w:u w:val="single"/>
        </w:rPr>
        <w:br/>
      </w:r>
      <w:r w:rsidR="00A01816" w:rsidRPr="00F35E40">
        <w:rPr>
          <w:rFonts w:ascii="Tahoma" w:hAnsi="Tahoma" w:cs="Tahoma"/>
          <w:sz w:val="22"/>
          <w:szCs w:val="22"/>
        </w:rPr>
        <w:t>De stafmedewerker-scholengemeenschap krijgt een administratieve standplaats</w:t>
      </w:r>
      <w:r w:rsidR="004A69A0">
        <w:rPr>
          <w:rFonts w:ascii="Tahoma" w:hAnsi="Tahoma" w:cs="Tahoma"/>
          <w:sz w:val="22"/>
          <w:szCs w:val="22"/>
        </w:rPr>
        <w:t xml:space="preserve"> </w:t>
      </w:r>
      <w:r w:rsidR="00A01816" w:rsidRPr="00F35E40">
        <w:rPr>
          <w:rFonts w:ascii="Tahoma" w:hAnsi="Tahoma" w:cs="Tahoma"/>
          <w:sz w:val="22"/>
          <w:szCs w:val="22"/>
        </w:rPr>
        <w:t>toegewezen in een school behorend tot de scholengemeenschap.</w:t>
      </w:r>
      <w:r w:rsidR="005102C9">
        <w:rPr>
          <w:rFonts w:ascii="Tahoma" w:hAnsi="Tahoma" w:cs="Tahoma"/>
          <w:sz w:val="22"/>
          <w:szCs w:val="22"/>
        </w:rPr>
        <w:br/>
      </w:r>
      <w:r w:rsidR="005102C9" w:rsidRPr="005102C9">
        <w:rPr>
          <w:rFonts w:ascii="Tahoma" w:hAnsi="Tahoma" w:cs="Tahoma"/>
          <w:sz w:val="22"/>
          <w:szCs w:val="22"/>
          <w:u w:val="single"/>
        </w:rPr>
        <w:t xml:space="preserve">Artikel </w:t>
      </w:r>
      <w:r w:rsidR="00B97857">
        <w:rPr>
          <w:rFonts w:ascii="Tahoma" w:hAnsi="Tahoma" w:cs="Tahoma"/>
          <w:sz w:val="22"/>
          <w:szCs w:val="22"/>
          <w:u w:val="single"/>
        </w:rPr>
        <w:t>60</w:t>
      </w:r>
      <w:r w:rsidR="005102C9">
        <w:rPr>
          <w:rFonts w:ascii="Tahoma" w:hAnsi="Tahoma" w:cs="Tahoma"/>
          <w:sz w:val="22"/>
          <w:szCs w:val="22"/>
        </w:rPr>
        <w:br/>
      </w:r>
      <w:r w:rsidR="00A01816" w:rsidRPr="00F35E40">
        <w:rPr>
          <w:rFonts w:ascii="Tahoma" w:hAnsi="Tahoma" w:cs="Tahoma"/>
          <w:sz w:val="22"/>
          <w:szCs w:val="22"/>
        </w:rPr>
        <w:t>De stafmedewerker-scholengemeenschap draagt actief bij tot het verhogen van het beleidsvoerend vermogen van de scholengemeenschap.</w:t>
      </w:r>
      <w:r w:rsidR="005102C9">
        <w:rPr>
          <w:rFonts w:ascii="Tahoma" w:hAnsi="Tahoma" w:cs="Tahoma"/>
          <w:sz w:val="22"/>
          <w:szCs w:val="22"/>
        </w:rPr>
        <w:br/>
      </w:r>
      <w:r w:rsidR="005102C9" w:rsidRPr="005102C9">
        <w:rPr>
          <w:rFonts w:ascii="Tahoma" w:hAnsi="Tahoma" w:cs="Tahoma"/>
          <w:sz w:val="22"/>
          <w:szCs w:val="22"/>
          <w:u w:val="single"/>
        </w:rPr>
        <w:t>Artikel 6</w:t>
      </w:r>
      <w:r w:rsidR="00B97857">
        <w:rPr>
          <w:rFonts w:ascii="Tahoma" w:hAnsi="Tahoma" w:cs="Tahoma"/>
          <w:sz w:val="22"/>
          <w:szCs w:val="22"/>
          <w:u w:val="single"/>
        </w:rPr>
        <w:t>1</w:t>
      </w:r>
      <w:r w:rsidR="005102C9">
        <w:rPr>
          <w:rFonts w:ascii="Tahoma" w:hAnsi="Tahoma" w:cs="Tahoma"/>
          <w:sz w:val="22"/>
          <w:szCs w:val="22"/>
        </w:rPr>
        <w:br/>
      </w:r>
      <w:r w:rsidR="00A01816" w:rsidRPr="00F35E40">
        <w:rPr>
          <w:rFonts w:ascii="Tahoma" w:hAnsi="Tahoma" w:cs="Tahoma"/>
          <w:sz w:val="22"/>
          <w:szCs w:val="22"/>
        </w:rPr>
        <w:t>De stafmedewerker-scholengemeenschap kan ingezet worden voor de vervulling van opdrachten voor en in andere scholen van de scholengemeenschap of voor de vervulling van opdrachten voor de totaliteit van de scholengemeenschap.</w:t>
      </w:r>
      <w:r w:rsidR="005102C9">
        <w:rPr>
          <w:rFonts w:ascii="Tahoma" w:hAnsi="Tahoma" w:cs="Tahoma"/>
          <w:sz w:val="22"/>
          <w:szCs w:val="22"/>
        </w:rPr>
        <w:br/>
      </w:r>
      <w:r w:rsidR="005102C9" w:rsidRPr="005102C9">
        <w:rPr>
          <w:rFonts w:ascii="Tahoma" w:hAnsi="Tahoma" w:cs="Tahoma"/>
          <w:sz w:val="22"/>
          <w:szCs w:val="22"/>
          <w:u w:val="single"/>
        </w:rPr>
        <w:t>Artikel 6</w:t>
      </w:r>
      <w:r w:rsidR="00B97857">
        <w:rPr>
          <w:rFonts w:ascii="Tahoma" w:hAnsi="Tahoma" w:cs="Tahoma"/>
          <w:sz w:val="22"/>
          <w:szCs w:val="22"/>
          <w:u w:val="single"/>
        </w:rPr>
        <w:t>2</w:t>
      </w:r>
      <w:r w:rsidR="005102C9">
        <w:rPr>
          <w:rFonts w:ascii="Tahoma" w:hAnsi="Tahoma" w:cs="Tahoma"/>
          <w:sz w:val="22"/>
          <w:szCs w:val="22"/>
        </w:rPr>
        <w:br/>
      </w:r>
      <w:r w:rsidR="00A01816" w:rsidRPr="00F35E40">
        <w:rPr>
          <w:rFonts w:ascii="Tahoma" w:hAnsi="Tahoma" w:cs="Tahoma"/>
          <w:sz w:val="22"/>
          <w:szCs w:val="22"/>
        </w:rPr>
        <w:t>De prestaties van de stafmedewerker-scholengemeenschap worden vastgelegd volgens de afspraken van de scholengemeenschap (o.a. beschikbaarheid, overleg, …).</w:t>
      </w:r>
      <w:r w:rsidR="005102C9">
        <w:rPr>
          <w:rFonts w:ascii="Tahoma" w:hAnsi="Tahoma" w:cs="Tahoma"/>
          <w:sz w:val="22"/>
          <w:szCs w:val="22"/>
        </w:rPr>
        <w:br/>
      </w:r>
      <w:r w:rsidR="005102C9" w:rsidRPr="005102C9">
        <w:rPr>
          <w:rFonts w:ascii="Tahoma" w:hAnsi="Tahoma" w:cs="Tahoma"/>
          <w:sz w:val="22"/>
          <w:szCs w:val="22"/>
          <w:u w:val="single"/>
        </w:rPr>
        <w:t>Artikel 6</w:t>
      </w:r>
      <w:r w:rsidR="00B97857">
        <w:rPr>
          <w:rFonts w:ascii="Tahoma" w:hAnsi="Tahoma" w:cs="Tahoma"/>
          <w:sz w:val="22"/>
          <w:szCs w:val="22"/>
          <w:u w:val="single"/>
        </w:rPr>
        <w:t>3</w:t>
      </w:r>
      <w:r w:rsidR="005102C9">
        <w:rPr>
          <w:rFonts w:ascii="Tahoma" w:hAnsi="Tahoma" w:cs="Tahoma"/>
          <w:sz w:val="22"/>
          <w:szCs w:val="22"/>
        </w:rPr>
        <w:br/>
      </w:r>
      <w:r w:rsidR="00A01816" w:rsidRPr="00F35E40">
        <w:rPr>
          <w:rFonts w:ascii="Tahoma" w:hAnsi="Tahoma" w:cs="Tahoma"/>
          <w:sz w:val="22"/>
          <w:szCs w:val="22"/>
        </w:rPr>
        <w:t>De wekelijkse opdracht van de stafmedewerker-scholengemeenschap die voltijds fungeert bedraagt 36 klokuren.</w:t>
      </w:r>
      <w:r w:rsidR="005102C9">
        <w:rPr>
          <w:rFonts w:ascii="Tahoma" w:hAnsi="Tahoma" w:cs="Tahoma"/>
          <w:sz w:val="22"/>
          <w:szCs w:val="22"/>
        </w:rPr>
        <w:br/>
      </w:r>
      <w:r w:rsidR="005102C9" w:rsidRPr="005102C9">
        <w:rPr>
          <w:rFonts w:ascii="Tahoma" w:hAnsi="Tahoma" w:cs="Tahoma"/>
          <w:sz w:val="22"/>
          <w:szCs w:val="22"/>
          <w:u w:val="single"/>
        </w:rPr>
        <w:t>Artikel 6</w:t>
      </w:r>
      <w:r w:rsidR="00B97857">
        <w:rPr>
          <w:rFonts w:ascii="Tahoma" w:hAnsi="Tahoma" w:cs="Tahoma"/>
          <w:sz w:val="22"/>
          <w:szCs w:val="22"/>
          <w:u w:val="single"/>
        </w:rPr>
        <w:t>4</w:t>
      </w:r>
      <w:r w:rsidR="005102C9">
        <w:rPr>
          <w:rFonts w:ascii="Tahoma" w:hAnsi="Tahoma" w:cs="Tahoma"/>
          <w:sz w:val="22"/>
          <w:szCs w:val="22"/>
        </w:rPr>
        <w:br/>
      </w:r>
      <w:r w:rsidR="00A01816" w:rsidRPr="00F35E40">
        <w:rPr>
          <w:rFonts w:ascii="Tahoma" w:hAnsi="Tahoma" w:cs="Tahoma"/>
          <w:sz w:val="22"/>
          <w:szCs w:val="22"/>
        </w:rPr>
        <w:t>De wekelijkse opdracht van de stafmedewerker-scholengemeenschap die deeltijds fungeert bedraagt een evenredig deel van 36 klokuren.</w:t>
      </w:r>
      <w:r w:rsidR="005102C9">
        <w:rPr>
          <w:rFonts w:ascii="Tahoma" w:hAnsi="Tahoma" w:cs="Tahoma"/>
          <w:sz w:val="22"/>
          <w:szCs w:val="22"/>
        </w:rPr>
        <w:br/>
      </w:r>
      <w:r w:rsidR="005102C9" w:rsidRPr="005102C9">
        <w:rPr>
          <w:rFonts w:ascii="Tahoma" w:hAnsi="Tahoma" w:cs="Tahoma"/>
          <w:sz w:val="22"/>
          <w:szCs w:val="22"/>
          <w:u w:val="single"/>
        </w:rPr>
        <w:t>Artikel 6</w:t>
      </w:r>
      <w:r w:rsidR="00B97857">
        <w:rPr>
          <w:rFonts w:ascii="Tahoma" w:hAnsi="Tahoma" w:cs="Tahoma"/>
          <w:sz w:val="22"/>
          <w:szCs w:val="22"/>
          <w:u w:val="single"/>
        </w:rPr>
        <w:t>5</w:t>
      </w:r>
      <w:r w:rsidR="005102C9">
        <w:rPr>
          <w:rFonts w:ascii="Tahoma" w:hAnsi="Tahoma" w:cs="Tahoma"/>
          <w:sz w:val="22"/>
          <w:szCs w:val="22"/>
        </w:rPr>
        <w:br/>
      </w:r>
      <w:r w:rsidR="00A01816" w:rsidRPr="00F35E40">
        <w:rPr>
          <w:rFonts w:ascii="Tahoma" w:hAnsi="Tahoma" w:cs="Tahoma"/>
          <w:sz w:val="22"/>
          <w:szCs w:val="22"/>
        </w:rPr>
        <w:t>Voor de functie van stafmedewerker-scholengemeenschap geldt de vakantieregeling van het      onderliggend ambt.</w:t>
      </w:r>
      <w:r w:rsidR="005102C9">
        <w:rPr>
          <w:rFonts w:ascii="Tahoma" w:hAnsi="Tahoma" w:cs="Tahoma"/>
          <w:sz w:val="22"/>
          <w:szCs w:val="22"/>
        </w:rPr>
        <w:br/>
      </w:r>
      <w:r w:rsidR="005102C9" w:rsidRPr="005102C9">
        <w:rPr>
          <w:rFonts w:ascii="Tahoma" w:hAnsi="Tahoma" w:cs="Tahoma"/>
          <w:sz w:val="22"/>
          <w:szCs w:val="22"/>
          <w:u w:val="single"/>
        </w:rPr>
        <w:t>Artikel 6</w:t>
      </w:r>
      <w:r w:rsidR="00B97857">
        <w:rPr>
          <w:rFonts w:ascii="Tahoma" w:hAnsi="Tahoma" w:cs="Tahoma"/>
          <w:sz w:val="22"/>
          <w:szCs w:val="22"/>
          <w:u w:val="single"/>
        </w:rPr>
        <w:t>6</w:t>
      </w:r>
      <w:r w:rsidR="005102C9">
        <w:rPr>
          <w:rFonts w:ascii="Tahoma" w:hAnsi="Tahoma" w:cs="Tahoma"/>
          <w:sz w:val="22"/>
          <w:szCs w:val="22"/>
        </w:rPr>
        <w:br/>
      </w:r>
      <w:r w:rsidR="00A01816" w:rsidRPr="00F35E40">
        <w:rPr>
          <w:rFonts w:ascii="Tahoma" w:hAnsi="Tahoma" w:cs="Tahoma"/>
          <w:sz w:val="22"/>
          <w:szCs w:val="22"/>
        </w:rPr>
        <w:t xml:space="preserve">In functie van de goede werking van de school kan echter op hem/haar </w:t>
      </w:r>
      <w:r w:rsidR="00B669AD" w:rsidRPr="00253984">
        <w:rPr>
          <w:rFonts w:ascii="Tahoma" w:hAnsi="Tahoma" w:cs="Tahoma"/>
          <w:sz w:val="22"/>
          <w:szCs w:val="22"/>
        </w:rPr>
        <w:t>maximum 3 dagen</w:t>
      </w:r>
      <w:r w:rsidR="00B669AD">
        <w:rPr>
          <w:rFonts w:ascii="Tahoma" w:hAnsi="Tahoma" w:cs="Tahoma"/>
          <w:sz w:val="22"/>
          <w:szCs w:val="22"/>
        </w:rPr>
        <w:t xml:space="preserve"> </w:t>
      </w:r>
      <w:r w:rsidR="00A01816" w:rsidRPr="00F35E40">
        <w:rPr>
          <w:rFonts w:ascii="Tahoma" w:hAnsi="Tahoma" w:cs="Tahoma"/>
          <w:sz w:val="22"/>
          <w:szCs w:val="22"/>
        </w:rPr>
        <w:t xml:space="preserve">een beroep worden gedaan binnen de lijst van opdrachten bepaald na onderhandeling in het afzonderlijk bijzonder onderhandelingscomité. </w:t>
      </w:r>
      <w:r w:rsidR="00881646" w:rsidRPr="003F0D34">
        <w:rPr>
          <w:rFonts w:ascii="Tahoma" w:hAnsi="Tahoma" w:cs="Tahoma"/>
          <w:sz w:val="22"/>
          <w:szCs w:val="22"/>
        </w:rPr>
        <w:t>Deze opdrachten worden billijk verdeeld tussen de personeelsleden en worden jaarlijks voor 1 december meegedeeld.</w:t>
      </w:r>
      <w:r w:rsidR="00881646">
        <w:rPr>
          <w:rFonts w:ascii="Tahoma" w:hAnsi="Tahoma" w:cs="Tahoma"/>
          <w:sz w:val="22"/>
          <w:szCs w:val="22"/>
        </w:rPr>
        <w:t xml:space="preserve"> </w:t>
      </w:r>
      <w:r w:rsidR="00881646">
        <w:rPr>
          <w:rFonts w:ascii="Tahoma" w:hAnsi="Tahoma" w:cs="Tahoma"/>
          <w:sz w:val="22"/>
          <w:szCs w:val="22"/>
        </w:rPr>
        <w:br/>
      </w:r>
      <w:r w:rsidR="00A01816" w:rsidRPr="00F35E40">
        <w:rPr>
          <w:rFonts w:ascii="Tahoma" w:hAnsi="Tahoma" w:cs="Tahoma"/>
          <w:sz w:val="22"/>
          <w:szCs w:val="22"/>
        </w:rPr>
        <w:t>Maar een ononderbroken vakantieperiode tussen 6 juli en 15 augustus moet gegarandeerd zijn.</w:t>
      </w:r>
      <w:r w:rsidR="005102C9">
        <w:rPr>
          <w:rFonts w:ascii="Tahoma" w:hAnsi="Tahoma" w:cs="Tahoma"/>
          <w:sz w:val="22"/>
          <w:szCs w:val="22"/>
        </w:rPr>
        <w:br/>
      </w:r>
      <w:r>
        <w:rPr>
          <w:rFonts w:ascii="Tahoma" w:hAnsi="Tahoma" w:cs="Tahoma"/>
          <w:sz w:val="22"/>
          <w:szCs w:val="22"/>
        </w:rPr>
        <w:br/>
      </w:r>
      <w:r w:rsidR="005102C9">
        <w:rPr>
          <w:rFonts w:ascii="Tahoma" w:hAnsi="Tahoma" w:cs="Tahoma"/>
          <w:sz w:val="22"/>
          <w:szCs w:val="22"/>
        </w:rPr>
        <w:t>2.6</w:t>
      </w:r>
      <w:r w:rsidR="005102C9">
        <w:rPr>
          <w:rFonts w:ascii="Tahoma" w:hAnsi="Tahoma" w:cs="Tahoma"/>
          <w:sz w:val="22"/>
          <w:szCs w:val="22"/>
        </w:rPr>
        <w:tab/>
      </w:r>
      <w:r w:rsidR="005102C9">
        <w:rPr>
          <w:rFonts w:ascii="Tahoma" w:hAnsi="Tahoma" w:cs="Tahoma"/>
          <w:b/>
          <w:sz w:val="22"/>
          <w:szCs w:val="22"/>
        </w:rPr>
        <w:t>Kinderverzorger</w:t>
      </w:r>
      <w:r w:rsidR="005102C9">
        <w:rPr>
          <w:rFonts w:ascii="Tahoma" w:hAnsi="Tahoma" w:cs="Tahoma"/>
          <w:b/>
          <w:sz w:val="22"/>
          <w:szCs w:val="22"/>
        </w:rPr>
        <w:br/>
      </w:r>
      <w:r w:rsidR="005102C9" w:rsidRPr="00F35E40">
        <w:rPr>
          <w:rFonts w:ascii="Tahoma" w:hAnsi="Tahoma" w:cs="Tahoma"/>
          <w:sz w:val="22"/>
          <w:szCs w:val="22"/>
          <w:u w:val="single"/>
        </w:rPr>
        <w:t xml:space="preserve">Artikel </w:t>
      </w:r>
      <w:r w:rsidR="006337FA">
        <w:rPr>
          <w:rFonts w:ascii="Tahoma" w:hAnsi="Tahoma" w:cs="Tahoma"/>
          <w:sz w:val="22"/>
          <w:szCs w:val="22"/>
          <w:u w:val="single"/>
        </w:rPr>
        <w:t>6</w:t>
      </w:r>
      <w:r w:rsidR="00B97857">
        <w:rPr>
          <w:rFonts w:ascii="Tahoma" w:hAnsi="Tahoma" w:cs="Tahoma"/>
          <w:sz w:val="22"/>
          <w:szCs w:val="22"/>
          <w:u w:val="single"/>
        </w:rPr>
        <w:t>7</w:t>
      </w:r>
      <w:r w:rsidR="006337FA">
        <w:rPr>
          <w:rFonts w:ascii="Tahoma" w:hAnsi="Tahoma" w:cs="Tahoma"/>
          <w:sz w:val="22"/>
          <w:szCs w:val="22"/>
          <w:u w:val="single"/>
        </w:rPr>
        <w:br/>
      </w:r>
      <w:r w:rsidR="00A01816" w:rsidRPr="00F35E40">
        <w:rPr>
          <w:rFonts w:ascii="Tahoma" w:hAnsi="Tahoma" w:cs="Tahoma"/>
          <w:sz w:val="22"/>
          <w:szCs w:val="22"/>
        </w:rPr>
        <w:t xml:space="preserve">De opdracht van de kinderverzorger bestaat voornamelijk uit het </w:t>
      </w:r>
      <w:r w:rsidR="00881646" w:rsidRPr="003F0D34">
        <w:rPr>
          <w:rFonts w:ascii="Tahoma" w:hAnsi="Tahoma" w:cs="Tahoma"/>
          <w:sz w:val="22"/>
          <w:szCs w:val="22"/>
        </w:rPr>
        <w:t>uitvoeren</w:t>
      </w:r>
      <w:r w:rsidR="00881646">
        <w:rPr>
          <w:rFonts w:ascii="Tahoma" w:hAnsi="Tahoma" w:cs="Tahoma"/>
          <w:sz w:val="22"/>
          <w:szCs w:val="22"/>
        </w:rPr>
        <w:t xml:space="preserve"> </w:t>
      </w:r>
      <w:r w:rsidR="00A01816" w:rsidRPr="00F35E40">
        <w:rPr>
          <w:rFonts w:ascii="Tahoma" w:hAnsi="Tahoma" w:cs="Tahoma"/>
          <w:sz w:val="22"/>
          <w:szCs w:val="22"/>
        </w:rPr>
        <w:t>van verzorgende taken ten aanzien van jonge kleuters en dit ter ondersteuning van de kleuteronderwijzer(s).</w:t>
      </w:r>
      <w:r w:rsidR="006337FA">
        <w:rPr>
          <w:rFonts w:ascii="Tahoma" w:hAnsi="Tahoma" w:cs="Tahoma"/>
          <w:sz w:val="22"/>
          <w:szCs w:val="22"/>
        </w:rPr>
        <w:br/>
      </w:r>
      <w:r w:rsidR="006337FA" w:rsidRPr="006337FA">
        <w:rPr>
          <w:rFonts w:ascii="Tahoma" w:hAnsi="Tahoma" w:cs="Tahoma"/>
          <w:sz w:val="22"/>
          <w:szCs w:val="22"/>
          <w:u w:val="single"/>
        </w:rPr>
        <w:t>Artikel 6</w:t>
      </w:r>
      <w:r w:rsidR="00B97857">
        <w:rPr>
          <w:rFonts w:ascii="Tahoma" w:hAnsi="Tahoma" w:cs="Tahoma"/>
          <w:sz w:val="22"/>
          <w:szCs w:val="22"/>
          <w:u w:val="single"/>
        </w:rPr>
        <w:t>8</w:t>
      </w:r>
      <w:r w:rsidR="006337FA">
        <w:rPr>
          <w:rFonts w:ascii="Tahoma" w:hAnsi="Tahoma" w:cs="Tahoma"/>
          <w:sz w:val="22"/>
          <w:szCs w:val="22"/>
        </w:rPr>
        <w:br/>
      </w:r>
      <w:r w:rsidR="00A01816" w:rsidRPr="00F35E40">
        <w:rPr>
          <w:rFonts w:ascii="Tahoma" w:hAnsi="Tahoma" w:cs="Tahoma"/>
          <w:sz w:val="22"/>
          <w:szCs w:val="22"/>
        </w:rPr>
        <w:t>De wekelijkse opdracht van een voltijdse kinderverzorger bedraagt 32 klokuren.</w:t>
      </w:r>
      <w:r w:rsidR="006337FA">
        <w:rPr>
          <w:rFonts w:ascii="Tahoma" w:hAnsi="Tahoma" w:cs="Tahoma"/>
          <w:sz w:val="22"/>
          <w:szCs w:val="22"/>
        </w:rPr>
        <w:br/>
      </w:r>
      <w:r w:rsidR="006337FA" w:rsidRPr="006337FA">
        <w:rPr>
          <w:rFonts w:ascii="Tahoma" w:hAnsi="Tahoma" w:cs="Tahoma"/>
          <w:sz w:val="22"/>
          <w:szCs w:val="22"/>
          <w:u w:val="single"/>
        </w:rPr>
        <w:t>Artikel 6</w:t>
      </w:r>
      <w:r w:rsidR="00B97857">
        <w:rPr>
          <w:rFonts w:ascii="Tahoma" w:hAnsi="Tahoma" w:cs="Tahoma"/>
          <w:sz w:val="22"/>
          <w:szCs w:val="22"/>
          <w:u w:val="single"/>
        </w:rPr>
        <w:t>9</w:t>
      </w:r>
      <w:r w:rsidR="006337FA">
        <w:rPr>
          <w:rFonts w:ascii="Tahoma" w:hAnsi="Tahoma" w:cs="Tahoma"/>
          <w:sz w:val="22"/>
          <w:szCs w:val="22"/>
        </w:rPr>
        <w:br/>
      </w:r>
      <w:r w:rsidR="00A01816" w:rsidRPr="00F35E40">
        <w:rPr>
          <w:rFonts w:ascii="Tahoma" w:hAnsi="Tahoma" w:cs="Tahoma"/>
          <w:sz w:val="22"/>
          <w:szCs w:val="22"/>
        </w:rPr>
        <w:t>De wekelijkse opdracht van de kinderverzorger die deeltijds is tewerkgesteld, bedraagt ten hoogste een evenredig deel van de hierboven vermelde klokuren.</w:t>
      </w:r>
      <w:r w:rsidR="006337FA">
        <w:rPr>
          <w:rFonts w:ascii="Tahoma" w:hAnsi="Tahoma" w:cs="Tahoma"/>
          <w:sz w:val="22"/>
          <w:szCs w:val="22"/>
        </w:rPr>
        <w:br/>
      </w:r>
      <w:r w:rsidR="006337FA" w:rsidRPr="006337FA">
        <w:rPr>
          <w:rFonts w:ascii="Tahoma" w:hAnsi="Tahoma" w:cs="Tahoma"/>
          <w:sz w:val="22"/>
          <w:szCs w:val="22"/>
          <w:u w:val="single"/>
        </w:rPr>
        <w:t xml:space="preserve">Artikel </w:t>
      </w:r>
      <w:r w:rsidR="00B97857">
        <w:rPr>
          <w:rFonts w:ascii="Tahoma" w:hAnsi="Tahoma" w:cs="Tahoma"/>
          <w:sz w:val="22"/>
          <w:szCs w:val="22"/>
          <w:u w:val="single"/>
        </w:rPr>
        <w:t>70</w:t>
      </w:r>
      <w:r w:rsidR="006337FA">
        <w:rPr>
          <w:rFonts w:ascii="Tahoma" w:hAnsi="Tahoma" w:cs="Tahoma"/>
          <w:sz w:val="22"/>
          <w:szCs w:val="22"/>
        </w:rPr>
        <w:br/>
      </w:r>
      <w:r w:rsidR="00A01816" w:rsidRPr="00F35E40">
        <w:rPr>
          <w:rFonts w:ascii="Tahoma" w:hAnsi="Tahoma" w:cs="Tahoma"/>
          <w:sz w:val="22"/>
          <w:szCs w:val="22"/>
        </w:rPr>
        <w:t>Bij het toezicht binnen de normale aanwezigheid van de leerlingen treedt de kinderverzorger samen met de kleuteronderwijzer op. Rekening houdend met de opdracht van de kinderverzorger, wordt een billijke verdeling uitgewerkt door de directeur.</w:t>
      </w:r>
      <w:r w:rsidR="006337FA">
        <w:rPr>
          <w:rFonts w:ascii="Tahoma" w:hAnsi="Tahoma" w:cs="Tahoma"/>
          <w:sz w:val="22"/>
          <w:szCs w:val="22"/>
        </w:rPr>
        <w:br/>
      </w:r>
      <w:r w:rsidR="006337FA" w:rsidRPr="006337FA">
        <w:rPr>
          <w:rFonts w:ascii="Tahoma" w:hAnsi="Tahoma" w:cs="Tahoma"/>
          <w:sz w:val="22"/>
          <w:szCs w:val="22"/>
          <w:u w:val="single"/>
        </w:rPr>
        <w:t>Artikel 7</w:t>
      </w:r>
      <w:r w:rsidR="00B97857">
        <w:rPr>
          <w:rFonts w:ascii="Tahoma" w:hAnsi="Tahoma" w:cs="Tahoma"/>
          <w:sz w:val="22"/>
          <w:szCs w:val="22"/>
          <w:u w:val="single"/>
        </w:rPr>
        <w:t>1</w:t>
      </w:r>
      <w:r w:rsidR="006337FA">
        <w:rPr>
          <w:rFonts w:ascii="Tahoma" w:hAnsi="Tahoma" w:cs="Tahoma"/>
          <w:sz w:val="22"/>
          <w:szCs w:val="22"/>
        </w:rPr>
        <w:br/>
      </w:r>
      <w:r w:rsidR="00A01816" w:rsidRPr="0052342F">
        <w:rPr>
          <w:rFonts w:ascii="Tahoma" w:hAnsi="Tahoma" w:cs="Tahoma"/>
          <w:sz w:val="22"/>
          <w:szCs w:val="22"/>
        </w:rPr>
        <w:t>Bij toezicht tijdens extra-</w:t>
      </w:r>
      <w:proofErr w:type="spellStart"/>
      <w:r w:rsidR="00A01816" w:rsidRPr="0052342F">
        <w:rPr>
          <w:rFonts w:ascii="Tahoma" w:hAnsi="Tahoma" w:cs="Tahoma"/>
          <w:sz w:val="22"/>
          <w:szCs w:val="22"/>
        </w:rPr>
        <w:t>murosactiviteiten</w:t>
      </w:r>
      <w:proofErr w:type="spellEnd"/>
      <w:r w:rsidR="00A01816" w:rsidRPr="0052342F">
        <w:rPr>
          <w:rFonts w:ascii="Tahoma" w:hAnsi="Tahoma" w:cs="Tahoma"/>
          <w:sz w:val="22"/>
          <w:szCs w:val="22"/>
        </w:rPr>
        <w:t xml:space="preserve"> treedt de kinderverzorger op samen met de </w:t>
      </w:r>
      <w:r w:rsidR="006337FA" w:rsidRPr="0052342F">
        <w:rPr>
          <w:rFonts w:ascii="Tahoma" w:hAnsi="Tahoma" w:cs="Tahoma"/>
          <w:sz w:val="22"/>
          <w:szCs w:val="22"/>
        </w:rPr>
        <w:t xml:space="preserve">  </w:t>
      </w:r>
      <w:r w:rsidR="00A01816" w:rsidRPr="0052342F">
        <w:rPr>
          <w:rFonts w:ascii="Tahoma" w:hAnsi="Tahoma" w:cs="Tahoma"/>
          <w:sz w:val="22"/>
          <w:szCs w:val="22"/>
        </w:rPr>
        <w:t>kleuteronderwijzer.</w:t>
      </w:r>
      <w:r w:rsidR="00881646" w:rsidRPr="0052342F">
        <w:rPr>
          <w:rFonts w:ascii="Tahoma" w:hAnsi="Tahoma" w:cs="Tahoma"/>
          <w:sz w:val="22"/>
          <w:szCs w:val="22"/>
        </w:rPr>
        <w:t xml:space="preserve">  Behoudens uitzonderlijke omstandigheden wordt het tijdstip van deze     activiteiten meegedeeld bij dienstorder voor eind september.</w:t>
      </w:r>
      <w:r w:rsidR="00881646">
        <w:rPr>
          <w:rFonts w:ascii="Tahoma" w:hAnsi="Tahoma" w:cs="Tahoma"/>
          <w:sz w:val="22"/>
          <w:szCs w:val="22"/>
        </w:rPr>
        <w:t xml:space="preserve"> </w:t>
      </w:r>
      <w:r w:rsidR="006337FA">
        <w:rPr>
          <w:rFonts w:ascii="Tahoma" w:hAnsi="Tahoma" w:cs="Tahoma"/>
          <w:sz w:val="22"/>
          <w:szCs w:val="22"/>
        </w:rPr>
        <w:br/>
      </w:r>
      <w:r w:rsidR="006337FA" w:rsidRPr="006337FA">
        <w:rPr>
          <w:rFonts w:ascii="Tahoma" w:hAnsi="Tahoma" w:cs="Tahoma"/>
          <w:sz w:val="22"/>
          <w:szCs w:val="22"/>
          <w:u w:val="single"/>
        </w:rPr>
        <w:t>Artikel 7</w:t>
      </w:r>
      <w:r w:rsidR="00B97857">
        <w:rPr>
          <w:rFonts w:ascii="Tahoma" w:hAnsi="Tahoma" w:cs="Tahoma"/>
          <w:sz w:val="22"/>
          <w:szCs w:val="22"/>
          <w:u w:val="single"/>
        </w:rPr>
        <w:t>2</w:t>
      </w:r>
      <w:r w:rsidR="006337FA">
        <w:rPr>
          <w:rFonts w:ascii="Tahoma" w:hAnsi="Tahoma" w:cs="Tahoma"/>
          <w:sz w:val="22"/>
          <w:szCs w:val="22"/>
        </w:rPr>
        <w:br/>
      </w:r>
      <w:r w:rsidR="00C91768" w:rsidRPr="00B443BA">
        <w:rPr>
          <w:rFonts w:ascii="Tahoma" w:hAnsi="Tahoma" w:cs="Tahoma"/>
          <w:strike/>
          <w:sz w:val="22"/>
          <w:szCs w:val="22"/>
          <w:highlight w:val="yellow"/>
        </w:rPr>
        <w:t>Kinderverzorgers</w:t>
      </w:r>
      <w:r w:rsidR="00A01816" w:rsidRPr="00B443BA">
        <w:rPr>
          <w:rFonts w:ascii="Tahoma" w:hAnsi="Tahoma" w:cs="Tahoma"/>
          <w:strike/>
          <w:sz w:val="22"/>
          <w:szCs w:val="22"/>
          <w:highlight w:val="yellow"/>
        </w:rPr>
        <w:t xml:space="preserve"> die buiten het individuele uurrooster verplicht aanwezig moeten zijn op </w:t>
      </w:r>
      <w:r w:rsidR="00881646" w:rsidRPr="00B443BA">
        <w:rPr>
          <w:rFonts w:ascii="Tahoma" w:hAnsi="Tahoma" w:cs="Tahoma"/>
          <w:strike/>
          <w:sz w:val="22"/>
          <w:szCs w:val="22"/>
          <w:highlight w:val="yellow"/>
        </w:rPr>
        <w:t xml:space="preserve">relevante </w:t>
      </w:r>
      <w:r w:rsidR="00A01816" w:rsidRPr="00B443BA">
        <w:rPr>
          <w:rFonts w:ascii="Tahoma" w:hAnsi="Tahoma" w:cs="Tahoma"/>
          <w:strike/>
          <w:sz w:val="22"/>
          <w:szCs w:val="22"/>
          <w:highlight w:val="yellow"/>
        </w:rPr>
        <w:t>vergaderingen of andere activiteiten, kunnen deze tijd niet compenseren. Deze vergaderingen en activiteiten maken deel uit van de normale werking van de school.</w:t>
      </w:r>
      <w:r w:rsidR="00BE5519" w:rsidRPr="00B443BA">
        <w:rPr>
          <w:rFonts w:ascii="Tahoma" w:hAnsi="Tahoma" w:cs="Tahoma"/>
          <w:strike/>
          <w:sz w:val="22"/>
          <w:szCs w:val="22"/>
          <w:highlight w:val="yellow"/>
        </w:rPr>
        <w:br/>
        <w:t>Voor personeelsleden die tewerkgesteld zijn in verschillende scholen vindt een overleg plaats tussen de betrokken directies</w:t>
      </w:r>
      <w:r w:rsidR="00BE5519" w:rsidRPr="0052342F">
        <w:rPr>
          <w:rFonts w:ascii="Tahoma" w:hAnsi="Tahoma" w:cs="Tahoma"/>
          <w:sz w:val="22"/>
          <w:szCs w:val="22"/>
        </w:rPr>
        <w:t>.</w:t>
      </w:r>
      <w:r w:rsidR="00BE5519">
        <w:rPr>
          <w:rFonts w:ascii="Tahoma" w:hAnsi="Tahoma" w:cs="Tahoma"/>
          <w:sz w:val="22"/>
          <w:szCs w:val="22"/>
        </w:rPr>
        <w:t xml:space="preserve"> </w:t>
      </w:r>
      <w:r w:rsidR="00BE5519">
        <w:rPr>
          <w:rFonts w:ascii="Tahoma" w:hAnsi="Tahoma" w:cs="Tahoma"/>
          <w:sz w:val="22"/>
          <w:szCs w:val="22"/>
        </w:rPr>
        <w:br/>
      </w:r>
      <w:r w:rsidR="006337FA" w:rsidRPr="006337FA">
        <w:rPr>
          <w:rFonts w:ascii="Tahoma" w:hAnsi="Tahoma" w:cs="Tahoma"/>
          <w:sz w:val="22"/>
          <w:szCs w:val="22"/>
          <w:u w:val="single"/>
        </w:rPr>
        <w:t>Artikel 7</w:t>
      </w:r>
      <w:r w:rsidR="00B97857">
        <w:rPr>
          <w:rFonts w:ascii="Tahoma" w:hAnsi="Tahoma" w:cs="Tahoma"/>
          <w:sz w:val="22"/>
          <w:szCs w:val="22"/>
          <w:u w:val="single"/>
        </w:rPr>
        <w:t>3</w:t>
      </w:r>
      <w:r w:rsidR="006337FA">
        <w:rPr>
          <w:rFonts w:ascii="Tahoma" w:hAnsi="Tahoma" w:cs="Tahoma"/>
          <w:sz w:val="22"/>
          <w:szCs w:val="22"/>
        </w:rPr>
        <w:br/>
      </w:r>
      <w:r w:rsidR="00A01816" w:rsidRPr="00F35E40">
        <w:rPr>
          <w:rFonts w:ascii="Tahoma" w:hAnsi="Tahoma" w:cs="Tahoma"/>
          <w:sz w:val="22"/>
          <w:szCs w:val="22"/>
        </w:rPr>
        <w:t>De schoolvakanties zijn vakantiedagen voor de kinderverzorgers.</w:t>
      </w:r>
      <w:r w:rsidR="006337FA">
        <w:rPr>
          <w:rFonts w:ascii="Tahoma" w:hAnsi="Tahoma" w:cs="Tahoma"/>
          <w:sz w:val="22"/>
          <w:szCs w:val="22"/>
        </w:rPr>
        <w:br/>
      </w:r>
      <w:r w:rsidR="006337FA" w:rsidRPr="006337FA">
        <w:rPr>
          <w:rFonts w:ascii="Tahoma" w:hAnsi="Tahoma" w:cs="Tahoma"/>
          <w:sz w:val="22"/>
          <w:szCs w:val="22"/>
          <w:u w:val="single"/>
        </w:rPr>
        <w:t>Artikel 7</w:t>
      </w:r>
      <w:r w:rsidR="00B97857">
        <w:rPr>
          <w:rFonts w:ascii="Tahoma" w:hAnsi="Tahoma" w:cs="Tahoma"/>
          <w:sz w:val="22"/>
          <w:szCs w:val="22"/>
          <w:u w:val="single"/>
        </w:rPr>
        <w:t>4</w:t>
      </w:r>
      <w:r w:rsidR="006337FA">
        <w:rPr>
          <w:rFonts w:ascii="Tahoma" w:hAnsi="Tahoma" w:cs="Tahoma"/>
          <w:sz w:val="22"/>
          <w:szCs w:val="22"/>
        </w:rPr>
        <w:br/>
      </w:r>
      <w:r w:rsidR="00A01816" w:rsidRPr="00F35E40">
        <w:rPr>
          <w:rFonts w:ascii="Tahoma" w:hAnsi="Tahoma" w:cs="Tahoma"/>
          <w:sz w:val="22"/>
          <w:szCs w:val="22"/>
        </w:rPr>
        <w:t xml:space="preserve">In functie van de goede werking van de school kan echter op hen maximum </w:t>
      </w:r>
      <w:r w:rsidR="00B669AD" w:rsidRPr="00253984">
        <w:rPr>
          <w:rFonts w:ascii="Tahoma" w:hAnsi="Tahoma" w:cs="Tahoma"/>
          <w:sz w:val="22"/>
          <w:szCs w:val="22"/>
        </w:rPr>
        <w:t>3</w:t>
      </w:r>
      <w:r w:rsidR="00B669AD">
        <w:rPr>
          <w:rFonts w:ascii="Tahoma" w:hAnsi="Tahoma" w:cs="Tahoma"/>
          <w:sz w:val="22"/>
          <w:szCs w:val="22"/>
        </w:rPr>
        <w:t xml:space="preserve"> </w:t>
      </w:r>
      <w:r w:rsidR="00A01816" w:rsidRPr="00F35E40">
        <w:rPr>
          <w:rFonts w:ascii="Tahoma" w:hAnsi="Tahoma" w:cs="Tahoma"/>
          <w:sz w:val="22"/>
          <w:szCs w:val="22"/>
        </w:rPr>
        <w:t>dagen een beroep worden gedaan binnen de lijst van opdrachten bepaald na onderhandeling in het afzonderlijk bijzonder o</w:t>
      </w:r>
      <w:r w:rsidR="00C91768">
        <w:rPr>
          <w:rFonts w:ascii="Tahoma" w:hAnsi="Tahoma" w:cs="Tahoma"/>
          <w:sz w:val="22"/>
          <w:szCs w:val="22"/>
        </w:rPr>
        <w:t>verleg</w:t>
      </w:r>
      <w:r w:rsidR="00A01816" w:rsidRPr="00F35E40">
        <w:rPr>
          <w:rFonts w:ascii="Tahoma" w:hAnsi="Tahoma" w:cs="Tahoma"/>
          <w:sz w:val="22"/>
          <w:szCs w:val="22"/>
        </w:rPr>
        <w:t xml:space="preserve">comité, maar een ononderbroken vakantieperiode tussen 6 juli en 15 augustus moet gegarandeerd zijn. </w:t>
      </w:r>
      <w:r w:rsidR="00A01816" w:rsidRPr="00F35E40">
        <w:rPr>
          <w:rFonts w:ascii="Tahoma" w:hAnsi="Tahoma" w:cs="Tahoma"/>
          <w:sz w:val="22"/>
          <w:szCs w:val="22"/>
        </w:rPr>
        <w:br/>
        <w:t>Deze opdrachten worden billijk verdeeld tussen de personeelsleden en worden jaarlijks</w:t>
      </w:r>
      <w:r w:rsidR="008A76E2">
        <w:rPr>
          <w:rFonts w:ascii="Tahoma" w:hAnsi="Tahoma" w:cs="Tahoma"/>
          <w:sz w:val="22"/>
          <w:szCs w:val="22"/>
        </w:rPr>
        <w:t xml:space="preserve"> </w:t>
      </w:r>
      <w:r w:rsidR="00A01816" w:rsidRPr="00F35E40">
        <w:rPr>
          <w:rFonts w:ascii="Tahoma" w:hAnsi="Tahoma" w:cs="Tahoma"/>
          <w:sz w:val="22"/>
          <w:szCs w:val="22"/>
        </w:rPr>
        <w:t>voor 1 december meegedeeld.</w:t>
      </w:r>
    </w:p>
    <w:p w14:paraId="7A5AA75C" w14:textId="77777777" w:rsidR="001A0263" w:rsidRDefault="001A0263" w:rsidP="00C91768">
      <w:pPr>
        <w:tabs>
          <w:tab w:val="num" w:pos="502"/>
          <w:tab w:val="num" w:pos="720"/>
        </w:tabs>
        <w:rPr>
          <w:rFonts w:ascii="Tahoma" w:hAnsi="Tahoma" w:cs="Tahoma"/>
          <w:sz w:val="36"/>
          <w:szCs w:val="36"/>
        </w:rPr>
      </w:pPr>
    </w:p>
    <w:p w14:paraId="02D372D4" w14:textId="77777777" w:rsidR="00E223AC" w:rsidRDefault="005E0367" w:rsidP="00CE22A3">
      <w:pPr>
        <w:tabs>
          <w:tab w:val="left" w:pos="-1440"/>
          <w:tab w:val="left" w:pos="-720"/>
        </w:tabs>
        <w:rPr>
          <w:rFonts w:ascii="Tahoma" w:hAnsi="Tahoma" w:cs="Tahoma"/>
          <w:sz w:val="22"/>
          <w:szCs w:val="22"/>
        </w:rPr>
      </w:pPr>
      <w:r>
        <w:rPr>
          <w:rFonts w:ascii="Tahoma" w:hAnsi="Tahoma" w:cs="Tahoma"/>
          <w:sz w:val="22"/>
          <w:szCs w:val="22"/>
        </w:rPr>
        <w:t>Hoofdstuk 3</w:t>
      </w:r>
      <w:r>
        <w:rPr>
          <w:rFonts w:ascii="Tahoma" w:hAnsi="Tahoma" w:cs="Tahoma"/>
          <w:sz w:val="22"/>
          <w:szCs w:val="22"/>
        </w:rPr>
        <w:tab/>
      </w:r>
      <w:r w:rsidRPr="00AF7423">
        <w:rPr>
          <w:rFonts w:ascii="Tahoma" w:hAnsi="Tahoma" w:cs="Tahoma"/>
          <w:b/>
          <w:sz w:val="22"/>
          <w:szCs w:val="22"/>
        </w:rPr>
        <w:t>A</w:t>
      </w:r>
      <w:r>
        <w:rPr>
          <w:rFonts w:ascii="Tahoma" w:hAnsi="Tahoma" w:cs="Tahoma"/>
          <w:b/>
          <w:sz w:val="22"/>
          <w:szCs w:val="22"/>
        </w:rPr>
        <w:t>fwezigheden en verlof</w:t>
      </w:r>
      <w:r>
        <w:rPr>
          <w:rFonts w:ascii="Tahoma" w:hAnsi="Tahoma" w:cs="Tahoma"/>
          <w:b/>
          <w:sz w:val="22"/>
          <w:szCs w:val="22"/>
        </w:rPr>
        <w:br/>
      </w:r>
      <w:r>
        <w:rPr>
          <w:rFonts w:ascii="Tahoma" w:hAnsi="Tahoma" w:cs="Tahoma"/>
          <w:b/>
          <w:sz w:val="22"/>
          <w:szCs w:val="22"/>
        </w:rPr>
        <w:br/>
      </w:r>
      <w:r>
        <w:rPr>
          <w:rFonts w:ascii="Tahoma" w:hAnsi="Tahoma" w:cs="Tahoma"/>
          <w:sz w:val="22"/>
          <w:szCs w:val="22"/>
        </w:rPr>
        <w:t>3.1</w:t>
      </w:r>
      <w:r>
        <w:rPr>
          <w:rFonts w:ascii="Tahoma" w:hAnsi="Tahoma" w:cs="Tahoma"/>
          <w:sz w:val="22"/>
          <w:szCs w:val="22"/>
        </w:rPr>
        <w:tab/>
      </w:r>
      <w:r w:rsidRPr="005E0367">
        <w:rPr>
          <w:rFonts w:ascii="Tahoma" w:hAnsi="Tahoma" w:cs="Tahoma"/>
          <w:b/>
          <w:sz w:val="22"/>
          <w:szCs w:val="22"/>
        </w:rPr>
        <w:t>Individuele afwezigheden</w:t>
      </w:r>
      <w:r>
        <w:rPr>
          <w:rFonts w:ascii="Tahoma" w:hAnsi="Tahoma" w:cs="Tahoma"/>
          <w:b/>
          <w:sz w:val="22"/>
          <w:szCs w:val="22"/>
        </w:rPr>
        <w:br/>
      </w:r>
      <w:r w:rsidRPr="00A01816">
        <w:rPr>
          <w:rFonts w:ascii="Tahoma" w:hAnsi="Tahoma" w:cs="Tahoma"/>
          <w:sz w:val="22"/>
          <w:szCs w:val="22"/>
          <w:u w:val="single"/>
        </w:rPr>
        <w:t xml:space="preserve">Artikel </w:t>
      </w:r>
      <w:r>
        <w:rPr>
          <w:rFonts w:ascii="Tahoma" w:hAnsi="Tahoma" w:cs="Tahoma"/>
          <w:sz w:val="22"/>
          <w:szCs w:val="22"/>
          <w:u w:val="single"/>
        </w:rPr>
        <w:t>7</w:t>
      </w:r>
      <w:r w:rsidR="00B97857">
        <w:rPr>
          <w:rFonts w:ascii="Tahoma" w:hAnsi="Tahoma" w:cs="Tahoma"/>
          <w:sz w:val="22"/>
          <w:szCs w:val="22"/>
          <w:u w:val="single"/>
        </w:rPr>
        <w:t>5</w:t>
      </w:r>
      <w:r>
        <w:rPr>
          <w:rFonts w:ascii="Tahoma" w:hAnsi="Tahoma" w:cs="Tahoma"/>
          <w:sz w:val="22"/>
          <w:szCs w:val="22"/>
          <w:u w:val="single"/>
        </w:rPr>
        <w:br/>
      </w:r>
      <w:r w:rsidR="00A01816" w:rsidRPr="005E0367">
        <w:rPr>
          <w:rFonts w:ascii="Tahoma" w:hAnsi="Tahoma" w:cs="Tahoma"/>
          <w:sz w:val="22"/>
          <w:szCs w:val="22"/>
        </w:rPr>
        <w:t>Bij te laat komen moet het personeelslid zich vooraf aanmelden bij de directeur of in geval van zijn afwezigheid, op het secretariaat.</w:t>
      </w:r>
      <w:r>
        <w:rPr>
          <w:rFonts w:ascii="Tahoma" w:hAnsi="Tahoma" w:cs="Tahoma"/>
          <w:sz w:val="22"/>
          <w:szCs w:val="22"/>
        </w:rPr>
        <w:br/>
      </w:r>
      <w:r w:rsidRPr="005C5E50">
        <w:rPr>
          <w:rFonts w:ascii="Tahoma" w:hAnsi="Tahoma" w:cs="Tahoma"/>
          <w:sz w:val="22"/>
          <w:szCs w:val="22"/>
          <w:u w:val="single"/>
        </w:rPr>
        <w:t>Artikel 7</w:t>
      </w:r>
      <w:r w:rsidR="00B97857">
        <w:rPr>
          <w:rFonts w:ascii="Tahoma" w:hAnsi="Tahoma" w:cs="Tahoma"/>
          <w:sz w:val="22"/>
          <w:szCs w:val="22"/>
          <w:u w:val="single"/>
        </w:rPr>
        <w:t>6</w:t>
      </w:r>
      <w:r>
        <w:rPr>
          <w:rFonts w:ascii="Tahoma" w:hAnsi="Tahoma" w:cs="Tahoma"/>
          <w:sz w:val="22"/>
          <w:szCs w:val="22"/>
        </w:rPr>
        <w:br/>
      </w:r>
      <w:r w:rsidR="00A01816" w:rsidRPr="005E0367">
        <w:rPr>
          <w:rFonts w:ascii="Tahoma" w:hAnsi="Tahoma" w:cs="Tahoma"/>
          <w:sz w:val="22"/>
          <w:szCs w:val="22"/>
        </w:rPr>
        <w:t xml:space="preserve">Bij vroegtijdig verlaten van de arbeidsplaats verwittigt het personeelslid onmiddellijk de directeur </w:t>
      </w:r>
      <w:r w:rsidR="00BE5519">
        <w:rPr>
          <w:rFonts w:ascii="Tahoma" w:hAnsi="Tahoma" w:cs="Tahoma"/>
          <w:sz w:val="22"/>
          <w:szCs w:val="22"/>
        </w:rPr>
        <w:t xml:space="preserve">of </w:t>
      </w:r>
      <w:r w:rsidR="00BE5519" w:rsidRPr="00E42FD7">
        <w:rPr>
          <w:rFonts w:ascii="Tahoma" w:hAnsi="Tahoma" w:cs="Tahoma"/>
          <w:sz w:val="22"/>
          <w:szCs w:val="22"/>
        </w:rPr>
        <w:t>in geval van zijn afwezigheid</w:t>
      </w:r>
      <w:r w:rsidR="0008658E" w:rsidRPr="00E42FD7">
        <w:rPr>
          <w:rFonts w:ascii="Tahoma" w:hAnsi="Tahoma" w:cs="Tahoma"/>
          <w:sz w:val="22"/>
          <w:szCs w:val="22"/>
        </w:rPr>
        <w:t>,</w:t>
      </w:r>
      <w:r w:rsidR="00BE5519" w:rsidRPr="00E42FD7">
        <w:rPr>
          <w:rFonts w:ascii="Tahoma" w:hAnsi="Tahoma" w:cs="Tahoma"/>
          <w:sz w:val="22"/>
          <w:szCs w:val="22"/>
        </w:rPr>
        <w:t xml:space="preserve"> het secretariaat</w:t>
      </w:r>
      <w:r w:rsidR="00BE5519">
        <w:rPr>
          <w:rFonts w:ascii="Tahoma" w:hAnsi="Tahoma" w:cs="Tahoma"/>
          <w:sz w:val="22"/>
          <w:szCs w:val="22"/>
        </w:rPr>
        <w:t xml:space="preserve"> </w:t>
      </w:r>
      <w:r w:rsidR="00A01816" w:rsidRPr="005E0367">
        <w:rPr>
          <w:rFonts w:ascii="Tahoma" w:hAnsi="Tahoma" w:cs="Tahoma"/>
          <w:sz w:val="22"/>
          <w:szCs w:val="22"/>
        </w:rPr>
        <w:t>en motiveert hij zijn vertrek.</w:t>
      </w:r>
      <w:r>
        <w:rPr>
          <w:rFonts w:ascii="Tahoma" w:hAnsi="Tahoma" w:cs="Tahoma"/>
          <w:sz w:val="22"/>
          <w:szCs w:val="22"/>
        </w:rPr>
        <w:br/>
      </w:r>
      <w:r w:rsidRPr="005C5E50">
        <w:rPr>
          <w:rFonts w:ascii="Tahoma" w:hAnsi="Tahoma" w:cs="Tahoma"/>
          <w:sz w:val="22"/>
          <w:szCs w:val="22"/>
          <w:u w:val="single"/>
        </w:rPr>
        <w:t>Artikel 7</w:t>
      </w:r>
      <w:r w:rsidR="00B97857">
        <w:rPr>
          <w:rFonts w:ascii="Tahoma" w:hAnsi="Tahoma" w:cs="Tahoma"/>
          <w:sz w:val="22"/>
          <w:szCs w:val="22"/>
          <w:u w:val="single"/>
        </w:rPr>
        <w:t>7</w:t>
      </w:r>
      <w:r>
        <w:rPr>
          <w:rFonts w:ascii="Tahoma" w:hAnsi="Tahoma" w:cs="Tahoma"/>
          <w:sz w:val="22"/>
          <w:szCs w:val="22"/>
        </w:rPr>
        <w:br/>
      </w:r>
      <w:r w:rsidR="00A01816" w:rsidRPr="005E0367">
        <w:rPr>
          <w:rFonts w:ascii="Tahoma" w:hAnsi="Tahoma" w:cs="Tahoma"/>
          <w:sz w:val="22"/>
          <w:szCs w:val="22"/>
        </w:rPr>
        <w:t xml:space="preserve">Bij afwezigheid, om welke reden dan ook, verwittigt het personeelslid zo spoedig mogelijk de directeur of in geval van zijn afwezigheid, het secretariaat, zo mogelijk vóór </w:t>
      </w:r>
      <w:r w:rsidR="00A01816" w:rsidRPr="00307AB8">
        <w:rPr>
          <w:rFonts w:ascii="Tahoma" w:hAnsi="Tahoma" w:cs="Tahoma"/>
          <w:sz w:val="22"/>
          <w:szCs w:val="22"/>
        </w:rPr>
        <w:t>het begin van de lessen</w:t>
      </w:r>
      <w:r w:rsidR="00A01816" w:rsidRPr="005E0367">
        <w:rPr>
          <w:rFonts w:ascii="Tahoma" w:hAnsi="Tahoma" w:cs="Tahoma"/>
          <w:sz w:val="22"/>
          <w:szCs w:val="22"/>
        </w:rPr>
        <w:t xml:space="preserve"> met vermelding van de reden en van de waarschijnlijke duur van de afwezigheid.</w:t>
      </w:r>
      <w:r w:rsidR="00A01816" w:rsidRPr="005E0367">
        <w:rPr>
          <w:rFonts w:ascii="Tahoma" w:hAnsi="Tahoma" w:cs="Tahoma"/>
          <w:sz w:val="22"/>
          <w:szCs w:val="22"/>
        </w:rPr>
        <w:br/>
      </w:r>
      <w:r w:rsidRPr="005C5E50">
        <w:rPr>
          <w:rFonts w:ascii="Tahoma" w:hAnsi="Tahoma" w:cs="Tahoma"/>
          <w:sz w:val="22"/>
          <w:szCs w:val="22"/>
          <w:u w:val="single"/>
        </w:rPr>
        <w:t>Artikel 7</w:t>
      </w:r>
      <w:r w:rsidR="00B97857">
        <w:rPr>
          <w:rFonts w:ascii="Tahoma" w:hAnsi="Tahoma" w:cs="Tahoma"/>
          <w:sz w:val="22"/>
          <w:szCs w:val="22"/>
          <w:u w:val="single"/>
        </w:rPr>
        <w:t>8</w:t>
      </w:r>
      <w:r>
        <w:rPr>
          <w:rFonts w:ascii="Tahoma" w:hAnsi="Tahoma" w:cs="Tahoma"/>
          <w:sz w:val="22"/>
          <w:szCs w:val="22"/>
        </w:rPr>
        <w:br/>
      </w:r>
      <w:r w:rsidR="00A01816" w:rsidRPr="005E0367">
        <w:rPr>
          <w:rFonts w:ascii="Tahoma" w:hAnsi="Tahoma" w:cs="Tahoma"/>
          <w:sz w:val="22"/>
          <w:szCs w:val="22"/>
        </w:rPr>
        <w:t>De directeur meldt elke onwettige afwezigheid van een personeelslid schriftelijk aan het college van burgemeester en schepenen. Het personeelslid ontvangt een kopie van dit schrijven.</w:t>
      </w:r>
      <w:r>
        <w:rPr>
          <w:rFonts w:ascii="Tahoma" w:hAnsi="Tahoma" w:cs="Tahoma"/>
          <w:sz w:val="22"/>
          <w:szCs w:val="22"/>
        </w:rPr>
        <w:br/>
      </w:r>
      <w:r w:rsidRPr="005C5E50">
        <w:rPr>
          <w:rFonts w:ascii="Tahoma" w:hAnsi="Tahoma" w:cs="Tahoma"/>
          <w:sz w:val="22"/>
          <w:szCs w:val="22"/>
          <w:u w:val="single"/>
        </w:rPr>
        <w:t>Artikel 7</w:t>
      </w:r>
      <w:r w:rsidR="00B97857">
        <w:rPr>
          <w:rFonts w:ascii="Tahoma" w:hAnsi="Tahoma" w:cs="Tahoma"/>
          <w:sz w:val="22"/>
          <w:szCs w:val="22"/>
          <w:u w:val="single"/>
        </w:rPr>
        <w:t>9</w:t>
      </w:r>
      <w:r>
        <w:rPr>
          <w:rFonts w:ascii="Tahoma" w:hAnsi="Tahoma" w:cs="Tahoma"/>
          <w:sz w:val="22"/>
          <w:szCs w:val="22"/>
        </w:rPr>
        <w:br/>
      </w:r>
      <w:r w:rsidR="00A01816" w:rsidRPr="005E0367">
        <w:rPr>
          <w:rFonts w:ascii="Tahoma" w:hAnsi="Tahoma" w:cs="Tahoma"/>
          <w:sz w:val="22"/>
          <w:szCs w:val="22"/>
        </w:rPr>
        <w:t>Behoudens overmacht, overhandigt het personeelslid aan zijn vervanger het nodige om de continuïteit van de lessen te kunnen verzekeren.</w:t>
      </w:r>
      <w:r>
        <w:rPr>
          <w:rFonts w:ascii="Tahoma" w:hAnsi="Tahoma" w:cs="Tahoma"/>
          <w:sz w:val="22"/>
          <w:szCs w:val="22"/>
        </w:rPr>
        <w:br/>
      </w:r>
      <w:r w:rsidR="006F3832">
        <w:rPr>
          <w:rFonts w:ascii="Tahoma" w:hAnsi="Tahoma" w:cs="Tahoma"/>
          <w:sz w:val="22"/>
          <w:szCs w:val="22"/>
        </w:rPr>
        <w:br/>
      </w:r>
      <w:r>
        <w:rPr>
          <w:rFonts w:ascii="Tahoma" w:hAnsi="Tahoma" w:cs="Tahoma"/>
          <w:sz w:val="22"/>
          <w:szCs w:val="22"/>
        </w:rPr>
        <w:t>3.2</w:t>
      </w:r>
      <w:r>
        <w:rPr>
          <w:rFonts w:ascii="Tahoma" w:hAnsi="Tahoma" w:cs="Tahoma"/>
          <w:sz w:val="22"/>
          <w:szCs w:val="22"/>
        </w:rPr>
        <w:tab/>
      </w:r>
      <w:r>
        <w:rPr>
          <w:rFonts w:ascii="Tahoma" w:hAnsi="Tahoma" w:cs="Tahoma"/>
          <w:b/>
          <w:sz w:val="22"/>
          <w:szCs w:val="22"/>
        </w:rPr>
        <w:t>Ziekte</w:t>
      </w:r>
      <w:r>
        <w:rPr>
          <w:rFonts w:ascii="Tahoma" w:hAnsi="Tahoma" w:cs="Tahoma"/>
          <w:sz w:val="22"/>
          <w:szCs w:val="22"/>
        </w:rPr>
        <w:br/>
      </w:r>
      <w:r w:rsidRPr="005C5E50">
        <w:rPr>
          <w:rFonts w:ascii="Tahoma" w:hAnsi="Tahoma" w:cs="Tahoma"/>
          <w:sz w:val="22"/>
          <w:szCs w:val="22"/>
          <w:u w:val="single"/>
        </w:rPr>
        <w:t xml:space="preserve">Artikel </w:t>
      </w:r>
      <w:r w:rsidR="00B97857">
        <w:rPr>
          <w:rFonts w:ascii="Tahoma" w:hAnsi="Tahoma" w:cs="Tahoma"/>
          <w:sz w:val="22"/>
          <w:szCs w:val="22"/>
          <w:u w:val="single"/>
        </w:rPr>
        <w:t>80</w:t>
      </w:r>
      <w:r>
        <w:rPr>
          <w:rFonts w:ascii="Tahoma" w:hAnsi="Tahoma" w:cs="Tahoma"/>
          <w:sz w:val="22"/>
          <w:szCs w:val="22"/>
        </w:rPr>
        <w:br/>
      </w:r>
      <w:r w:rsidR="00A01816" w:rsidRPr="005E0367">
        <w:rPr>
          <w:rFonts w:ascii="Tahoma" w:hAnsi="Tahoma" w:cs="Tahoma"/>
          <w:sz w:val="22"/>
          <w:szCs w:val="22"/>
        </w:rPr>
        <w:t>Bij afwezigheid wegens ziekte is het personeelslid gehouden de op hem/haar toepasselijke reglementering inzake ziekteverloven correct na te leven.</w:t>
      </w:r>
      <w:r w:rsidR="005C5E50">
        <w:rPr>
          <w:rFonts w:ascii="Tahoma" w:hAnsi="Tahoma" w:cs="Tahoma"/>
          <w:sz w:val="22"/>
          <w:szCs w:val="22"/>
        </w:rPr>
        <w:br/>
      </w:r>
      <w:r w:rsidR="005C5E50" w:rsidRPr="00121587">
        <w:rPr>
          <w:rFonts w:ascii="Tahoma" w:hAnsi="Tahoma" w:cs="Tahoma"/>
          <w:sz w:val="22"/>
          <w:szCs w:val="22"/>
          <w:u w:val="single"/>
        </w:rPr>
        <w:t>Artikel 8</w:t>
      </w:r>
      <w:r w:rsidR="00B97857">
        <w:rPr>
          <w:rFonts w:ascii="Tahoma" w:hAnsi="Tahoma" w:cs="Tahoma"/>
          <w:sz w:val="22"/>
          <w:szCs w:val="22"/>
          <w:u w:val="single"/>
        </w:rPr>
        <w:t>1</w:t>
      </w:r>
      <w:r w:rsidR="005C5E50">
        <w:rPr>
          <w:rFonts w:ascii="Tahoma" w:hAnsi="Tahoma" w:cs="Tahoma"/>
          <w:sz w:val="22"/>
          <w:szCs w:val="22"/>
        </w:rPr>
        <w:br/>
      </w:r>
      <w:r w:rsidR="00A01816" w:rsidRPr="005E0367">
        <w:rPr>
          <w:rFonts w:ascii="Tahoma" w:hAnsi="Tahoma" w:cs="Tahoma"/>
          <w:sz w:val="22"/>
          <w:szCs w:val="22"/>
        </w:rPr>
        <w:t xml:space="preserve">Ingeval van ziekte verwittigt het personeelslid de directeur telefonisch, en dit </w:t>
      </w:r>
      <w:r w:rsidR="00E42E94" w:rsidRPr="005E0367">
        <w:rPr>
          <w:rFonts w:ascii="Tahoma" w:hAnsi="Tahoma" w:cs="Tahoma"/>
          <w:sz w:val="22"/>
          <w:szCs w:val="22"/>
        </w:rPr>
        <w:t xml:space="preserve">vóór </w:t>
      </w:r>
      <w:r w:rsidR="00B669AD" w:rsidRPr="00253984">
        <w:rPr>
          <w:rFonts w:ascii="Tahoma" w:hAnsi="Tahoma" w:cs="Tahoma"/>
          <w:sz w:val="22"/>
          <w:szCs w:val="22"/>
        </w:rPr>
        <w:t xml:space="preserve">aanvang van de </w:t>
      </w:r>
      <w:r w:rsidR="00B669AD" w:rsidRPr="00307AB8">
        <w:rPr>
          <w:rFonts w:ascii="Tahoma" w:hAnsi="Tahoma" w:cs="Tahoma"/>
          <w:sz w:val="22"/>
          <w:szCs w:val="22"/>
        </w:rPr>
        <w:t>schooldag.</w:t>
      </w:r>
      <w:r w:rsidR="00B669AD">
        <w:rPr>
          <w:rFonts w:ascii="Tahoma" w:hAnsi="Tahoma" w:cs="Tahoma"/>
          <w:sz w:val="22"/>
          <w:szCs w:val="22"/>
        </w:rPr>
        <w:t xml:space="preserve"> </w:t>
      </w:r>
      <w:r w:rsidR="005C5E50">
        <w:rPr>
          <w:rFonts w:ascii="Tahoma" w:hAnsi="Tahoma" w:cs="Tahoma"/>
          <w:sz w:val="22"/>
          <w:szCs w:val="22"/>
        </w:rPr>
        <w:br/>
      </w:r>
      <w:r w:rsidR="005C5E50" w:rsidRPr="00121587">
        <w:rPr>
          <w:rFonts w:ascii="Tahoma" w:hAnsi="Tahoma" w:cs="Tahoma"/>
          <w:sz w:val="22"/>
          <w:szCs w:val="22"/>
          <w:u w:val="single"/>
        </w:rPr>
        <w:t>Artikel 8</w:t>
      </w:r>
      <w:r w:rsidR="00B97857">
        <w:rPr>
          <w:rFonts w:ascii="Tahoma" w:hAnsi="Tahoma" w:cs="Tahoma"/>
          <w:sz w:val="22"/>
          <w:szCs w:val="22"/>
          <w:u w:val="single"/>
        </w:rPr>
        <w:t>2</w:t>
      </w:r>
      <w:r w:rsidR="005C5E50">
        <w:rPr>
          <w:rFonts w:ascii="Tahoma" w:hAnsi="Tahoma" w:cs="Tahoma"/>
          <w:sz w:val="22"/>
          <w:szCs w:val="22"/>
        </w:rPr>
        <w:br/>
      </w:r>
      <w:r w:rsidR="00A01816" w:rsidRPr="005E0367">
        <w:rPr>
          <w:rFonts w:ascii="Tahoma" w:hAnsi="Tahoma" w:cs="Tahoma"/>
          <w:sz w:val="22"/>
          <w:szCs w:val="22"/>
        </w:rPr>
        <w:t>Bij verlenging van het ziekteverlof verwittigt het personeelslid de directeur ten laatste op de vooravond van de dag waarop het lopende verlof verstrijkt.</w:t>
      </w:r>
      <w:r w:rsidR="008A76E2">
        <w:rPr>
          <w:rFonts w:ascii="Tahoma" w:hAnsi="Tahoma" w:cs="Tahoma"/>
          <w:sz w:val="22"/>
          <w:szCs w:val="22"/>
        </w:rPr>
        <w:br/>
      </w:r>
      <w:r w:rsidR="00121587" w:rsidRPr="00121587">
        <w:rPr>
          <w:rFonts w:ascii="Tahoma" w:hAnsi="Tahoma" w:cs="Tahoma"/>
          <w:sz w:val="22"/>
          <w:szCs w:val="22"/>
          <w:u w:val="single"/>
        </w:rPr>
        <w:t>Artikel 8</w:t>
      </w:r>
      <w:r w:rsidR="00B97857">
        <w:rPr>
          <w:rFonts w:ascii="Tahoma" w:hAnsi="Tahoma" w:cs="Tahoma"/>
          <w:sz w:val="22"/>
          <w:szCs w:val="22"/>
          <w:u w:val="single"/>
        </w:rPr>
        <w:t>3</w:t>
      </w:r>
      <w:r w:rsidR="00121587">
        <w:rPr>
          <w:rFonts w:ascii="Tahoma" w:hAnsi="Tahoma" w:cs="Tahoma"/>
          <w:sz w:val="22"/>
          <w:szCs w:val="22"/>
          <w:u w:val="single"/>
        </w:rPr>
        <w:br/>
      </w:r>
      <w:r w:rsidR="00A01816" w:rsidRPr="005E0367">
        <w:rPr>
          <w:rFonts w:ascii="Tahoma" w:hAnsi="Tahoma" w:cs="Tahoma"/>
          <w:sz w:val="22"/>
          <w:szCs w:val="22"/>
        </w:rPr>
        <w:t>Bij vervroegde terugkeer uit ziekteverlof verwittigt het personeelslid de directeur ten laatste op de vooravond van de dag waarop het personeelslid vervroegd terugkeert uit ziekteverlof.</w:t>
      </w:r>
      <w:r w:rsidR="00121587">
        <w:rPr>
          <w:rFonts w:ascii="Tahoma" w:hAnsi="Tahoma" w:cs="Tahoma"/>
          <w:sz w:val="22"/>
          <w:szCs w:val="22"/>
        </w:rPr>
        <w:br/>
      </w:r>
      <w:r w:rsidR="00121587" w:rsidRPr="00121587">
        <w:rPr>
          <w:rFonts w:ascii="Tahoma" w:hAnsi="Tahoma" w:cs="Tahoma"/>
          <w:sz w:val="22"/>
          <w:szCs w:val="22"/>
          <w:u w:val="single"/>
        </w:rPr>
        <w:t>Artikel 8</w:t>
      </w:r>
      <w:r w:rsidR="00B97857">
        <w:rPr>
          <w:rFonts w:ascii="Tahoma" w:hAnsi="Tahoma" w:cs="Tahoma"/>
          <w:sz w:val="22"/>
          <w:szCs w:val="22"/>
          <w:u w:val="single"/>
        </w:rPr>
        <w:t>4</w:t>
      </w:r>
      <w:r w:rsidR="00121587">
        <w:rPr>
          <w:rFonts w:ascii="Tahoma" w:hAnsi="Tahoma" w:cs="Tahoma"/>
          <w:sz w:val="22"/>
          <w:szCs w:val="22"/>
          <w:u w:val="single"/>
        </w:rPr>
        <w:br/>
      </w:r>
      <w:r w:rsidR="00A01816" w:rsidRPr="005E0367">
        <w:rPr>
          <w:rFonts w:ascii="Tahoma" w:hAnsi="Tahoma" w:cs="Tahoma"/>
          <w:sz w:val="22"/>
          <w:szCs w:val="22"/>
        </w:rPr>
        <w:t>Het schoolbestuur of de directeur kan vanaf een afwezigheid van één dag wegens ziekte een controleonderzoek aanvragen. Indien het initiatief uitgaat van de directeur, stelt hij het schoolbestuur hiervan op de hoogte. Het personeelslid moet zich aan het controleonderzoek onderwerpen. Het controleonderzoek omvat alle medische, gespecialiseerde, klinische en radiologische onderzoeken. Het controleonderzoek is kosteloos voor de werknemer.</w:t>
      </w:r>
      <w:r w:rsidR="00A01816" w:rsidRPr="005E0367">
        <w:rPr>
          <w:rFonts w:ascii="Tahoma" w:hAnsi="Tahoma" w:cs="Tahoma"/>
          <w:sz w:val="22"/>
          <w:szCs w:val="22"/>
        </w:rPr>
        <w:br/>
        <w:t>De beroepsmogelijkheden voorzien in het Besluit van de Vlaamse regering van 8 december 1993 betreffende de controle op de afwezigheid wegens ziekte zijn onverminderd van toepassing.</w:t>
      </w:r>
      <w:r w:rsidR="00121587">
        <w:rPr>
          <w:rFonts w:ascii="Tahoma" w:hAnsi="Tahoma" w:cs="Tahoma"/>
          <w:sz w:val="22"/>
          <w:szCs w:val="22"/>
        </w:rPr>
        <w:br/>
      </w:r>
    </w:p>
    <w:p w14:paraId="04E8F2FB" w14:textId="77777777" w:rsidR="00253984" w:rsidRDefault="00121587" w:rsidP="00CE22A3">
      <w:pPr>
        <w:tabs>
          <w:tab w:val="left" w:pos="-1440"/>
          <w:tab w:val="left" w:pos="-720"/>
        </w:tabs>
        <w:rPr>
          <w:rFonts w:ascii="Tahoma" w:hAnsi="Tahoma" w:cs="Tahoma"/>
          <w:b/>
          <w:sz w:val="22"/>
          <w:szCs w:val="22"/>
        </w:rPr>
      </w:pPr>
      <w:r>
        <w:rPr>
          <w:rFonts w:ascii="Tahoma" w:hAnsi="Tahoma" w:cs="Tahoma"/>
          <w:sz w:val="22"/>
          <w:szCs w:val="22"/>
        </w:rPr>
        <w:t>3.3</w:t>
      </w:r>
      <w:r>
        <w:rPr>
          <w:rFonts w:ascii="Tahoma" w:hAnsi="Tahoma" w:cs="Tahoma"/>
          <w:sz w:val="22"/>
          <w:szCs w:val="22"/>
        </w:rPr>
        <w:tab/>
      </w:r>
      <w:bookmarkStart w:id="11" w:name="_Toc303260495"/>
      <w:r w:rsidR="00A01816" w:rsidRPr="00121587">
        <w:rPr>
          <w:rFonts w:ascii="Tahoma" w:hAnsi="Tahoma" w:cs="Tahoma"/>
          <w:b/>
          <w:sz w:val="22"/>
          <w:szCs w:val="22"/>
        </w:rPr>
        <w:t>Afwezigheids- en verlofstelsels</w:t>
      </w:r>
      <w:bookmarkEnd w:id="11"/>
    </w:p>
    <w:p w14:paraId="77BE30FE" w14:textId="77777777" w:rsidR="001A0263" w:rsidRPr="00F864DB" w:rsidRDefault="00121587" w:rsidP="00CE22A3">
      <w:pPr>
        <w:tabs>
          <w:tab w:val="left" w:pos="-1440"/>
          <w:tab w:val="left" w:pos="-720"/>
        </w:tabs>
        <w:rPr>
          <w:rFonts w:ascii="Tahoma" w:hAnsi="Tahoma" w:cs="Tahoma"/>
          <w:sz w:val="36"/>
          <w:szCs w:val="36"/>
        </w:rPr>
      </w:pPr>
      <w:r w:rsidRPr="00121587">
        <w:rPr>
          <w:rFonts w:ascii="Tahoma" w:hAnsi="Tahoma" w:cs="Tahoma"/>
          <w:sz w:val="22"/>
          <w:szCs w:val="22"/>
          <w:u w:val="single"/>
        </w:rPr>
        <w:t>Artikel 8</w:t>
      </w:r>
      <w:r w:rsidR="00B97857">
        <w:rPr>
          <w:rFonts w:ascii="Tahoma" w:hAnsi="Tahoma" w:cs="Tahoma"/>
          <w:sz w:val="22"/>
          <w:szCs w:val="22"/>
          <w:u w:val="single"/>
        </w:rPr>
        <w:t>5</w:t>
      </w:r>
      <w:r>
        <w:rPr>
          <w:rFonts w:ascii="Tahoma" w:hAnsi="Tahoma" w:cs="Tahoma"/>
          <w:sz w:val="22"/>
          <w:szCs w:val="22"/>
          <w:u w:val="single"/>
        </w:rPr>
        <w:br/>
      </w:r>
      <w:r w:rsidR="00A01816" w:rsidRPr="005E0367">
        <w:rPr>
          <w:rFonts w:ascii="Tahoma" w:hAnsi="Tahoma" w:cs="Tahoma"/>
          <w:sz w:val="22"/>
          <w:szCs w:val="22"/>
        </w:rPr>
        <w:t xml:space="preserve">Het personeel kan genieten van een persoonlijk(e) verlof, afwezigheid, loopbaanonderbreking, </w:t>
      </w:r>
      <w:r w:rsidR="007C3809" w:rsidRPr="00253984">
        <w:rPr>
          <w:rFonts w:ascii="Tahoma" w:hAnsi="Tahoma" w:cs="Tahoma"/>
          <w:sz w:val="22"/>
          <w:szCs w:val="22"/>
        </w:rPr>
        <w:t xml:space="preserve">zorgkrediet, </w:t>
      </w:r>
      <w:r w:rsidR="00A01816" w:rsidRPr="005E0367">
        <w:rPr>
          <w:rFonts w:ascii="Tahoma" w:hAnsi="Tahoma" w:cs="Tahoma"/>
          <w:sz w:val="22"/>
          <w:szCs w:val="22"/>
        </w:rPr>
        <w:t>of dienstvrijstelling volgens de modaliteiten vastgelegd in</w:t>
      </w:r>
      <w:r w:rsidR="00E42E94">
        <w:rPr>
          <w:rFonts w:ascii="Tahoma" w:hAnsi="Tahoma" w:cs="Tahoma"/>
          <w:sz w:val="22"/>
          <w:szCs w:val="22"/>
        </w:rPr>
        <w:t xml:space="preserve"> </w:t>
      </w:r>
      <w:r w:rsidR="00A01816" w:rsidRPr="005E0367">
        <w:rPr>
          <w:rFonts w:ascii="Tahoma" w:hAnsi="Tahoma" w:cs="Tahoma"/>
          <w:sz w:val="22"/>
          <w:szCs w:val="22"/>
        </w:rPr>
        <w:t>de</w:t>
      </w:r>
      <w:r w:rsidR="00E42E94">
        <w:rPr>
          <w:rFonts w:ascii="Tahoma" w:hAnsi="Tahoma" w:cs="Tahoma"/>
          <w:sz w:val="22"/>
          <w:szCs w:val="22"/>
        </w:rPr>
        <w:t xml:space="preserve"> wetgeving.</w:t>
      </w:r>
      <w:r w:rsidR="00A01816" w:rsidRPr="005E0367">
        <w:rPr>
          <w:rFonts w:ascii="Tahoma" w:hAnsi="Tahoma" w:cs="Tahoma"/>
          <w:sz w:val="22"/>
          <w:szCs w:val="22"/>
        </w:rPr>
        <w:t xml:space="preserve"> </w:t>
      </w:r>
      <w:r>
        <w:rPr>
          <w:rFonts w:ascii="Tahoma" w:hAnsi="Tahoma" w:cs="Tahoma"/>
          <w:sz w:val="22"/>
          <w:szCs w:val="22"/>
        </w:rPr>
        <w:br/>
      </w:r>
      <w:r w:rsidRPr="00121587">
        <w:rPr>
          <w:rFonts w:ascii="Tahoma" w:hAnsi="Tahoma" w:cs="Tahoma"/>
          <w:sz w:val="22"/>
          <w:szCs w:val="22"/>
          <w:u w:val="single"/>
        </w:rPr>
        <w:t>Artikel 8</w:t>
      </w:r>
      <w:r w:rsidR="00B97857">
        <w:rPr>
          <w:rFonts w:ascii="Tahoma" w:hAnsi="Tahoma" w:cs="Tahoma"/>
          <w:sz w:val="22"/>
          <w:szCs w:val="22"/>
          <w:u w:val="single"/>
        </w:rPr>
        <w:t>6</w:t>
      </w:r>
      <w:r>
        <w:rPr>
          <w:rFonts w:ascii="Tahoma" w:hAnsi="Tahoma" w:cs="Tahoma"/>
          <w:sz w:val="22"/>
          <w:szCs w:val="22"/>
          <w:u w:val="single"/>
        </w:rPr>
        <w:br/>
      </w:r>
      <w:r w:rsidR="00A01816" w:rsidRPr="005E0367">
        <w:rPr>
          <w:rFonts w:ascii="Tahoma" w:hAnsi="Tahoma" w:cs="Tahoma"/>
          <w:sz w:val="22"/>
          <w:szCs w:val="22"/>
        </w:rPr>
        <w:t>Het college van burgemeester en schepenen kan ad hoc beslissen om aan personeelsleden een dienstvrijstelling toe te kennen. Dit wordt meegedeeld per dienstorder.</w:t>
      </w:r>
      <w:r>
        <w:rPr>
          <w:rFonts w:ascii="Tahoma" w:hAnsi="Tahoma" w:cs="Tahoma"/>
          <w:sz w:val="22"/>
          <w:szCs w:val="22"/>
        </w:rPr>
        <w:br/>
      </w:r>
    </w:p>
    <w:p w14:paraId="566A7EBE" w14:textId="77777777" w:rsidR="004E2367" w:rsidRDefault="00121587" w:rsidP="00CE22A3">
      <w:pPr>
        <w:tabs>
          <w:tab w:val="left" w:pos="-1440"/>
          <w:tab w:val="left" w:pos="-720"/>
        </w:tabs>
        <w:rPr>
          <w:rFonts w:ascii="Tahoma" w:hAnsi="Tahoma" w:cs="Tahoma"/>
          <w:b/>
          <w:sz w:val="22"/>
          <w:szCs w:val="22"/>
        </w:rPr>
      </w:pPr>
      <w:r>
        <w:rPr>
          <w:rFonts w:ascii="Tahoma" w:hAnsi="Tahoma" w:cs="Tahoma"/>
          <w:sz w:val="22"/>
          <w:szCs w:val="22"/>
        </w:rPr>
        <w:t>Hoofdstuk 4</w:t>
      </w:r>
      <w:r>
        <w:rPr>
          <w:rFonts w:ascii="Tahoma" w:hAnsi="Tahoma" w:cs="Tahoma"/>
          <w:sz w:val="22"/>
          <w:szCs w:val="22"/>
        </w:rPr>
        <w:tab/>
      </w:r>
      <w:bookmarkStart w:id="12" w:name="_Toc195432223"/>
      <w:bookmarkStart w:id="13" w:name="_Toc195434902"/>
      <w:bookmarkStart w:id="14" w:name="_Toc290110648"/>
      <w:bookmarkStart w:id="15" w:name="_Toc290110916"/>
      <w:bookmarkStart w:id="16" w:name="_Toc290111060"/>
      <w:bookmarkStart w:id="17" w:name="_Toc303260496"/>
      <w:r w:rsidR="00A01816" w:rsidRPr="00121587">
        <w:rPr>
          <w:rFonts w:ascii="Tahoma" w:hAnsi="Tahoma" w:cs="Tahoma"/>
          <w:b/>
          <w:sz w:val="22"/>
          <w:szCs w:val="22"/>
        </w:rPr>
        <w:t>Meting van en controle op de arbeid</w:t>
      </w:r>
      <w:bookmarkEnd w:id="12"/>
      <w:bookmarkEnd w:id="13"/>
      <w:bookmarkEnd w:id="14"/>
      <w:bookmarkEnd w:id="15"/>
      <w:bookmarkEnd w:id="16"/>
      <w:bookmarkEnd w:id="17"/>
    </w:p>
    <w:p w14:paraId="4E8D211B" w14:textId="77777777" w:rsidR="004E2367" w:rsidRDefault="00121587" w:rsidP="00CE22A3">
      <w:pPr>
        <w:tabs>
          <w:tab w:val="left" w:pos="-1440"/>
          <w:tab w:val="left" w:pos="-720"/>
        </w:tabs>
        <w:rPr>
          <w:rFonts w:ascii="Tahoma" w:hAnsi="Tahoma" w:cs="Tahoma"/>
          <w:b/>
          <w:sz w:val="22"/>
          <w:szCs w:val="22"/>
        </w:rPr>
      </w:pPr>
      <w:r w:rsidRPr="00121587">
        <w:rPr>
          <w:rFonts w:ascii="Tahoma" w:hAnsi="Tahoma" w:cs="Tahoma"/>
          <w:sz w:val="22"/>
          <w:szCs w:val="22"/>
          <w:u w:val="single"/>
        </w:rPr>
        <w:t>Artikel 8</w:t>
      </w:r>
      <w:r w:rsidR="00B97857">
        <w:rPr>
          <w:rFonts w:ascii="Tahoma" w:hAnsi="Tahoma" w:cs="Tahoma"/>
          <w:sz w:val="22"/>
          <w:szCs w:val="22"/>
          <w:u w:val="single"/>
        </w:rPr>
        <w:t>7</w:t>
      </w:r>
      <w:r>
        <w:rPr>
          <w:rFonts w:ascii="Tahoma" w:hAnsi="Tahoma" w:cs="Tahoma"/>
          <w:sz w:val="22"/>
          <w:szCs w:val="22"/>
          <w:u w:val="single"/>
        </w:rPr>
        <w:br/>
      </w:r>
      <w:r>
        <w:rPr>
          <w:rFonts w:ascii="Tahoma" w:hAnsi="Tahoma" w:cs="Tahoma"/>
          <w:sz w:val="22"/>
          <w:szCs w:val="22"/>
        </w:rPr>
        <w:t xml:space="preserve">§1 De </w:t>
      </w:r>
      <w:r w:rsidR="00A01816" w:rsidRPr="005E0367">
        <w:rPr>
          <w:rFonts w:ascii="Tahoma" w:hAnsi="Tahoma" w:cs="Tahoma"/>
          <w:sz w:val="22"/>
          <w:szCs w:val="22"/>
        </w:rPr>
        <w:t>prestaties van het personeel worden vastgesteld aan de hand van de uur- en/of</w:t>
      </w:r>
      <w:r>
        <w:rPr>
          <w:rFonts w:ascii="Tahoma" w:hAnsi="Tahoma" w:cs="Tahoma"/>
          <w:sz w:val="22"/>
          <w:szCs w:val="22"/>
        </w:rPr>
        <w:br/>
        <w:t xml:space="preserve">    </w:t>
      </w:r>
      <w:r w:rsidR="00A01816" w:rsidRPr="005E0367">
        <w:rPr>
          <w:rFonts w:ascii="Tahoma" w:hAnsi="Tahoma" w:cs="Tahoma"/>
          <w:sz w:val="22"/>
          <w:szCs w:val="22"/>
        </w:rPr>
        <w:t xml:space="preserve"> toezichtrooster.</w:t>
      </w:r>
      <w:r>
        <w:rPr>
          <w:rFonts w:ascii="Tahoma" w:hAnsi="Tahoma" w:cs="Tahoma"/>
          <w:sz w:val="22"/>
          <w:szCs w:val="22"/>
        </w:rPr>
        <w:br/>
        <w:t xml:space="preserve">§2 </w:t>
      </w:r>
      <w:r w:rsidR="00A01816" w:rsidRPr="005E0367">
        <w:rPr>
          <w:rFonts w:ascii="Tahoma" w:hAnsi="Tahoma" w:cs="Tahoma"/>
          <w:sz w:val="22"/>
          <w:szCs w:val="22"/>
        </w:rPr>
        <w:t>De directeur waakt over het naleven van de prestaties zoals vastgelegd in de uur- en/of</w:t>
      </w:r>
      <w:r>
        <w:rPr>
          <w:rFonts w:ascii="Tahoma" w:hAnsi="Tahoma" w:cs="Tahoma"/>
          <w:sz w:val="22"/>
          <w:szCs w:val="22"/>
        </w:rPr>
        <w:br/>
        <w:t xml:space="preserve">    </w:t>
      </w:r>
      <w:r w:rsidR="00A01816" w:rsidRPr="005E0367">
        <w:rPr>
          <w:rFonts w:ascii="Tahoma" w:hAnsi="Tahoma" w:cs="Tahoma"/>
          <w:sz w:val="22"/>
          <w:szCs w:val="22"/>
        </w:rPr>
        <w:t xml:space="preserve"> toezichtrooster. </w:t>
      </w:r>
      <w:r w:rsidR="00E42E94">
        <w:rPr>
          <w:rFonts w:ascii="Tahoma" w:hAnsi="Tahoma" w:cs="Tahoma"/>
          <w:sz w:val="22"/>
          <w:szCs w:val="22"/>
        </w:rPr>
        <w:br/>
      </w:r>
      <w:r w:rsidR="004C026C" w:rsidRPr="00B85A1B">
        <w:rPr>
          <w:rFonts w:ascii="Tahoma" w:hAnsi="Tahoma" w:cs="Tahoma"/>
          <w:sz w:val="36"/>
          <w:szCs w:val="36"/>
        </w:rPr>
        <w:br/>
      </w:r>
      <w:r>
        <w:rPr>
          <w:rFonts w:ascii="Tahoma" w:hAnsi="Tahoma" w:cs="Tahoma"/>
          <w:sz w:val="22"/>
          <w:szCs w:val="22"/>
        </w:rPr>
        <w:t xml:space="preserve">Hoofdstuk </w:t>
      </w:r>
      <w:r w:rsidR="00A37460">
        <w:rPr>
          <w:rFonts w:ascii="Tahoma" w:hAnsi="Tahoma" w:cs="Tahoma"/>
          <w:sz w:val="22"/>
          <w:szCs w:val="22"/>
        </w:rPr>
        <w:t>5</w:t>
      </w:r>
      <w:r>
        <w:rPr>
          <w:rFonts w:ascii="Tahoma" w:hAnsi="Tahoma" w:cs="Tahoma"/>
          <w:sz w:val="22"/>
          <w:szCs w:val="22"/>
        </w:rPr>
        <w:tab/>
      </w:r>
      <w:r w:rsidR="00A37460">
        <w:rPr>
          <w:rFonts w:ascii="Tahoma" w:hAnsi="Tahoma" w:cs="Tahoma"/>
          <w:b/>
          <w:sz w:val="22"/>
          <w:szCs w:val="22"/>
        </w:rPr>
        <w:t>Betaling van het salaris</w:t>
      </w:r>
    </w:p>
    <w:p w14:paraId="173BD9BC" w14:textId="77777777" w:rsidR="00143AE2" w:rsidRDefault="00121587" w:rsidP="00CE22A3">
      <w:pPr>
        <w:tabs>
          <w:tab w:val="left" w:pos="-1440"/>
          <w:tab w:val="left" w:pos="-720"/>
        </w:tabs>
        <w:rPr>
          <w:rFonts w:ascii="Tahoma" w:hAnsi="Tahoma" w:cs="Tahoma"/>
          <w:sz w:val="22"/>
          <w:szCs w:val="22"/>
        </w:rPr>
      </w:pPr>
      <w:r w:rsidRPr="00121587">
        <w:rPr>
          <w:rFonts w:ascii="Tahoma" w:hAnsi="Tahoma" w:cs="Tahoma"/>
          <w:sz w:val="22"/>
          <w:szCs w:val="22"/>
          <w:u w:val="single"/>
        </w:rPr>
        <w:t>Artikel 8</w:t>
      </w:r>
      <w:r w:rsidR="00B97857">
        <w:rPr>
          <w:rFonts w:ascii="Tahoma" w:hAnsi="Tahoma" w:cs="Tahoma"/>
          <w:sz w:val="22"/>
          <w:szCs w:val="22"/>
          <w:u w:val="single"/>
        </w:rPr>
        <w:t>8</w:t>
      </w:r>
      <w:r w:rsidR="00A37460">
        <w:rPr>
          <w:rFonts w:ascii="Tahoma" w:hAnsi="Tahoma" w:cs="Tahoma"/>
          <w:sz w:val="22"/>
          <w:szCs w:val="22"/>
          <w:u w:val="single"/>
        </w:rPr>
        <w:br/>
      </w:r>
      <w:r w:rsidR="00A37460">
        <w:rPr>
          <w:rFonts w:ascii="Tahoma" w:hAnsi="Tahoma" w:cs="Tahoma"/>
          <w:sz w:val="22"/>
          <w:szCs w:val="22"/>
        </w:rPr>
        <w:t>§1 H</w:t>
      </w:r>
      <w:r w:rsidR="00A01816" w:rsidRPr="005E0367">
        <w:rPr>
          <w:rFonts w:ascii="Tahoma" w:hAnsi="Tahoma" w:cs="Tahoma"/>
          <w:sz w:val="22"/>
          <w:szCs w:val="22"/>
        </w:rPr>
        <w:t xml:space="preserve">et Agentschap voor Onderwijsdiensten van het ministerie van Onderwijs en Vorming is </w:t>
      </w:r>
      <w:r w:rsidR="00A37460">
        <w:rPr>
          <w:rFonts w:ascii="Tahoma" w:hAnsi="Tahoma" w:cs="Tahoma"/>
          <w:sz w:val="22"/>
          <w:szCs w:val="22"/>
        </w:rPr>
        <w:br/>
        <w:t xml:space="preserve">    v</w:t>
      </w:r>
      <w:r w:rsidR="00A01816" w:rsidRPr="005E0367">
        <w:rPr>
          <w:rFonts w:ascii="Tahoma" w:hAnsi="Tahoma" w:cs="Tahoma"/>
          <w:sz w:val="22"/>
          <w:szCs w:val="22"/>
        </w:rPr>
        <w:t xml:space="preserve">erantwoordelijk voor de uitbetaling van het salaris, het wachtgeld en de toelagen. Deze </w:t>
      </w:r>
      <w:r w:rsidR="00A37460">
        <w:rPr>
          <w:rFonts w:ascii="Tahoma" w:hAnsi="Tahoma" w:cs="Tahoma"/>
          <w:sz w:val="22"/>
          <w:szCs w:val="22"/>
        </w:rPr>
        <w:t xml:space="preserve"> </w:t>
      </w:r>
      <w:r w:rsidR="00A37460">
        <w:rPr>
          <w:rFonts w:ascii="Tahoma" w:hAnsi="Tahoma" w:cs="Tahoma"/>
          <w:sz w:val="22"/>
          <w:szCs w:val="22"/>
        </w:rPr>
        <w:br/>
        <w:t xml:space="preserve">    </w:t>
      </w:r>
      <w:r w:rsidR="00A01816" w:rsidRPr="005E0367">
        <w:rPr>
          <w:rFonts w:ascii="Tahoma" w:hAnsi="Tahoma" w:cs="Tahoma"/>
          <w:sz w:val="22"/>
          <w:szCs w:val="22"/>
        </w:rPr>
        <w:t xml:space="preserve">worden rechtstreeks door het Agentschap voor Onderwijsdiensten uitbetaald na verloop van </w:t>
      </w:r>
      <w:r w:rsidR="00A37460">
        <w:rPr>
          <w:rFonts w:ascii="Tahoma" w:hAnsi="Tahoma" w:cs="Tahoma"/>
          <w:sz w:val="22"/>
          <w:szCs w:val="22"/>
        </w:rPr>
        <w:br/>
        <w:t xml:space="preserve">    </w:t>
      </w:r>
      <w:r w:rsidR="00A01816" w:rsidRPr="005E0367">
        <w:rPr>
          <w:rFonts w:ascii="Tahoma" w:hAnsi="Tahoma" w:cs="Tahoma"/>
          <w:sz w:val="22"/>
          <w:szCs w:val="22"/>
        </w:rPr>
        <w:t>termijn, met name op de laatste werkdag van de maand. De betaling gebeurt bij overschrijving</w:t>
      </w:r>
      <w:r w:rsidR="00A37460">
        <w:rPr>
          <w:rFonts w:ascii="Tahoma" w:hAnsi="Tahoma" w:cs="Tahoma"/>
          <w:sz w:val="22"/>
          <w:szCs w:val="22"/>
        </w:rPr>
        <w:br/>
        <w:t xml:space="preserve">   </w:t>
      </w:r>
      <w:r w:rsidR="00A01816" w:rsidRPr="005E0367">
        <w:rPr>
          <w:rFonts w:ascii="Tahoma" w:hAnsi="Tahoma" w:cs="Tahoma"/>
          <w:sz w:val="22"/>
          <w:szCs w:val="22"/>
        </w:rPr>
        <w:t xml:space="preserve"> op de post- of bankrekening van het personeelslid.</w:t>
      </w:r>
      <w:r w:rsidR="00A37460">
        <w:rPr>
          <w:rFonts w:ascii="Tahoma" w:hAnsi="Tahoma" w:cs="Tahoma"/>
          <w:sz w:val="22"/>
          <w:szCs w:val="22"/>
        </w:rPr>
        <w:br/>
        <w:t xml:space="preserve">§2 </w:t>
      </w:r>
      <w:r w:rsidR="00A01816" w:rsidRPr="005E0367">
        <w:rPr>
          <w:rFonts w:ascii="Tahoma" w:hAnsi="Tahoma" w:cs="Tahoma"/>
          <w:sz w:val="22"/>
          <w:szCs w:val="22"/>
        </w:rPr>
        <w:t xml:space="preserve">Het vakantiegeld wordt betaald ten vroegste vanaf 1 mei en uiterlijk op </w:t>
      </w:r>
      <w:r w:rsidR="00A37460">
        <w:rPr>
          <w:rFonts w:ascii="Tahoma" w:hAnsi="Tahoma" w:cs="Tahoma"/>
          <w:sz w:val="22"/>
          <w:szCs w:val="22"/>
        </w:rPr>
        <w:t>31 mei</w:t>
      </w:r>
      <w:r w:rsidR="00A01816" w:rsidRPr="005E0367">
        <w:rPr>
          <w:rFonts w:ascii="Tahoma" w:hAnsi="Tahoma" w:cs="Tahoma"/>
          <w:color w:val="00B050"/>
          <w:sz w:val="22"/>
          <w:szCs w:val="22"/>
        </w:rPr>
        <w:t xml:space="preserve"> </w:t>
      </w:r>
      <w:r w:rsidR="00A01816" w:rsidRPr="005E0367">
        <w:rPr>
          <w:rFonts w:ascii="Tahoma" w:hAnsi="Tahoma" w:cs="Tahoma"/>
          <w:sz w:val="22"/>
          <w:szCs w:val="22"/>
        </w:rPr>
        <w:t>van het jaar</w:t>
      </w:r>
      <w:r w:rsidR="00A37460">
        <w:rPr>
          <w:rFonts w:ascii="Tahoma" w:hAnsi="Tahoma" w:cs="Tahoma"/>
          <w:sz w:val="22"/>
          <w:szCs w:val="22"/>
        </w:rPr>
        <w:br/>
        <w:t xml:space="preserve">    </w:t>
      </w:r>
      <w:r w:rsidR="00A01816" w:rsidRPr="005E0367">
        <w:rPr>
          <w:rFonts w:ascii="Tahoma" w:hAnsi="Tahoma" w:cs="Tahoma"/>
          <w:sz w:val="22"/>
          <w:szCs w:val="22"/>
        </w:rPr>
        <w:t>van de vakantie.</w:t>
      </w:r>
      <w:r w:rsidR="00A37460">
        <w:rPr>
          <w:rFonts w:ascii="Tahoma" w:hAnsi="Tahoma" w:cs="Tahoma"/>
          <w:sz w:val="22"/>
          <w:szCs w:val="22"/>
        </w:rPr>
        <w:br/>
        <w:t xml:space="preserve">§3 </w:t>
      </w:r>
      <w:r w:rsidR="00A01816" w:rsidRPr="005E0367">
        <w:rPr>
          <w:rFonts w:ascii="Tahoma" w:hAnsi="Tahoma" w:cs="Tahoma"/>
          <w:sz w:val="22"/>
          <w:szCs w:val="22"/>
        </w:rPr>
        <w:t xml:space="preserve">De </w:t>
      </w:r>
      <w:proofErr w:type="spellStart"/>
      <w:r w:rsidR="00A01816" w:rsidRPr="005E0367">
        <w:rPr>
          <w:rFonts w:ascii="Tahoma" w:hAnsi="Tahoma" w:cs="Tahoma"/>
          <w:sz w:val="22"/>
          <w:szCs w:val="22"/>
        </w:rPr>
        <w:t>eindejaarstoelage</w:t>
      </w:r>
      <w:proofErr w:type="spellEnd"/>
      <w:r w:rsidR="00A01816" w:rsidRPr="005E0367">
        <w:rPr>
          <w:rFonts w:ascii="Tahoma" w:hAnsi="Tahoma" w:cs="Tahoma"/>
          <w:sz w:val="22"/>
          <w:szCs w:val="22"/>
        </w:rPr>
        <w:t xml:space="preserve"> wordt in</w:t>
      </w:r>
      <w:r w:rsidR="008A76E2">
        <w:rPr>
          <w:rFonts w:ascii="Tahoma" w:hAnsi="Tahoma" w:cs="Tahoma"/>
          <w:sz w:val="22"/>
          <w:szCs w:val="22"/>
        </w:rPr>
        <w:t xml:space="preserve"> </w:t>
      </w:r>
      <w:r w:rsidR="00A01816" w:rsidRPr="005E0367">
        <w:rPr>
          <w:rFonts w:ascii="Tahoma" w:hAnsi="Tahoma" w:cs="Tahoma"/>
          <w:sz w:val="22"/>
          <w:szCs w:val="22"/>
        </w:rPr>
        <w:t>eenmaal uitbetaald tijdens de maand december van het in</w:t>
      </w:r>
      <w:r w:rsidR="00A37460">
        <w:rPr>
          <w:rFonts w:ascii="Tahoma" w:hAnsi="Tahoma" w:cs="Tahoma"/>
          <w:sz w:val="22"/>
          <w:szCs w:val="22"/>
        </w:rPr>
        <w:br/>
        <w:t xml:space="preserve">    </w:t>
      </w:r>
      <w:r w:rsidR="00A01816" w:rsidRPr="005E0367">
        <w:rPr>
          <w:rFonts w:ascii="Tahoma" w:hAnsi="Tahoma" w:cs="Tahoma"/>
          <w:sz w:val="22"/>
          <w:szCs w:val="22"/>
        </w:rPr>
        <w:t xml:space="preserve"> aanmerking genomen jaar.</w:t>
      </w:r>
      <w:r w:rsidR="00A37460">
        <w:rPr>
          <w:rFonts w:ascii="Tahoma" w:hAnsi="Tahoma" w:cs="Tahoma"/>
          <w:sz w:val="22"/>
          <w:szCs w:val="22"/>
        </w:rPr>
        <w:br/>
      </w:r>
      <w:r w:rsidR="00A37460" w:rsidRPr="00A37460">
        <w:rPr>
          <w:rFonts w:ascii="Tahoma" w:hAnsi="Tahoma" w:cs="Tahoma"/>
          <w:sz w:val="22"/>
          <w:szCs w:val="22"/>
          <w:u w:val="single"/>
        </w:rPr>
        <w:t>Artikel 8</w:t>
      </w:r>
      <w:r w:rsidR="00B97857">
        <w:rPr>
          <w:rFonts w:ascii="Tahoma" w:hAnsi="Tahoma" w:cs="Tahoma"/>
          <w:sz w:val="22"/>
          <w:szCs w:val="22"/>
          <w:u w:val="single"/>
        </w:rPr>
        <w:t>9</w:t>
      </w:r>
      <w:r w:rsidR="00A37460">
        <w:rPr>
          <w:rFonts w:ascii="Tahoma" w:hAnsi="Tahoma" w:cs="Tahoma"/>
          <w:sz w:val="22"/>
          <w:szCs w:val="22"/>
          <w:u w:val="single"/>
        </w:rPr>
        <w:br/>
      </w:r>
      <w:r w:rsidR="00A37460">
        <w:rPr>
          <w:rFonts w:ascii="Tahoma" w:hAnsi="Tahoma" w:cs="Tahoma"/>
          <w:sz w:val="22"/>
          <w:szCs w:val="22"/>
        </w:rPr>
        <w:t xml:space="preserve">§1 </w:t>
      </w:r>
      <w:r w:rsidR="00A01816" w:rsidRPr="005E0367">
        <w:rPr>
          <w:rFonts w:ascii="Tahoma" w:hAnsi="Tahoma" w:cs="Tahoma"/>
          <w:sz w:val="22"/>
          <w:szCs w:val="22"/>
        </w:rPr>
        <w:t>De directeur van de school draagt er zorg voor dat de nodige gegevens om te komen tot de</w:t>
      </w:r>
      <w:r w:rsidR="00A37460">
        <w:rPr>
          <w:rFonts w:ascii="Tahoma" w:hAnsi="Tahoma" w:cs="Tahoma"/>
          <w:sz w:val="22"/>
          <w:szCs w:val="22"/>
        </w:rPr>
        <w:br/>
        <w:t xml:space="preserve">   </w:t>
      </w:r>
      <w:r w:rsidR="00A01816" w:rsidRPr="005E0367">
        <w:rPr>
          <w:rFonts w:ascii="Tahoma" w:hAnsi="Tahoma" w:cs="Tahoma"/>
          <w:sz w:val="22"/>
          <w:szCs w:val="22"/>
        </w:rPr>
        <w:t xml:space="preserve"> correcte uitbetaling van het salaris en/of het wachtgeld tijdig naar het Agentschap voor </w:t>
      </w:r>
      <w:r w:rsidR="00A37460">
        <w:rPr>
          <w:rFonts w:ascii="Tahoma" w:hAnsi="Tahoma" w:cs="Tahoma"/>
          <w:sz w:val="22"/>
          <w:szCs w:val="22"/>
        </w:rPr>
        <w:br/>
        <w:t xml:space="preserve">    </w:t>
      </w:r>
      <w:r w:rsidR="00A01816" w:rsidRPr="005E0367">
        <w:rPr>
          <w:rFonts w:ascii="Tahoma" w:hAnsi="Tahoma" w:cs="Tahoma"/>
          <w:sz w:val="22"/>
          <w:szCs w:val="22"/>
        </w:rPr>
        <w:t xml:space="preserve">Onderwijsdiensten worden doorgezonden. De directeur zorgt ervoor dat elk personeelslid in </w:t>
      </w:r>
      <w:r w:rsidR="00A37460">
        <w:rPr>
          <w:rFonts w:ascii="Tahoma" w:hAnsi="Tahoma" w:cs="Tahoma"/>
          <w:sz w:val="22"/>
          <w:szCs w:val="22"/>
        </w:rPr>
        <w:br/>
        <w:t xml:space="preserve">    </w:t>
      </w:r>
      <w:r w:rsidR="00A01816" w:rsidRPr="005E0367">
        <w:rPr>
          <w:rFonts w:ascii="Tahoma" w:hAnsi="Tahoma" w:cs="Tahoma"/>
          <w:sz w:val="22"/>
          <w:szCs w:val="22"/>
        </w:rPr>
        <w:t>kennis gesteld wordt van deze gegevens.</w:t>
      </w:r>
      <w:r w:rsidR="00A37460">
        <w:rPr>
          <w:rFonts w:ascii="Tahoma" w:hAnsi="Tahoma" w:cs="Tahoma"/>
          <w:sz w:val="22"/>
          <w:szCs w:val="22"/>
        </w:rPr>
        <w:br/>
        <w:t xml:space="preserve">§2 </w:t>
      </w:r>
      <w:r w:rsidR="00A01816" w:rsidRPr="005E0367">
        <w:rPr>
          <w:rFonts w:ascii="Tahoma" w:hAnsi="Tahoma" w:cs="Tahoma"/>
          <w:sz w:val="22"/>
          <w:szCs w:val="22"/>
        </w:rPr>
        <w:t xml:space="preserve">Het personeelslid </w:t>
      </w:r>
      <w:r w:rsidR="00CA5BDC" w:rsidRPr="00CA5BDC">
        <w:rPr>
          <w:rFonts w:ascii="Tahoma" w:hAnsi="Tahoma" w:cs="Tahoma"/>
          <w:sz w:val="22"/>
          <w:szCs w:val="22"/>
        </w:rPr>
        <w:t>kan</w:t>
      </w:r>
      <w:r w:rsidR="00BE5519">
        <w:rPr>
          <w:rFonts w:ascii="Tahoma" w:hAnsi="Tahoma" w:cs="Tahoma"/>
          <w:sz w:val="22"/>
          <w:szCs w:val="22"/>
        </w:rPr>
        <w:t xml:space="preserve"> </w:t>
      </w:r>
      <w:r w:rsidR="00A01816" w:rsidRPr="005E0367">
        <w:rPr>
          <w:rFonts w:ascii="Tahoma" w:hAnsi="Tahoma" w:cs="Tahoma"/>
          <w:sz w:val="22"/>
          <w:szCs w:val="22"/>
        </w:rPr>
        <w:t>een afschrift van de omt</w:t>
      </w:r>
      <w:r w:rsidR="00BE5519">
        <w:rPr>
          <w:rFonts w:ascii="Tahoma" w:hAnsi="Tahoma" w:cs="Tahoma"/>
          <w:sz w:val="22"/>
          <w:szCs w:val="22"/>
        </w:rPr>
        <w:t>rent zijn opdracht doorgezonden</w:t>
      </w:r>
      <w:r w:rsidR="00307AB8">
        <w:rPr>
          <w:rFonts w:ascii="Tahoma" w:hAnsi="Tahoma" w:cs="Tahoma"/>
          <w:sz w:val="22"/>
          <w:szCs w:val="22"/>
        </w:rPr>
        <w:t xml:space="preserve"> </w:t>
      </w:r>
      <w:r w:rsidR="00A01816" w:rsidRPr="005E0367">
        <w:rPr>
          <w:rFonts w:ascii="Tahoma" w:hAnsi="Tahoma" w:cs="Tahoma"/>
          <w:sz w:val="22"/>
          <w:szCs w:val="22"/>
        </w:rPr>
        <w:t>gegevens</w:t>
      </w:r>
      <w:r w:rsidR="00307AB8">
        <w:rPr>
          <w:rFonts w:ascii="Tahoma" w:hAnsi="Tahoma" w:cs="Tahoma"/>
          <w:sz w:val="22"/>
          <w:szCs w:val="22"/>
        </w:rPr>
        <w:br/>
        <w:t xml:space="preserve">    </w:t>
      </w:r>
      <w:r w:rsidR="00A01816" w:rsidRPr="00CA5BDC">
        <w:rPr>
          <w:rFonts w:ascii="Tahoma" w:hAnsi="Tahoma" w:cs="Tahoma"/>
          <w:sz w:val="22"/>
          <w:szCs w:val="22"/>
        </w:rPr>
        <w:t>vragen</w:t>
      </w:r>
      <w:r w:rsidR="00A01816" w:rsidRPr="005E0367">
        <w:rPr>
          <w:rFonts w:ascii="Tahoma" w:hAnsi="Tahoma" w:cs="Tahoma"/>
          <w:sz w:val="22"/>
          <w:szCs w:val="22"/>
        </w:rPr>
        <w:t>.</w:t>
      </w:r>
      <w:r w:rsidR="00A37460">
        <w:rPr>
          <w:rFonts w:ascii="Tahoma" w:hAnsi="Tahoma" w:cs="Tahoma"/>
          <w:sz w:val="22"/>
          <w:szCs w:val="22"/>
        </w:rPr>
        <w:br/>
        <w:t xml:space="preserve">§3 </w:t>
      </w:r>
      <w:r w:rsidR="00A01816" w:rsidRPr="005E0367">
        <w:rPr>
          <w:rFonts w:ascii="Tahoma" w:hAnsi="Tahoma" w:cs="Tahoma"/>
          <w:sz w:val="22"/>
          <w:szCs w:val="22"/>
        </w:rPr>
        <w:t>Het personeelslid draagt er zorg voor dat het de noodzakelijke documenten tijdig aan de</w:t>
      </w:r>
      <w:r w:rsidR="00A37460">
        <w:rPr>
          <w:rFonts w:ascii="Tahoma" w:hAnsi="Tahoma" w:cs="Tahoma"/>
          <w:sz w:val="22"/>
          <w:szCs w:val="22"/>
        </w:rPr>
        <w:br/>
        <w:t xml:space="preserve">   </w:t>
      </w:r>
      <w:r w:rsidR="00A01816" w:rsidRPr="005E0367">
        <w:rPr>
          <w:rFonts w:ascii="Tahoma" w:hAnsi="Tahoma" w:cs="Tahoma"/>
          <w:sz w:val="22"/>
          <w:szCs w:val="22"/>
        </w:rPr>
        <w:t xml:space="preserve"> directeur of zijn gemachtigde overhandigt.</w:t>
      </w:r>
      <w:r w:rsidR="00A37460">
        <w:rPr>
          <w:rFonts w:ascii="Tahoma" w:hAnsi="Tahoma" w:cs="Tahoma"/>
          <w:sz w:val="22"/>
          <w:szCs w:val="22"/>
        </w:rPr>
        <w:br/>
        <w:t xml:space="preserve">§4 </w:t>
      </w:r>
      <w:r w:rsidR="00A01816" w:rsidRPr="005E0367">
        <w:rPr>
          <w:rFonts w:ascii="Tahoma" w:hAnsi="Tahoma" w:cs="Tahoma"/>
          <w:sz w:val="22"/>
          <w:szCs w:val="22"/>
        </w:rPr>
        <w:t xml:space="preserve">Het schoolbestuur houdt hierbij rekening met de gebruiksvoorwaarden van </w:t>
      </w:r>
      <w:proofErr w:type="spellStart"/>
      <w:r w:rsidR="00A01816" w:rsidRPr="005E0367">
        <w:rPr>
          <w:rFonts w:ascii="Tahoma" w:hAnsi="Tahoma" w:cs="Tahoma"/>
          <w:sz w:val="22"/>
          <w:szCs w:val="22"/>
        </w:rPr>
        <w:t>WebEdison</w:t>
      </w:r>
      <w:proofErr w:type="spellEnd"/>
      <w:r w:rsidR="00A01816" w:rsidRPr="005E0367">
        <w:rPr>
          <w:rFonts w:ascii="Tahoma" w:hAnsi="Tahoma" w:cs="Tahoma"/>
          <w:sz w:val="22"/>
          <w:szCs w:val="22"/>
        </w:rPr>
        <w:t>.</w:t>
      </w:r>
      <w:r w:rsidR="007C1C9D">
        <w:rPr>
          <w:rFonts w:ascii="Tahoma" w:hAnsi="Tahoma" w:cs="Tahoma"/>
          <w:sz w:val="22"/>
          <w:szCs w:val="22"/>
        </w:rPr>
        <w:br/>
      </w:r>
      <w:r w:rsidR="00A37460" w:rsidRPr="007C1C9D">
        <w:rPr>
          <w:rFonts w:ascii="Tahoma" w:hAnsi="Tahoma" w:cs="Tahoma"/>
          <w:sz w:val="22"/>
          <w:szCs w:val="22"/>
          <w:u w:val="single"/>
        </w:rPr>
        <w:t xml:space="preserve">Artikel </w:t>
      </w:r>
      <w:r w:rsidR="00F54DE5">
        <w:rPr>
          <w:rFonts w:ascii="Tahoma" w:hAnsi="Tahoma" w:cs="Tahoma"/>
          <w:sz w:val="22"/>
          <w:szCs w:val="22"/>
          <w:u w:val="single"/>
        </w:rPr>
        <w:t>90</w:t>
      </w:r>
      <w:r w:rsidR="00A37460">
        <w:rPr>
          <w:rFonts w:ascii="Tahoma" w:hAnsi="Tahoma" w:cs="Tahoma"/>
          <w:sz w:val="22"/>
          <w:szCs w:val="22"/>
        </w:rPr>
        <w:br/>
      </w:r>
      <w:r w:rsidR="00A01816" w:rsidRPr="005E0367">
        <w:rPr>
          <w:rFonts w:ascii="Tahoma" w:hAnsi="Tahoma" w:cs="Tahoma"/>
          <w:sz w:val="22"/>
          <w:szCs w:val="22"/>
        </w:rPr>
        <w:t>Het personeelslid kan de</w:t>
      </w:r>
      <w:r w:rsidR="00A37460">
        <w:rPr>
          <w:rFonts w:ascii="Tahoma" w:hAnsi="Tahoma" w:cs="Tahoma"/>
          <w:sz w:val="22"/>
          <w:szCs w:val="22"/>
        </w:rPr>
        <w:t xml:space="preserve"> </w:t>
      </w:r>
      <w:proofErr w:type="spellStart"/>
      <w:r w:rsidR="00A37460">
        <w:rPr>
          <w:rFonts w:ascii="Tahoma" w:hAnsi="Tahoma" w:cs="Tahoma"/>
          <w:sz w:val="22"/>
          <w:szCs w:val="22"/>
        </w:rPr>
        <w:t>s</w:t>
      </w:r>
      <w:r w:rsidR="00A01816" w:rsidRPr="005E0367">
        <w:rPr>
          <w:rFonts w:ascii="Tahoma" w:hAnsi="Tahoma" w:cs="Tahoma"/>
          <w:sz w:val="22"/>
          <w:szCs w:val="22"/>
        </w:rPr>
        <w:t>choollisting</w:t>
      </w:r>
      <w:proofErr w:type="spellEnd"/>
      <w:r w:rsidR="00A37460">
        <w:rPr>
          <w:rFonts w:ascii="Tahoma" w:hAnsi="Tahoma" w:cs="Tahoma"/>
          <w:sz w:val="22"/>
          <w:szCs w:val="22"/>
        </w:rPr>
        <w:t xml:space="preserve"> </w:t>
      </w:r>
      <w:r w:rsidR="00A01816" w:rsidRPr="005E0367">
        <w:rPr>
          <w:rFonts w:ascii="Tahoma" w:hAnsi="Tahoma" w:cs="Tahoma"/>
          <w:sz w:val="22"/>
          <w:szCs w:val="22"/>
        </w:rPr>
        <w:t xml:space="preserve">met de salarisgegevens die het Agentschap voor Onderwijsdiensten doorstuurt naar de school, raadplegen op het secretariaat van de school voor wat de gegevens over het eigen salaris betreft. </w:t>
      </w:r>
      <w:r w:rsidR="005B7F34">
        <w:rPr>
          <w:rFonts w:ascii="Tahoma" w:hAnsi="Tahoma" w:cs="Tahoma"/>
          <w:sz w:val="22"/>
          <w:szCs w:val="22"/>
        </w:rPr>
        <w:br/>
      </w:r>
      <w:r w:rsidR="00BE5519" w:rsidRPr="005B7F34">
        <w:rPr>
          <w:rFonts w:ascii="Tahoma" w:hAnsi="Tahoma" w:cs="Tahoma"/>
          <w:sz w:val="22"/>
          <w:szCs w:val="22"/>
        </w:rPr>
        <w:t>Het personeelslid kan het individueel dossier raadplegen via ‘Mijn Onderwijs’.</w:t>
      </w:r>
      <w:r w:rsidR="00A37460">
        <w:rPr>
          <w:rFonts w:ascii="Tahoma" w:hAnsi="Tahoma" w:cs="Tahoma"/>
          <w:sz w:val="22"/>
          <w:szCs w:val="22"/>
        </w:rPr>
        <w:br/>
      </w:r>
      <w:r w:rsidR="00A37460" w:rsidRPr="007C1C9D">
        <w:rPr>
          <w:rFonts w:ascii="Tahoma" w:hAnsi="Tahoma" w:cs="Tahoma"/>
          <w:sz w:val="22"/>
          <w:szCs w:val="22"/>
          <w:u w:val="single"/>
        </w:rPr>
        <w:t>Artikel 9</w:t>
      </w:r>
      <w:r w:rsidR="00F54DE5">
        <w:rPr>
          <w:rFonts w:ascii="Tahoma" w:hAnsi="Tahoma" w:cs="Tahoma"/>
          <w:sz w:val="22"/>
          <w:szCs w:val="22"/>
          <w:u w:val="single"/>
        </w:rPr>
        <w:t>1</w:t>
      </w:r>
      <w:r w:rsidR="00A37460">
        <w:rPr>
          <w:rFonts w:ascii="Tahoma" w:hAnsi="Tahoma" w:cs="Tahoma"/>
          <w:sz w:val="22"/>
          <w:szCs w:val="22"/>
        </w:rPr>
        <w:br/>
      </w:r>
      <w:r w:rsidR="00A01816" w:rsidRPr="005E0367">
        <w:rPr>
          <w:rFonts w:ascii="Tahoma" w:hAnsi="Tahoma" w:cs="Tahoma"/>
          <w:sz w:val="22"/>
          <w:szCs w:val="22"/>
        </w:rPr>
        <w:t xml:space="preserve">Het schoolbestuur vergoedt de kosten van het woon-werkverkeer van het personeelslid volgens de reglementaire bepalingen </w:t>
      </w:r>
      <w:proofErr w:type="spellStart"/>
      <w:r w:rsidR="00A01816" w:rsidRPr="005E0367">
        <w:rPr>
          <w:rFonts w:ascii="Tahoma" w:hAnsi="Tahoma" w:cs="Tahoma"/>
          <w:sz w:val="22"/>
          <w:szCs w:val="22"/>
        </w:rPr>
        <w:t>terzake</w:t>
      </w:r>
      <w:proofErr w:type="spellEnd"/>
      <w:r w:rsidR="00A01816" w:rsidRPr="005E0367">
        <w:rPr>
          <w:rFonts w:ascii="Tahoma" w:hAnsi="Tahoma" w:cs="Tahoma"/>
          <w:sz w:val="22"/>
          <w:szCs w:val="22"/>
        </w:rPr>
        <w:t>.</w:t>
      </w:r>
      <w:r w:rsidR="00A37460">
        <w:rPr>
          <w:rFonts w:ascii="Tahoma" w:hAnsi="Tahoma" w:cs="Tahoma"/>
          <w:sz w:val="22"/>
          <w:szCs w:val="22"/>
        </w:rPr>
        <w:br/>
      </w:r>
      <w:r w:rsidR="00A37460" w:rsidRPr="007C1C9D">
        <w:rPr>
          <w:rFonts w:ascii="Tahoma" w:hAnsi="Tahoma" w:cs="Tahoma"/>
          <w:sz w:val="22"/>
          <w:szCs w:val="22"/>
          <w:u w:val="single"/>
        </w:rPr>
        <w:t>Artikel 9</w:t>
      </w:r>
      <w:r w:rsidR="007B46E8">
        <w:rPr>
          <w:rFonts w:ascii="Tahoma" w:hAnsi="Tahoma" w:cs="Tahoma"/>
          <w:sz w:val="22"/>
          <w:szCs w:val="22"/>
          <w:u w:val="single"/>
        </w:rPr>
        <w:t>2</w:t>
      </w:r>
      <w:r w:rsidR="00A37460">
        <w:rPr>
          <w:rFonts w:ascii="Tahoma" w:hAnsi="Tahoma" w:cs="Tahoma"/>
          <w:sz w:val="22"/>
          <w:szCs w:val="22"/>
        </w:rPr>
        <w:br/>
      </w:r>
      <w:r w:rsidR="00A01816" w:rsidRPr="005E0367">
        <w:rPr>
          <w:rFonts w:ascii="Tahoma" w:hAnsi="Tahoma" w:cs="Tahoma"/>
          <w:sz w:val="22"/>
          <w:szCs w:val="22"/>
        </w:rPr>
        <w:t xml:space="preserve">Het schoolbestuur vergoedt, volgens de reglementaire bepalingen </w:t>
      </w:r>
      <w:proofErr w:type="spellStart"/>
      <w:r w:rsidR="00A01816" w:rsidRPr="005E0367">
        <w:rPr>
          <w:rFonts w:ascii="Tahoma" w:hAnsi="Tahoma" w:cs="Tahoma"/>
          <w:sz w:val="22"/>
          <w:szCs w:val="22"/>
        </w:rPr>
        <w:t>terzake</w:t>
      </w:r>
      <w:proofErr w:type="spellEnd"/>
      <w:r w:rsidR="00A01816" w:rsidRPr="005E0367">
        <w:rPr>
          <w:rFonts w:ascii="Tahoma" w:hAnsi="Tahoma" w:cs="Tahoma"/>
          <w:sz w:val="22"/>
          <w:szCs w:val="22"/>
        </w:rPr>
        <w:t>,</w:t>
      </w:r>
      <w:r w:rsidR="007C1C9D">
        <w:rPr>
          <w:rFonts w:ascii="Tahoma" w:hAnsi="Tahoma" w:cs="Tahoma"/>
          <w:sz w:val="22"/>
          <w:szCs w:val="22"/>
        </w:rPr>
        <w:t xml:space="preserve"> </w:t>
      </w:r>
      <w:r w:rsidR="00A01816" w:rsidRPr="005E0367">
        <w:rPr>
          <w:rFonts w:ascii="Tahoma" w:hAnsi="Tahoma" w:cs="Tahoma"/>
          <w:sz w:val="22"/>
          <w:szCs w:val="22"/>
        </w:rPr>
        <w:t xml:space="preserve">de </w:t>
      </w:r>
      <w:r w:rsidR="007C1C9D">
        <w:rPr>
          <w:rFonts w:ascii="Tahoma" w:hAnsi="Tahoma" w:cs="Tahoma"/>
          <w:sz w:val="22"/>
          <w:szCs w:val="22"/>
        </w:rPr>
        <w:t>kosten</w:t>
      </w:r>
      <w:r w:rsidR="00A01816" w:rsidRPr="005E0367">
        <w:rPr>
          <w:rFonts w:ascii="Tahoma" w:hAnsi="Tahoma" w:cs="Tahoma"/>
          <w:sz w:val="22"/>
          <w:szCs w:val="22"/>
        </w:rPr>
        <w:t xml:space="preserve"> indien een personeelslid in opdracht van het schoolbestuur tijdelijk onderwijs aan huis verstrekt</w:t>
      </w:r>
      <w:r w:rsidR="00A37460">
        <w:rPr>
          <w:rFonts w:ascii="Tahoma" w:hAnsi="Tahoma" w:cs="Tahoma"/>
          <w:sz w:val="22"/>
          <w:szCs w:val="22"/>
        </w:rPr>
        <w:t>.</w:t>
      </w:r>
      <w:r w:rsidR="007C1C9D">
        <w:rPr>
          <w:rFonts w:ascii="Tahoma" w:hAnsi="Tahoma" w:cs="Tahoma"/>
          <w:sz w:val="22"/>
          <w:szCs w:val="22"/>
        </w:rPr>
        <w:br/>
      </w:r>
      <w:r w:rsidR="007C1C9D" w:rsidRPr="007C1C9D">
        <w:rPr>
          <w:rFonts w:ascii="Tahoma" w:hAnsi="Tahoma" w:cs="Tahoma"/>
          <w:sz w:val="22"/>
          <w:szCs w:val="22"/>
          <w:u w:val="single"/>
        </w:rPr>
        <w:t>Artikel 9</w:t>
      </w:r>
      <w:r w:rsidR="007B46E8">
        <w:rPr>
          <w:rFonts w:ascii="Tahoma" w:hAnsi="Tahoma" w:cs="Tahoma"/>
          <w:sz w:val="22"/>
          <w:szCs w:val="22"/>
          <w:u w:val="single"/>
        </w:rPr>
        <w:t>3</w:t>
      </w:r>
      <w:r w:rsidR="007C1C9D">
        <w:rPr>
          <w:rFonts w:ascii="Tahoma" w:hAnsi="Tahoma" w:cs="Tahoma"/>
          <w:sz w:val="22"/>
          <w:szCs w:val="22"/>
        </w:rPr>
        <w:br/>
      </w:r>
      <w:r w:rsidR="00E02285">
        <w:rPr>
          <w:rFonts w:ascii="Tahoma" w:hAnsi="Tahoma" w:cs="Tahoma"/>
          <w:sz w:val="22"/>
          <w:szCs w:val="22"/>
        </w:rPr>
        <w:t xml:space="preserve">§1 </w:t>
      </w:r>
      <w:r w:rsidR="00A01816" w:rsidRPr="005E0367">
        <w:rPr>
          <w:rFonts w:ascii="Tahoma" w:hAnsi="Tahoma" w:cs="Tahoma"/>
          <w:sz w:val="22"/>
          <w:szCs w:val="22"/>
        </w:rPr>
        <w:t xml:space="preserve">Het personeelslid dat in opdracht van het schoolbestuur een occasionele </w:t>
      </w:r>
      <w:r w:rsidR="00A01816" w:rsidRPr="005E0367">
        <w:rPr>
          <w:rFonts w:ascii="Tahoma" w:hAnsi="Tahoma" w:cs="Tahoma"/>
          <w:bCs/>
          <w:sz w:val="22"/>
          <w:szCs w:val="22"/>
          <w:lang w:val="nl-BE"/>
        </w:rPr>
        <w:t>dienstverplaatsing</w:t>
      </w:r>
      <w:r w:rsidR="00E02285">
        <w:rPr>
          <w:rFonts w:ascii="Tahoma" w:hAnsi="Tahoma" w:cs="Tahoma"/>
          <w:bCs/>
          <w:sz w:val="22"/>
          <w:szCs w:val="22"/>
          <w:lang w:val="nl-BE"/>
        </w:rPr>
        <w:br/>
        <w:t xml:space="preserve">    </w:t>
      </w:r>
      <w:r w:rsidR="00E02285">
        <w:rPr>
          <w:rFonts w:ascii="Tahoma" w:hAnsi="Tahoma" w:cs="Tahoma"/>
          <w:sz w:val="22"/>
          <w:szCs w:val="22"/>
        </w:rPr>
        <w:t xml:space="preserve"> </w:t>
      </w:r>
      <w:r w:rsidR="00A01816" w:rsidRPr="005E0367">
        <w:rPr>
          <w:rFonts w:ascii="Tahoma" w:hAnsi="Tahoma" w:cs="Tahoma"/>
          <w:sz w:val="22"/>
          <w:szCs w:val="22"/>
        </w:rPr>
        <w:t xml:space="preserve">maakt met de eigen wagen, moto of bromfiets krijgt een kilometervergoeding gelijk aan het </w:t>
      </w:r>
      <w:r w:rsidR="00E02285">
        <w:rPr>
          <w:rFonts w:ascii="Tahoma" w:hAnsi="Tahoma" w:cs="Tahoma"/>
          <w:sz w:val="22"/>
          <w:szCs w:val="22"/>
        </w:rPr>
        <w:br/>
        <w:t xml:space="preserve">     </w:t>
      </w:r>
      <w:r w:rsidR="00A01816" w:rsidRPr="005E0367">
        <w:rPr>
          <w:rFonts w:ascii="Tahoma" w:hAnsi="Tahoma" w:cs="Tahoma"/>
          <w:sz w:val="22"/>
          <w:szCs w:val="22"/>
        </w:rPr>
        <w:t>bedrag dat jaarlijks bepaald wordt voor de federale ambtenaren.</w:t>
      </w:r>
      <w:r w:rsidR="004C026C">
        <w:rPr>
          <w:rFonts w:ascii="Tahoma" w:hAnsi="Tahoma" w:cs="Tahoma"/>
          <w:sz w:val="22"/>
          <w:szCs w:val="22"/>
        </w:rPr>
        <w:br/>
      </w:r>
      <w:r w:rsidR="00E02285">
        <w:rPr>
          <w:rFonts w:ascii="Tahoma" w:hAnsi="Tahoma" w:cs="Tahoma"/>
          <w:sz w:val="22"/>
          <w:szCs w:val="22"/>
        </w:rPr>
        <w:t xml:space="preserve">§2 </w:t>
      </w:r>
      <w:r w:rsidR="00A01816" w:rsidRPr="005E0367">
        <w:rPr>
          <w:rFonts w:ascii="Tahoma" w:hAnsi="Tahoma" w:cs="Tahoma"/>
          <w:sz w:val="22"/>
          <w:szCs w:val="22"/>
        </w:rPr>
        <w:t xml:space="preserve"> </w:t>
      </w:r>
      <w:bookmarkStart w:id="18" w:name="_Toc141067827"/>
      <w:bookmarkStart w:id="19" w:name="_Toc141072096"/>
      <w:r w:rsidR="00B26235" w:rsidRPr="00B26235">
        <w:rPr>
          <w:rFonts w:ascii="Tahoma" w:hAnsi="Tahoma" w:cs="Tahoma"/>
          <w:sz w:val="22"/>
          <w:szCs w:val="22"/>
        </w:rPr>
        <w:t xml:space="preserve">Het schoolbestuur </w:t>
      </w:r>
      <w:r w:rsidR="00B26235" w:rsidRPr="00B26235">
        <w:rPr>
          <w:rFonts w:ascii="Tahoma" w:hAnsi="Tahoma" w:cs="Tahoma"/>
          <w:bCs/>
          <w:sz w:val="22"/>
          <w:szCs w:val="22"/>
          <w:lang w:val="nl-BE"/>
        </w:rPr>
        <w:t>v</w:t>
      </w:r>
      <w:proofErr w:type="spellStart"/>
      <w:r w:rsidR="00B26235" w:rsidRPr="00B26235">
        <w:rPr>
          <w:rFonts w:ascii="Tahoma" w:hAnsi="Tahoma" w:cs="Tahoma"/>
          <w:sz w:val="22"/>
          <w:szCs w:val="22"/>
        </w:rPr>
        <w:t>ergoedt</w:t>
      </w:r>
      <w:proofErr w:type="spellEnd"/>
      <w:r w:rsidR="00B26235" w:rsidRPr="00B26235">
        <w:rPr>
          <w:rFonts w:ascii="Tahoma" w:hAnsi="Tahoma" w:cs="Tahoma"/>
          <w:sz w:val="22"/>
          <w:szCs w:val="22"/>
        </w:rPr>
        <w:t xml:space="preserve"> de verplaatsingskosten als personeelsleden in opdracht van het </w:t>
      </w:r>
      <w:r w:rsidR="00831058">
        <w:rPr>
          <w:rFonts w:ascii="Tahoma" w:hAnsi="Tahoma" w:cs="Tahoma"/>
          <w:sz w:val="22"/>
          <w:szCs w:val="22"/>
        </w:rPr>
        <w:br/>
        <w:t xml:space="preserve">     </w:t>
      </w:r>
      <w:r w:rsidR="00B26235" w:rsidRPr="00B26235">
        <w:rPr>
          <w:rFonts w:ascii="Tahoma" w:hAnsi="Tahoma" w:cs="Tahoma"/>
          <w:sz w:val="22"/>
          <w:szCs w:val="22"/>
        </w:rPr>
        <w:t>schoolbestuur activiteiten buiten de gebruikelijke werkplaats bijwonen en daarvoor gebruik</w:t>
      </w:r>
      <w:r w:rsidR="00831058">
        <w:rPr>
          <w:rFonts w:ascii="Tahoma" w:hAnsi="Tahoma" w:cs="Tahoma"/>
          <w:sz w:val="22"/>
          <w:szCs w:val="22"/>
        </w:rPr>
        <w:br/>
        <w:t xml:space="preserve">     </w:t>
      </w:r>
      <w:r w:rsidR="00B26235" w:rsidRPr="00B26235">
        <w:rPr>
          <w:rFonts w:ascii="Tahoma" w:hAnsi="Tahoma" w:cs="Tahoma"/>
          <w:sz w:val="22"/>
          <w:szCs w:val="22"/>
        </w:rPr>
        <w:t xml:space="preserve">maken van het openbaar vervoer. De verplaatsingen per trein worden terugbetaald aan het </w:t>
      </w:r>
      <w:r w:rsidR="00831058">
        <w:rPr>
          <w:rFonts w:ascii="Tahoma" w:hAnsi="Tahoma" w:cs="Tahoma"/>
          <w:sz w:val="22"/>
          <w:szCs w:val="22"/>
        </w:rPr>
        <w:br/>
        <w:t xml:space="preserve">     </w:t>
      </w:r>
      <w:r w:rsidR="00B26235" w:rsidRPr="00B26235">
        <w:rPr>
          <w:rFonts w:ascii="Tahoma" w:hAnsi="Tahoma" w:cs="Tahoma"/>
          <w:sz w:val="22"/>
          <w:szCs w:val="22"/>
        </w:rPr>
        <w:t>tarief</w:t>
      </w:r>
      <w:r w:rsidR="00831058">
        <w:rPr>
          <w:rFonts w:ascii="Tahoma" w:hAnsi="Tahoma" w:cs="Tahoma"/>
          <w:sz w:val="22"/>
          <w:szCs w:val="22"/>
        </w:rPr>
        <w:t xml:space="preserve"> </w:t>
      </w:r>
      <w:r w:rsidR="00B26235" w:rsidRPr="00B26235">
        <w:rPr>
          <w:rFonts w:ascii="Tahoma" w:hAnsi="Tahoma" w:cs="Tahoma"/>
          <w:sz w:val="22"/>
          <w:szCs w:val="22"/>
        </w:rPr>
        <w:t>van een standaardbiljet 2de klas.</w:t>
      </w:r>
    </w:p>
    <w:p w14:paraId="6E1CBB5D" w14:textId="77777777" w:rsidR="001A0263" w:rsidRDefault="00CE22A3" w:rsidP="00CE22A3">
      <w:pPr>
        <w:tabs>
          <w:tab w:val="left" w:pos="-1440"/>
          <w:tab w:val="left" w:pos="-720"/>
        </w:tabs>
        <w:rPr>
          <w:rFonts w:ascii="Tahoma" w:hAnsi="Tahoma" w:cs="Tahoma"/>
          <w:sz w:val="36"/>
          <w:szCs w:val="36"/>
        </w:rPr>
      </w:pPr>
      <w:r w:rsidRPr="00143AE2">
        <w:rPr>
          <w:rFonts w:ascii="Tahoma" w:hAnsi="Tahoma" w:cs="Tahoma"/>
          <w:sz w:val="36"/>
          <w:szCs w:val="36"/>
        </w:rPr>
        <w:br/>
      </w:r>
      <w:r w:rsidR="00831058">
        <w:rPr>
          <w:rFonts w:ascii="Tahoma" w:hAnsi="Tahoma" w:cs="Tahoma"/>
          <w:sz w:val="22"/>
          <w:szCs w:val="22"/>
        </w:rPr>
        <w:t>Hoofdstuk 6</w:t>
      </w:r>
      <w:r w:rsidR="00831058">
        <w:rPr>
          <w:rFonts w:ascii="Tahoma" w:hAnsi="Tahoma" w:cs="Tahoma"/>
          <w:sz w:val="22"/>
          <w:szCs w:val="22"/>
        </w:rPr>
        <w:tab/>
      </w:r>
      <w:r w:rsidR="00831058">
        <w:rPr>
          <w:rFonts w:ascii="Tahoma" w:hAnsi="Tahoma" w:cs="Tahoma"/>
          <w:b/>
          <w:sz w:val="22"/>
          <w:szCs w:val="22"/>
        </w:rPr>
        <w:t>Leerlingentoezicht</w:t>
      </w:r>
      <w:r w:rsidR="00831058" w:rsidRPr="005E0367">
        <w:rPr>
          <w:rFonts w:ascii="Tahoma" w:hAnsi="Tahoma" w:cs="Tahoma"/>
          <w:sz w:val="22"/>
          <w:szCs w:val="22"/>
        </w:rPr>
        <w:br/>
      </w:r>
      <w:r w:rsidR="00831058">
        <w:rPr>
          <w:rFonts w:ascii="Tahoma" w:hAnsi="Tahoma" w:cs="Tahoma"/>
          <w:sz w:val="22"/>
          <w:szCs w:val="22"/>
        </w:rPr>
        <w:br/>
      </w:r>
      <w:r w:rsidR="00831058" w:rsidRPr="00121587">
        <w:rPr>
          <w:rFonts w:ascii="Tahoma" w:hAnsi="Tahoma" w:cs="Tahoma"/>
          <w:sz w:val="22"/>
          <w:szCs w:val="22"/>
          <w:u w:val="single"/>
        </w:rPr>
        <w:t xml:space="preserve">Artikel </w:t>
      </w:r>
      <w:r w:rsidR="00831058">
        <w:rPr>
          <w:rFonts w:ascii="Tahoma" w:hAnsi="Tahoma" w:cs="Tahoma"/>
          <w:sz w:val="22"/>
          <w:szCs w:val="22"/>
          <w:u w:val="single"/>
        </w:rPr>
        <w:t>9</w:t>
      </w:r>
      <w:r w:rsidR="007B46E8">
        <w:rPr>
          <w:rFonts w:ascii="Tahoma" w:hAnsi="Tahoma" w:cs="Tahoma"/>
          <w:sz w:val="22"/>
          <w:szCs w:val="22"/>
          <w:u w:val="single"/>
        </w:rPr>
        <w:t>4</w:t>
      </w:r>
      <w:r w:rsidR="00831058">
        <w:rPr>
          <w:rFonts w:ascii="Tahoma" w:hAnsi="Tahoma" w:cs="Tahoma"/>
          <w:sz w:val="22"/>
          <w:szCs w:val="22"/>
          <w:u w:val="single"/>
        </w:rPr>
        <w:br/>
      </w:r>
      <w:r w:rsidR="00B26235" w:rsidRPr="00B26235">
        <w:rPr>
          <w:rFonts w:ascii="Tahoma" w:hAnsi="Tahoma" w:cs="Tahoma"/>
          <w:sz w:val="22"/>
          <w:szCs w:val="22"/>
        </w:rPr>
        <w:t>Het personeelslid mag leerlingen die onder zijn toezicht staan, geen opdrachten geven die los staan van de lesactiviteit en waarvoor de leerling zich buiten de school moet begeven.</w:t>
      </w:r>
      <w:r w:rsidR="00831058">
        <w:rPr>
          <w:rFonts w:ascii="Tahoma" w:hAnsi="Tahoma" w:cs="Tahoma"/>
          <w:sz w:val="22"/>
          <w:szCs w:val="22"/>
        </w:rPr>
        <w:br/>
      </w:r>
      <w:r w:rsidR="00831058" w:rsidRPr="00831058">
        <w:rPr>
          <w:rFonts w:ascii="Tahoma" w:hAnsi="Tahoma" w:cs="Tahoma"/>
          <w:sz w:val="22"/>
          <w:szCs w:val="22"/>
          <w:u w:val="single"/>
        </w:rPr>
        <w:t>Artikel 9</w:t>
      </w:r>
      <w:r w:rsidR="007B46E8">
        <w:rPr>
          <w:rFonts w:ascii="Tahoma" w:hAnsi="Tahoma" w:cs="Tahoma"/>
          <w:sz w:val="22"/>
          <w:szCs w:val="22"/>
          <w:u w:val="single"/>
        </w:rPr>
        <w:t>5</w:t>
      </w:r>
      <w:r w:rsidR="00831058">
        <w:rPr>
          <w:rFonts w:ascii="Tahoma" w:hAnsi="Tahoma" w:cs="Tahoma"/>
          <w:sz w:val="22"/>
          <w:szCs w:val="22"/>
        </w:rPr>
        <w:br/>
      </w:r>
      <w:r w:rsidR="00B26235" w:rsidRPr="00B26235">
        <w:rPr>
          <w:rFonts w:ascii="Tahoma" w:hAnsi="Tahoma" w:cs="Tahoma"/>
          <w:sz w:val="22"/>
          <w:szCs w:val="22"/>
        </w:rPr>
        <w:t>Het personeelslid mag aan de leerlingen geen toestemming geven om de school vroegtijdig te verlaten, ook niet tijdens lesonderbrekingen, tenzij de directeur hiermee instemt of per dienstorder andere richtlijnen worden meegedeeld hieromtrent. In voorkomend geval maakt het personeelslid de nodige afspraken met de ouders.</w:t>
      </w:r>
      <w:r w:rsidR="00831058">
        <w:rPr>
          <w:rFonts w:ascii="Tahoma" w:hAnsi="Tahoma" w:cs="Tahoma"/>
          <w:sz w:val="22"/>
          <w:szCs w:val="22"/>
        </w:rPr>
        <w:br/>
      </w:r>
      <w:r w:rsidR="00831058" w:rsidRPr="00831058">
        <w:rPr>
          <w:rFonts w:ascii="Tahoma" w:hAnsi="Tahoma" w:cs="Tahoma"/>
          <w:sz w:val="22"/>
          <w:szCs w:val="22"/>
          <w:u w:val="single"/>
        </w:rPr>
        <w:t>Artikel 9</w:t>
      </w:r>
      <w:r w:rsidR="007B46E8">
        <w:rPr>
          <w:rFonts w:ascii="Tahoma" w:hAnsi="Tahoma" w:cs="Tahoma"/>
          <w:sz w:val="22"/>
          <w:szCs w:val="22"/>
          <w:u w:val="single"/>
        </w:rPr>
        <w:t>6</w:t>
      </w:r>
      <w:r w:rsidR="00831058">
        <w:rPr>
          <w:rFonts w:ascii="Tahoma" w:hAnsi="Tahoma" w:cs="Tahoma"/>
          <w:sz w:val="22"/>
          <w:szCs w:val="22"/>
        </w:rPr>
        <w:br/>
      </w:r>
      <w:r w:rsidR="00B26235" w:rsidRPr="00B26235">
        <w:rPr>
          <w:rFonts w:ascii="Tahoma" w:hAnsi="Tahoma" w:cs="Tahoma"/>
          <w:sz w:val="22"/>
          <w:szCs w:val="22"/>
        </w:rPr>
        <w:t>In geval van extra-</w:t>
      </w:r>
      <w:proofErr w:type="spellStart"/>
      <w:r w:rsidR="00B26235" w:rsidRPr="00B26235">
        <w:rPr>
          <w:rFonts w:ascii="Tahoma" w:hAnsi="Tahoma" w:cs="Tahoma"/>
          <w:sz w:val="22"/>
          <w:szCs w:val="22"/>
        </w:rPr>
        <w:t>murosactiviteiten</w:t>
      </w:r>
      <w:proofErr w:type="spellEnd"/>
      <w:r w:rsidR="00B26235" w:rsidRPr="00B26235">
        <w:rPr>
          <w:rFonts w:ascii="Tahoma" w:hAnsi="Tahoma" w:cs="Tahoma"/>
          <w:sz w:val="22"/>
          <w:szCs w:val="22"/>
        </w:rPr>
        <w:t xml:space="preserve"> leeft het personeelslid de bepalingen na die hierover beschreven staan in dit reglement. Het personeelslid maakt met de directeur en desgevallend de ouders afspraken inzake voldoende begeleiding van de minderjarige leerlingen, de bereikbaarheid van het personeelslid, de verplaatsing van en naar de activiteit.</w:t>
      </w:r>
      <w:r w:rsidR="00831058">
        <w:rPr>
          <w:rFonts w:ascii="Tahoma" w:hAnsi="Tahoma" w:cs="Tahoma"/>
          <w:sz w:val="22"/>
          <w:szCs w:val="22"/>
        </w:rPr>
        <w:br/>
      </w:r>
      <w:r w:rsidR="00831058" w:rsidRPr="00831058">
        <w:rPr>
          <w:rFonts w:ascii="Tahoma" w:hAnsi="Tahoma" w:cs="Tahoma"/>
          <w:sz w:val="22"/>
          <w:szCs w:val="22"/>
          <w:u w:val="single"/>
        </w:rPr>
        <w:t>Artikel 9</w:t>
      </w:r>
      <w:r w:rsidR="007B46E8">
        <w:rPr>
          <w:rFonts w:ascii="Tahoma" w:hAnsi="Tahoma" w:cs="Tahoma"/>
          <w:sz w:val="22"/>
          <w:szCs w:val="22"/>
          <w:u w:val="single"/>
        </w:rPr>
        <w:t>7</w:t>
      </w:r>
      <w:r w:rsidR="00831058">
        <w:rPr>
          <w:rFonts w:ascii="Tahoma" w:hAnsi="Tahoma" w:cs="Tahoma"/>
          <w:sz w:val="22"/>
          <w:szCs w:val="22"/>
        </w:rPr>
        <w:br/>
      </w:r>
      <w:r w:rsidR="007469F5">
        <w:rPr>
          <w:rFonts w:ascii="Tahoma" w:hAnsi="Tahoma" w:cs="Tahoma"/>
          <w:sz w:val="22"/>
          <w:szCs w:val="22"/>
        </w:rPr>
        <w:t>Het personeelslid dat toezicht houdt over de leerlingen blijft op post tot zijn collega/vervanger er is, zodat het toezicht steeds verzekerd blijft.</w:t>
      </w:r>
      <w:r w:rsidR="007469F5">
        <w:rPr>
          <w:rFonts w:ascii="Tahoma" w:hAnsi="Tahoma" w:cs="Tahoma"/>
          <w:sz w:val="22"/>
          <w:szCs w:val="22"/>
        </w:rPr>
        <w:br/>
      </w:r>
      <w:r w:rsidR="00B26235" w:rsidRPr="00B26235">
        <w:rPr>
          <w:rFonts w:ascii="Tahoma" w:hAnsi="Tahoma" w:cs="Tahoma"/>
          <w:sz w:val="22"/>
          <w:szCs w:val="22"/>
        </w:rPr>
        <w:t>Het personeelslid dat zijn taak wegens dringende redenen moet onderbreken, zorgt ervoor dat de leerlingen niet zonder toezicht blijven en verwittigt de directeur.</w:t>
      </w:r>
      <w:r w:rsidR="00831058">
        <w:rPr>
          <w:rFonts w:ascii="Tahoma" w:hAnsi="Tahoma" w:cs="Tahoma"/>
          <w:sz w:val="22"/>
          <w:szCs w:val="22"/>
        </w:rPr>
        <w:br/>
      </w:r>
      <w:r w:rsidR="00831058" w:rsidRPr="00831058">
        <w:rPr>
          <w:rFonts w:ascii="Tahoma" w:hAnsi="Tahoma" w:cs="Tahoma"/>
          <w:sz w:val="22"/>
          <w:szCs w:val="22"/>
          <w:u w:val="single"/>
        </w:rPr>
        <w:t>Artikel 9</w:t>
      </w:r>
      <w:r w:rsidR="007B46E8">
        <w:rPr>
          <w:rFonts w:ascii="Tahoma" w:hAnsi="Tahoma" w:cs="Tahoma"/>
          <w:sz w:val="22"/>
          <w:szCs w:val="22"/>
          <w:u w:val="single"/>
        </w:rPr>
        <w:t>8</w:t>
      </w:r>
      <w:r w:rsidR="00831058">
        <w:rPr>
          <w:rFonts w:ascii="Tahoma" w:hAnsi="Tahoma" w:cs="Tahoma"/>
          <w:sz w:val="22"/>
          <w:szCs w:val="22"/>
        </w:rPr>
        <w:br/>
      </w:r>
      <w:r w:rsidR="00B26235" w:rsidRPr="00B26235">
        <w:rPr>
          <w:rFonts w:ascii="Tahoma" w:hAnsi="Tahoma" w:cs="Tahoma"/>
          <w:sz w:val="22"/>
          <w:szCs w:val="22"/>
        </w:rPr>
        <w:t xml:space="preserve">Wanneer zich een ongeval of een ernstig feit voordoet met een leerling, verwittigt het personeelslid dat met het toezicht belast is, zo spoedig mogelijk de directeur. </w:t>
      </w:r>
      <w:r w:rsidR="00B26235" w:rsidRPr="00B26235">
        <w:rPr>
          <w:rFonts w:ascii="Tahoma" w:hAnsi="Tahoma" w:cs="Tahoma"/>
          <w:sz w:val="22"/>
          <w:szCs w:val="22"/>
        </w:rPr>
        <w:br/>
        <w:t>De directeur neemt onmiddellijk alle nodige maatregelen en verwittigt desgevallend de ouders van de betrokken leerling. Bij afwezigheid van de directeur laat het personeelslid niet na zelf de nodige maatregelen te nemen. De directeur heeft de verantwoordelijkheid het college van burgemeester en schepenen van het ongeval of ernstig feit in kennis te stellen.</w:t>
      </w:r>
      <w:r>
        <w:rPr>
          <w:rFonts w:ascii="Tahoma" w:hAnsi="Tahoma" w:cs="Tahoma"/>
          <w:sz w:val="22"/>
          <w:szCs w:val="22"/>
        </w:rPr>
        <w:br/>
      </w:r>
    </w:p>
    <w:p w14:paraId="5F4CD638" w14:textId="77777777" w:rsidR="007B46E8" w:rsidRDefault="0016229B" w:rsidP="00517783">
      <w:pPr>
        <w:tabs>
          <w:tab w:val="left" w:pos="-1440"/>
          <w:tab w:val="left" w:pos="-720"/>
        </w:tabs>
        <w:spacing w:after="0"/>
        <w:ind w:left="426" w:hanging="426"/>
        <w:rPr>
          <w:rFonts w:ascii="Tahoma" w:hAnsi="Tahoma" w:cs="Tahoma"/>
          <w:sz w:val="22"/>
          <w:szCs w:val="22"/>
          <w:u w:val="single"/>
        </w:rPr>
      </w:pPr>
      <w:r>
        <w:rPr>
          <w:rFonts w:ascii="Tahoma" w:hAnsi="Tahoma" w:cs="Tahoma"/>
          <w:sz w:val="22"/>
          <w:szCs w:val="22"/>
        </w:rPr>
        <w:t>Hoofdstuk 7</w:t>
      </w:r>
      <w:r>
        <w:rPr>
          <w:rFonts w:ascii="Tahoma" w:hAnsi="Tahoma" w:cs="Tahoma"/>
          <w:sz w:val="22"/>
          <w:szCs w:val="22"/>
        </w:rPr>
        <w:tab/>
      </w:r>
      <w:r w:rsidRPr="0016229B">
        <w:rPr>
          <w:rFonts w:ascii="Tahoma" w:hAnsi="Tahoma" w:cs="Tahoma"/>
          <w:b/>
          <w:sz w:val="22"/>
          <w:szCs w:val="22"/>
        </w:rPr>
        <w:t>Functiebeschrijvingen en evaluatie</w:t>
      </w:r>
      <w:r w:rsidRPr="005E0367">
        <w:rPr>
          <w:rFonts w:ascii="Tahoma" w:hAnsi="Tahoma" w:cs="Tahoma"/>
          <w:sz w:val="22"/>
          <w:szCs w:val="22"/>
        </w:rPr>
        <w:br/>
      </w:r>
      <w:r>
        <w:rPr>
          <w:rFonts w:ascii="Tahoma" w:hAnsi="Tahoma" w:cs="Tahoma"/>
          <w:sz w:val="22"/>
          <w:szCs w:val="22"/>
        </w:rPr>
        <w:br/>
      </w:r>
      <w:r w:rsidRPr="00121587">
        <w:rPr>
          <w:rFonts w:ascii="Tahoma" w:hAnsi="Tahoma" w:cs="Tahoma"/>
          <w:sz w:val="22"/>
          <w:szCs w:val="22"/>
          <w:u w:val="single"/>
        </w:rPr>
        <w:t xml:space="preserve">Artikel </w:t>
      </w:r>
      <w:r>
        <w:rPr>
          <w:rFonts w:ascii="Tahoma" w:hAnsi="Tahoma" w:cs="Tahoma"/>
          <w:sz w:val="22"/>
          <w:szCs w:val="22"/>
          <w:u w:val="single"/>
        </w:rPr>
        <w:t>9</w:t>
      </w:r>
      <w:r w:rsidR="007B46E8">
        <w:rPr>
          <w:rFonts w:ascii="Tahoma" w:hAnsi="Tahoma" w:cs="Tahoma"/>
          <w:sz w:val="22"/>
          <w:szCs w:val="22"/>
          <w:u w:val="single"/>
        </w:rPr>
        <w:t>9</w:t>
      </w:r>
    </w:p>
    <w:p w14:paraId="21C310DD" w14:textId="77777777" w:rsidR="006B5F93" w:rsidRDefault="0016229B" w:rsidP="00517783">
      <w:pPr>
        <w:tabs>
          <w:tab w:val="left" w:pos="-1440"/>
          <w:tab w:val="left" w:pos="-720"/>
        </w:tabs>
        <w:spacing w:after="0"/>
        <w:ind w:left="426" w:hanging="426"/>
        <w:rPr>
          <w:rFonts w:ascii="Tahoma" w:hAnsi="Tahoma" w:cs="Tahoma"/>
          <w:sz w:val="22"/>
          <w:szCs w:val="22"/>
        </w:rPr>
      </w:pPr>
      <w:r>
        <w:rPr>
          <w:rFonts w:ascii="Tahoma" w:hAnsi="Tahoma" w:cs="Tahoma"/>
          <w:sz w:val="22"/>
          <w:szCs w:val="22"/>
        </w:rPr>
        <w:t xml:space="preserve">§1 </w:t>
      </w:r>
      <w:r w:rsidR="00B26235" w:rsidRPr="00B26235">
        <w:rPr>
          <w:rFonts w:ascii="Tahoma" w:hAnsi="Tahoma" w:cs="Tahoma"/>
          <w:sz w:val="22"/>
          <w:szCs w:val="22"/>
        </w:rPr>
        <w:t xml:space="preserve">De rechten en plichten van personeelsleden in het kader van functiebeschrijvingen, </w:t>
      </w:r>
      <w:r>
        <w:rPr>
          <w:rFonts w:ascii="Tahoma" w:hAnsi="Tahoma" w:cs="Tahoma"/>
          <w:sz w:val="22"/>
          <w:szCs w:val="22"/>
        </w:rPr>
        <w:br/>
        <w:t xml:space="preserve">     </w:t>
      </w:r>
      <w:r w:rsidR="00B26235" w:rsidRPr="00B26235">
        <w:rPr>
          <w:rFonts w:ascii="Tahoma" w:hAnsi="Tahoma" w:cs="Tahoma"/>
          <w:sz w:val="22"/>
          <w:szCs w:val="22"/>
        </w:rPr>
        <w:t>functioneringsgesprekken en evaluaties zijn beschreven in:</w:t>
      </w:r>
      <w:r>
        <w:rPr>
          <w:rFonts w:ascii="Tahoma" w:hAnsi="Tahoma" w:cs="Tahoma"/>
          <w:sz w:val="22"/>
          <w:szCs w:val="22"/>
        </w:rPr>
        <w:br/>
        <w:t xml:space="preserve">     - </w:t>
      </w:r>
      <w:r w:rsidR="00B26235" w:rsidRPr="00B26235">
        <w:rPr>
          <w:rFonts w:ascii="Tahoma" w:hAnsi="Tahoma" w:cs="Tahoma"/>
          <w:sz w:val="22"/>
          <w:szCs w:val="22"/>
        </w:rPr>
        <w:t xml:space="preserve">hoofdstuk </w:t>
      </w:r>
      <w:proofErr w:type="spellStart"/>
      <w:r w:rsidR="00B26235" w:rsidRPr="00B26235">
        <w:rPr>
          <w:rFonts w:ascii="Tahoma" w:hAnsi="Tahoma" w:cs="Tahoma"/>
          <w:sz w:val="22"/>
          <w:szCs w:val="22"/>
        </w:rPr>
        <w:t>Vbis</w:t>
      </w:r>
      <w:proofErr w:type="spellEnd"/>
      <w:r w:rsidR="00B26235" w:rsidRPr="00B26235">
        <w:rPr>
          <w:rFonts w:ascii="Tahoma" w:hAnsi="Tahoma" w:cs="Tahoma"/>
          <w:sz w:val="22"/>
          <w:szCs w:val="22"/>
        </w:rPr>
        <w:t xml:space="preserve"> en </w:t>
      </w:r>
      <w:proofErr w:type="spellStart"/>
      <w:r w:rsidR="00B26235" w:rsidRPr="00B26235">
        <w:rPr>
          <w:rFonts w:ascii="Tahoma" w:hAnsi="Tahoma" w:cs="Tahoma"/>
          <w:sz w:val="22"/>
          <w:szCs w:val="22"/>
        </w:rPr>
        <w:t>Vter</w:t>
      </w:r>
      <w:proofErr w:type="spellEnd"/>
      <w:r w:rsidR="00B26235" w:rsidRPr="00B26235">
        <w:rPr>
          <w:rFonts w:ascii="Tahoma" w:hAnsi="Tahoma" w:cs="Tahoma"/>
          <w:sz w:val="22"/>
          <w:szCs w:val="22"/>
        </w:rPr>
        <w:t xml:space="preserve"> van het Decreet Rechtspositie</w:t>
      </w:r>
      <w:r w:rsidR="00CE22A3">
        <w:rPr>
          <w:rFonts w:ascii="Tahoma" w:hAnsi="Tahoma" w:cs="Tahoma"/>
          <w:sz w:val="22"/>
          <w:szCs w:val="22"/>
        </w:rPr>
        <w:t>,</w:t>
      </w:r>
      <w:r>
        <w:rPr>
          <w:rFonts w:ascii="Tahoma" w:hAnsi="Tahoma" w:cs="Tahoma"/>
          <w:sz w:val="22"/>
          <w:szCs w:val="22"/>
        </w:rPr>
        <w:br/>
        <w:t xml:space="preserve">     - </w:t>
      </w:r>
      <w:r w:rsidR="00B26235" w:rsidRPr="00B26235">
        <w:rPr>
          <w:rFonts w:ascii="Tahoma" w:hAnsi="Tahoma" w:cs="Tahoma"/>
          <w:sz w:val="22"/>
          <w:szCs w:val="22"/>
        </w:rPr>
        <w:t>in de algemene afspraken (‘evaluatiereglement’) die het schoolbestuur na onderhandeling</w:t>
      </w:r>
      <w:r>
        <w:rPr>
          <w:rFonts w:ascii="Tahoma" w:hAnsi="Tahoma" w:cs="Tahoma"/>
          <w:sz w:val="22"/>
          <w:szCs w:val="22"/>
        </w:rPr>
        <w:br/>
        <w:t xml:space="preserve">      </w:t>
      </w:r>
      <w:r w:rsidR="00B26235" w:rsidRPr="00B26235">
        <w:rPr>
          <w:rFonts w:ascii="Tahoma" w:hAnsi="Tahoma" w:cs="Tahoma"/>
          <w:sz w:val="22"/>
          <w:szCs w:val="22"/>
        </w:rPr>
        <w:t xml:space="preserve"> in het OCSG heeft vastgelegd. Dit ‘evaluatiereglement’ is opgenomen in bijlage en</w:t>
      </w:r>
      <w:r>
        <w:rPr>
          <w:rFonts w:ascii="Tahoma" w:hAnsi="Tahoma" w:cs="Tahoma"/>
          <w:sz w:val="22"/>
          <w:szCs w:val="22"/>
        </w:rPr>
        <w:br/>
        <w:t xml:space="preserve">       </w:t>
      </w:r>
      <w:r w:rsidR="00B26235" w:rsidRPr="00B26235">
        <w:rPr>
          <w:rFonts w:ascii="Tahoma" w:hAnsi="Tahoma" w:cs="Tahoma"/>
          <w:sz w:val="22"/>
          <w:szCs w:val="22"/>
        </w:rPr>
        <w:t xml:space="preserve">maakt integraal deel uit van het arbeidsreglement. Elk personeelslid ontvangt er een kopie </w:t>
      </w:r>
      <w:r>
        <w:rPr>
          <w:rFonts w:ascii="Tahoma" w:hAnsi="Tahoma" w:cs="Tahoma"/>
          <w:sz w:val="22"/>
          <w:szCs w:val="22"/>
        </w:rPr>
        <w:br/>
        <w:t xml:space="preserve">       </w:t>
      </w:r>
      <w:r w:rsidR="00B26235" w:rsidRPr="00B26235">
        <w:rPr>
          <w:rFonts w:ascii="Tahoma" w:hAnsi="Tahoma" w:cs="Tahoma"/>
          <w:sz w:val="22"/>
          <w:szCs w:val="22"/>
        </w:rPr>
        <w:t>van.</w:t>
      </w:r>
    </w:p>
    <w:p w14:paraId="536AC50D" w14:textId="77777777" w:rsidR="00517783" w:rsidRDefault="00651D33" w:rsidP="00517783">
      <w:pPr>
        <w:tabs>
          <w:tab w:val="left" w:pos="-1440"/>
          <w:tab w:val="left" w:pos="-720"/>
        </w:tabs>
        <w:spacing w:after="0"/>
        <w:ind w:left="426" w:hanging="426"/>
        <w:rPr>
          <w:rFonts w:ascii="Tahoma" w:hAnsi="Tahoma" w:cs="Tahoma"/>
          <w:strike/>
          <w:sz w:val="22"/>
          <w:szCs w:val="22"/>
        </w:rPr>
      </w:pPr>
      <w:r w:rsidRPr="00651D33">
        <w:rPr>
          <w:rFonts w:ascii="Tahoma" w:hAnsi="Tahoma" w:cs="Tahoma"/>
          <w:strike/>
          <w:sz w:val="22"/>
          <w:szCs w:val="22"/>
          <w:highlight w:val="yellow"/>
        </w:rPr>
        <w:t xml:space="preserve">§2 Het personeelslid waarvoor een geïndividualiseerde functiebeschrijving is opgesteld, voert zijn </w:t>
      </w:r>
      <w:r w:rsidR="006B5F93">
        <w:rPr>
          <w:rFonts w:ascii="Tahoma" w:hAnsi="Tahoma" w:cs="Tahoma"/>
          <w:strike/>
          <w:sz w:val="22"/>
          <w:szCs w:val="22"/>
          <w:highlight w:val="yellow"/>
        </w:rPr>
        <w:t>op</w:t>
      </w:r>
      <w:r w:rsidRPr="00651D33">
        <w:rPr>
          <w:rFonts w:ascii="Tahoma" w:hAnsi="Tahoma" w:cs="Tahoma"/>
          <w:strike/>
          <w:sz w:val="22"/>
          <w:szCs w:val="22"/>
          <w:highlight w:val="yellow"/>
        </w:rPr>
        <w:t>drachten en taken uit zoals beschreven in zijn geïndividualiseerde functiebeschrijving en me</w:t>
      </w:r>
      <w:r w:rsidR="006B5F93">
        <w:rPr>
          <w:rFonts w:ascii="Tahoma" w:hAnsi="Tahoma" w:cs="Tahoma"/>
          <w:strike/>
          <w:sz w:val="22"/>
          <w:szCs w:val="22"/>
          <w:highlight w:val="yellow"/>
        </w:rPr>
        <w:t>t n</w:t>
      </w:r>
      <w:r w:rsidRPr="00651D33">
        <w:rPr>
          <w:rFonts w:ascii="Tahoma" w:hAnsi="Tahoma" w:cs="Tahoma"/>
          <w:strike/>
          <w:sz w:val="22"/>
          <w:szCs w:val="22"/>
          <w:highlight w:val="yellow"/>
        </w:rPr>
        <w:t xml:space="preserve">aleving van de concrete afspraken die gemaakt zijn naar aanleiding van het </w:t>
      </w:r>
      <w:r w:rsidR="006B5F93">
        <w:rPr>
          <w:rFonts w:ascii="Tahoma" w:hAnsi="Tahoma" w:cs="Tahoma"/>
          <w:strike/>
          <w:sz w:val="22"/>
          <w:szCs w:val="22"/>
          <w:highlight w:val="yellow"/>
        </w:rPr>
        <w:t>f</w:t>
      </w:r>
      <w:r w:rsidRPr="00651D33">
        <w:rPr>
          <w:rFonts w:ascii="Tahoma" w:hAnsi="Tahoma" w:cs="Tahoma"/>
          <w:strike/>
          <w:sz w:val="22"/>
          <w:szCs w:val="22"/>
          <w:highlight w:val="yellow"/>
        </w:rPr>
        <w:t>unctioneringsgesprek en/of het evaluatiegesprek.</w:t>
      </w:r>
    </w:p>
    <w:p w14:paraId="42166A99" w14:textId="77777777" w:rsidR="00517783" w:rsidRDefault="0016229B" w:rsidP="00517783">
      <w:pPr>
        <w:tabs>
          <w:tab w:val="left" w:pos="-1440"/>
          <w:tab w:val="left" w:pos="-720"/>
        </w:tabs>
        <w:spacing w:after="0"/>
        <w:ind w:left="284" w:hanging="284"/>
        <w:rPr>
          <w:rFonts w:ascii="Tahoma" w:hAnsi="Tahoma" w:cs="Tahoma"/>
          <w:sz w:val="22"/>
          <w:szCs w:val="22"/>
          <w:highlight w:val="yellow"/>
        </w:rPr>
      </w:pPr>
      <w:r>
        <w:rPr>
          <w:rFonts w:ascii="Tahoma" w:hAnsi="Tahoma" w:cs="Tahoma"/>
          <w:sz w:val="22"/>
          <w:szCs w:val="22"/>
        </w:rPr>
        <w:t xml:space="preserve">§2 </w:t>
      </w:r>
      <w:r w:rsidR="005B7F34" w:rsidRPr="00651D33">
        <w:rPr>
          <w:rFonts w:ascii="Tahoma" w:hAnsi="Tahoma" w:cs="Tahoma"/>
          <w:sz w:val="22"/>
          <w:szCs w:val="22"/>
          <w:highlight w:val="yellow"/>
        </w:rPr>
        <w:t xml:space="preserve">Elk </w:t>
      </w:r>
      <w:r w:rsidRPr="00651D33">
        <w:rPr>
          <w:rFonts w:ascii="Tahoma" w:hAnsi="Tahoma" w:cs="Tahoma"/>
          <w:sz w:val="22"/>
          <w:szCs w:val="22"/>
          <w:highlight w:val="yellow"/>
        </w:rPr>
        <w:t>perso</w:t>
      </w:r>
      <w:r w:rsidR="00B26235" w:rsidRPr="00651D33">
        <w:rPr>
          <w:rFonts w:ascii="Tahoma" w:hAnsi="Tahoma" w:cs="Tahoma"/>
          <w:sz w:val="22"/>
          <w:szCs w:val="22"/>
          <w:highlight w:val="yellow"/>
        </w:rPr>
        <w:t xml:space="preserve">neelslid </w:t>
      </w:r>
      <w:r w:rsidR="005B7F34" w:rsidRPr="00651D33">
        <w:rPr>
          <w:rFonts w:ascii="Tahoma" w:hAnsi="Tahoma" w:cs="Tahoma"/>
          <w:sz w:val="22"/>
          <w:szCs w:val="22"/>
          <w:highlight w:val="yellow"/>
        </w:rPr>
        <w:t xml:space="preserve">ontvangt een functiebeschrijving voor zijn ambt en voert </w:t>
      </w:r>
      <w:r w:rsidR="00651D33" w:rsidRPr="00651D33">
        <w:rPr>
          <w:rFonts w:ascii="Tahoma" w:hAnsi="Tahoma" w:cs="Tahoma"/>
          <w:sz w:val="22"/>
          <w:szCs w:val="22"/>
          <w:highlight w:val="yellow"/>
        </w:rPr>
        <w:t>zijn kerntaken uit</w:t>
      </w:r>
      <w:r w:rsidR="00517783">
        <w:rPr>
          <w:rFonts w:ascii="Tahoma" w:hAnsi="Tahoma" w:cs="Tahoma"/>
          <w:sz w:val="22"/>
          <w:szCs w:val="22"/>
          <w:highlight w:val="yellow"/>
        </w:rPr>
        <w:t xml:space="preserve"> </w:t>
      </w:r>
      <w:r w:rsidR="00651D33" w:rsidRPr="00651D33">
        <w:rPr>
          <w:rFonts w:ascii="Tahoma" w:hAnsi="Tahoma" w:cs="Tahoma"/>
          <w:sz w:val="22"/>
          <w:szCs w:val="22"/>
          <w:highlight w:val="yellow"/>
        </w:rPr>
        <w:t>zoals beschreven in die functiebeschrijving.  Personeelsleden worden gecoacht en begeleid.</w:t>
      </w:r>
    </w:p>
    <w:p w14:paraId="7104587B" w14:textId="77777777" w:rsidR="00517783" w:rsidRDefault="00517783" w:rsidP="00517783">
      <w:pPr>
        <w:tabs>
          <w:tab w:val="left" w:pos="-1440"/>
          <w:tab w:val="left" w:pos="-720"/>
        </w:tabs>
        <w:spacing w:after="0"/>
        <w:ind w:left="284" w:hanging="284"/>
        <w:rPr>
          <w:rFonts w:ascii="Tahoma" w:hAnsi="Tahoma" w:cs="Tahoma"/>
          <w:sz w:val="22"/>
          <w:szCs w:val="22"/>
        </w:rPr>
      </w:pPr>
      <w:r>
        <w:rPr>
          <w:rFonts w:ascii="Tahoma" w:hAnsi="Tahoma" w:cs="Tahoma"/>
          <w:sz w:val="22"/>
          <w:szCs w:val="22"/>
          <w:highlight w:val="yellow"/>
        </w:rPr>
        <w:t xml:space="preserve">    </w:t>
      </w:r>
      <w:r w:rsidR="00651D33" w:rsidRPr="00651D33">
        <w:rPr>
          <w:rFonts w:ascii="Tahoma" w:hAnsi="Tahoma" w:cs="Tahoma"/>
          <w:sz w:val="22"/>
          <w:szCs w:val="22"/>
          <w:highlight w:val="yellow"/>
        </w:rPr>
        <w:t xml:space="preserve">Indien het personeelslid uitgenodigd wordt op een eerste formeel functioneringsgesprek, wordt </w:t>
      </w:r>
      <w:r w:rsidR="00651D33" w:rsidRPr="00651D33">
        <w:rPr>
          <w:rFonts w:ascii="Tahoma" w:hAnsi="Tahoma" w:cs="Tahoma"/>
          <w:sz w:val="22"/>
          <w:szCs w:val="22"/>
          <w:highlight w:val="yellow"/>
        </w:rPr>
        <w:br/>
        <w:t>hiervan een verslag opgemaakt met inbegrip van de persoons- en ontwikkelingsgerichte</w:t>
      </w:r>
      <w:r w:rsidR="00651D33" w:rsidRPr="00651D33">
        <w:rPr>
          <w:rFonts w:ascii="Tahoma" w:hAnsi="Tahoma" w:cs="Tahoma"/>
          <w:sz w:val="22"/>
          <w:szCs w:val="22"/>
          <w:highlight w:val="yellow"/>
        </w:rPr>
        <w:br/>
        <w:t xml:space="preserve">doelstellingen voor dit personeelslid.  </w:t>
      </w:r>
      <w:r w:rsidR="00651D33" w:rsidRPr="00651D33">
        <w:rPr>
          <w:rFonts w:ascii="Tahoma" w:hAnsi="Tahoma" w:cs="Tahoma"/>
          <w:sz w:val="22"/>
          <w:szCs w:val="22"/>
          <w:highlight w:val="yellow"/>
        </w:rPr>
        <w:br/>
        <w:t>Het personeelslid leeft de concrete afspraken na die gemaakt zijn naar aanleiding van het eerste</w:t>
      </w:r>
      <w:r w:rsidR="00651D33" w:rsidRPr="00651D33">
        <w:rPr>
          <w:rFonts w:ascii="Tahoma" w:hAnsi="Tahoma" w:cs="Tahoma"/>
          <w:sz w:val="22"/>
          <w:szCs w:val="22"/>
          <w:highlight w:val="yellow"/>
        </w:rPr>
        <w:br/>
        <w:t>formeel functioneringsgesprek, de coaching of begeleiding en/of het evaluatiegesprek.</w:t>
      </w:r>
      <w:r w:rsidR="00651D33">
        <w:rPr>
          <w:rFonts w:ascii="Tahoma" w:hAnsi="Tahoma" w:cs="Tahoma"/>
          <w:sz w:val="22"/>
          <w:szCs w:val="22"/>
        </w:rPr>
        <w:t xml:space="preserve"> </w:t>
      </w:r>
    </w:p>
    <w:p w14:paraId="4EC34BE9" w14:textId="77777777" w:rsidR="004C026C" w:rsidRDefault="0016229B" w:rsidP="00517783">
      <w:pPr>
        <w:tabs>
          <w:tab w:val="left" w:pos="-1440"/>
          <w:tab w:val="left" w:pos="-720"/>
        </w:tabs>
        <w:spacing w:after="0"/>
        <w:ind w:left="284" w:hanging="284"/>
        <w:rPr>
          <w:rFonts w:ascii="Tahoma" w:hAnsi="Tahoma" w:cs="Tahoma"/>
          <w:sz w:val="36"/>
          <w:szCs w:val="36"/>
        </w:rPr>
      </w:pPr>
      <w:r>
        <w:rPr>
          <w:rFonts w:ascii="Tahoma" w:hAnsi="Tahoma" w:cs="Tahoma"/>
          <w:sz w:val="22"/>
          <w:szCs w:val="22"/>
        </w:rPr>
        <w:t xml:space="preserve">§3  </w:t>
      </w:r>
      <w:r w:rsidR="00B26235" w:rsidRPr="00B26235">
        <w:rPr>
          <w:rFonts w:ascii="Tahoma" w:hAnsi="Tahoma" w:cs="Tahoma"/>
          <w:sz w:val="22"/>
          <w:szCs w:val="22"/>
        </w:rPr>
        <w:t xml:space="preserve">Het evaluatiedossier met de </w:t>
      </w:r>
      <w:r w:rsidR="00B26235" w:rsidRPr="00651D33">
        <w:rPr>
          <w:rFonts w:ascii="Tahoma" w:hAnsi="Tahoma" w:cs="Tahoma"/>
          <w:strike/>
          <w:sz w:val="22"/>
          <w:szCs w:val="22"/>
          <w:highlight w:val="yellow"/>
        </w:rPr>
        <w:t>geïndividualiseerde</w:t>
      </w:r>
      <w:r w:rsidR="00B26235" w:rsidRPr="00B26235">
        <w:rPr>
          <w:rFonts w:ascii="Tahoma" w:hAnsi="Tahoma" w:cs="Tahoma"/>
          <w:sz w:val="22"/>
          <w:szCs w:val="22"/>
        </w:rPr>
        <w:t xml:space="preserve"> functiebeschrijving per ambt, </w:t>
      </w:r>
      <w:r w:rsidR="00B26235" w:rsidRPr="00651D33">
        <w:rPr>
          <w:rFonts w:ascii="Tahoma" w:hAnsi="Tahoma" w:cs="Tahoma"/>
          <w:strike/>
          <w:sz w:val="22"/>
          <w:szCs w:val="22"/>
          <w:highlight w:val="yellow"/>
        </w:rPr>
        <w:t>de verslagen van</w:t>
      </w:r>
      <w:r w:rsidRPr="00651D33">
        <w:rPr>
          <w:rFonts w:ascii="Tahoma" w:hAnsi="Tahoma" w:cs="Tahoma"/>
          <w:strike/>
          <w:sz w:val="22"/>
          <w:szCs w:val="22"/>
          <w:highlight w:val="yellow"/>
        </w:rPr>
        <w:br/>
      </w:r>
      <w:r w:rsidR="00B26235" w:rsidRPr="00651D33">
        <w:rPr>
          <w:rFonts w:ascii="Tahoma" w:hAnsi="Tahoma" w:cs="Tahoma"/>
          <w:strike/>
          <w:sz w:val="22"/>
          <w:szCs w:val="22"/>
          <w:highlight w:val="yellow"/>
        </w:rPr>
        <w:t>de functioneringsgesprekken</w:t>
      </w:r>
      <w:r w:rsidR="00B26235" w:rsidRPr="00B26235">
        <w:rPr>
          <w:rFonts w:ascii="Tahoma" w:hAnsi="Tahoma" w:cs="Tahoma"/>
          <w:sz w:val="22"/>
          <w:szCs w:val="22"/>
        </w:rPr>
        <w:t xml:space="preserve">, </w:t>
      </w:r>
      <w:r w:rsidR="00651D33" w:rsidRPr="00651D33">
        <w:rPr>
          <w:rFonts w:ascii="Tahoma" w:hAnsi="Tahoma" w:cs="Tahoma"/>
          <w:sz w:val="22"/>
          <w:szCs w:val="22"/>
          <w:highlight w:val="yellow"/>
        </w:rPr>
        <w:t>desgevallend het verslag van het eerste formeel</w:t>
      </w:r>
      <w:r w:rsidR="00651D33">
        <w:rPr>
          <w:rFonts w:ascii="Tahoma" w:hAnsi="Tahoma" w:cs="Tahoma"/>
          <w:sz w:val="22"/>
          <w:szCs w:val="22"/>
          <w:highlight w:val="yellow"/>
        </w:rPr>
        <w:br/>
      </w:r>
      <w:r w:rsidR="00651D33" w:rsidRPr="00651D33">
        <w:rPr>
          <w:rFonts w:ascii="Tahoma" w:hAnsi="Tahoma" w:cs="Tahoma"/>
          <w:sz w:val="22"/>
          <w:szCs w:val="22"/>
          <w:highlight w:val="yellow"/>
        </w:rPr>
        <w:t>functioneringsgesprek, de verslagen van de eventueel er nog op volgende</w:t>
      </w:r>
      <w:r w:rsidR="00D63B93">
        <w:rPr>
          <w:rFonts w:ascii="Tahoma" w:hAnsi="Tahoma" w:cs="Tahoma"/>
          <w:sz w:val="22"/>
          <w:szCs w:val="22"/>
          <w:highlight w:val="yellow"/>
        </w:rPr>
        <w:br/>
      </w:r>
      <w:r w:rsidR="00651D33" w:rsidRPr="00651D33">
        <w:rPr>
          <w:rFonts w:ascii="Tahoma" w:hAnsi="Tahoma" w:cs="Tahoma"/>
          <w:sz w:val="22"/>
          <w:szCs w:val="22"/>
          <w:highlight w:val="yellow"/>
        </w:rPr>
        <w:t>functioneringsgesprekken</w:t>
      </w:r>
      <w:r w:rsidR="00651D33">
        <w:rPr>
          <w:rFonts w:ascii="Tahoma" w:hAnsi="Tahoma" w:cs="Tahoma"/>
          <w:sz w:val="22"/>
          <w:szCs w:val="22"/>
        </w:rPr>
        <w:t xml:space="preserve">, </w:t>
      </w:r>
      <w:r w:rsidR="00B26235" w:rsidRPr="00B26235">
        <w:rPr>
          <w:rFonts w:ascii="Tahoma" w:hAnsi="Tahoma" w:cs="Tahoma"/>
          <w:sz w:val="22"/>
          <w:szCs w:val="22"/>
        </w:rPr>
        <w:t xml:space="preserve">de verslagen van andere acties in verband met coaching en de </w:t>
      </w:r>
      <w:r>
        <w:rPr>
          <w:rFonts w:ascii="Tahoma" w:hAnsi="Tahoma" w:cs="Tahoma"/>
          <w:sz w:val="22"/>
          <w:szCs w:val="22"/>
        </w:rPr>
        <w:br/>
      </w:r>
      <w:r w:rsidR="00B26235" w:rsidRPr="00B26235">
        <w:rPr>
          <w:rFonts w:ascii="Tahoma" w:hAnsi="Tahoma" w:cs="Tahoma"/>
          <w:sz w:val="22"/>
          <w:szCs w:val="22"/>
        </w:rPr>
        <w:t xml:space="preserve">evaluatieverslagen worden in de school bewaard door de directeur (eerste evaluator), het </w:t>
      </w:r>
      <w:r>
        <w:rPr>
          <w:rFonts w:ascii="Tahoma" w:hAnsi="Tahoma" w:cs="Tahoma"/>
          <w:sz w:val="22"/>
          <w:szCs w:val="22"/>
        </w:rPr>
        <w:br/>
      </w:r>
      <w:r w:rsidR="00B26235" w:rsidRPr="00B26235">
        <w:rPr>
          <w:rFonts w:ascii="Tahoma" w:hAnsi="Tahoma" w:cs="Tahoma"/>
          <w:sz w:val="22"/>
          <w:szCs w:val="22"/>
        </w:rPr>
        <w:t xml:space="preserve">evaluatiedossier van de directeur wordt bewaard door de </w:t>
      </w:r>
      <w:r w:rsidR="00087A2C" w:rsidRPr="00087A2C">
        <w:rPr>
          <w:rFonts w:ascii="Tahoma" w:hAnsi="Tahoma" w:cs="Tahoma"/>
          <w:sz w:val="22"/>
          <w:szCs w:val="22"/>
        </w:rPr>
        <w:t>algemeen directeur</w:t>
      </w:r>
      <w:r w:rsidR="00B26235" w:rsidRPr="00B26235">
        <w:rPr>
          <w:rFonts w:ascii="Tahoma" w:hAnsi="Tahoma" w:cs="Tahoma"/>
          <w:sz w:val="22"/>
          <w:szCs w:val="22"/>
        </w:rPr>
        <w:t xml:space="preserve">. Ook de </w:t>
      </w:r>
      <w:r>
        <w:rPr>
          <w:rFonts w:ascii="Tahoma" w:hAnsi="Tahoma" w:cs="Tahoma"/>
          <w:sz w:val="22"/>
          <w:szCs w:val="22"/>
        </w:rPr>
        <w:br/>
      </w:r>
      <w:r w:rsidR="00B26235" w:rsidRPr="00B26235">
        <w:rPr>
          <w:rFonts w:ascii="Tahoma" w:hAnsi="Tahoma" w:cs="Tahoma"/>
          <w:sz w:val="22"/>
          <w:szCs w:val="22"/>
        </w:rPr>
        <w:t xml:space="preserve">eventuele schriftelijke opmerkingen van het personeelslid bij deze verslagen, maken hiervan </w:t>
      </w:r>
      <w:r>
        <w:rPr>
          <w:rFonts w:ascii="Tahoma" w:hAnsi="Tahoma" w:cs="Tahoma"/>
          <w:sz w:val="22"/>
          <w:szCs w:val="22"/>
        </w:rPr>
        <w:br/>
      </w:r>
      <w:r w:rsidR="00B26235" w:rsidRPr="00B26235">
        <w:rPr>
          <w:rFonts w:ascii="Tahoma" w:hAnsi="Tahoma" w:cs="Tahoma"/>
          <w:sz w:val="22"/>
          <w:szCs w:val="22"/>
        </w:rPr>
        <w:t>deel uit. De directeur/</w:t>
      </w:r>
      <w:r w:rsidR="00087A2C" w:rsidRPr="00087A2C">
        <w:rPr>
          <w:rFonts w:ascii="Tahoma" w:hAnsi="Tahoma" w:cs="Tahoma"/>
          <w:sz w:val="22"/>
          <w:szCs w:val="22"/>
        </w:rPr>
        <w:t>algemeen directeur</w:t>
      </w:r>
      <w:r w:rsidR="00B26235" w:rsidRPr="00B26235">
        <w:rPr>
          <w:rFonts w:ascii="Tahoma" w:hAnsi="Tahoma" w:cs="Tahoma"/>
          <w:sz w:val="22"/>
          <w:szCs w:val="22"/>
        </w:rPr>
        <w:t xml:space="preserve"> is gehouden door het ambtsgeheim.</w:t>
      </w:r>
      <w:r w:rsidR="00CE22A3">
        <w:rPr>
          <w:rFonts w:ascii="Tahoma" w:hAnsi="Tahoma" w:cs="Tahoma"/>
          <w:sz w:val="22"/>
          <w:szCs w:val="22"/>
        </w:rPr>
        <w:br/>
      </w:r>
    </w:p>
    <w:p w14:paraId="354412C5" w14:textId="77777777" w:rsidR="00D63B93" w:rsidRDefault="00D63B93" w:rsidP="00825C22">
      <w:pPr>
        <w:tabs>
          <w:tab w:val="left" w:pos="-1440"/>
          <w:tab w:val="left" w:pos="-720"/>
        </w:tabs>
        <w:spacing w:after="0"/>
        <w:rPr>
          <w:rFonts w:ascii="Tahoma" w:hAnsi="Tahoma" w:cs="Tahoma"/>
          <w:b/>
          <w:sz w:val="22"/>
          <w:szCs w:val="22"/>
          <w:highlight w:val="yellow"/>
        </w:rPr>
      </w:pPr>
      <w:r w:rsidRPr="00517783">
        <w:rPr>
          <w:rFonts w:ascii="Tahoma" w:hAnsi="Tahoma" w:cs="Tahoma"/>
          <w:sz w:val="22"/>
          <w:szCs w:val="22"/>
          <w:highlight w:val="yellow"/>
        </w:rPr>
        <w:t>Hoofdstuk 8</w:t>
      </w:r>
      <w:r w:rsidRPr="00517783">
        <w:rPr>
          <w:rFonts w:ascii="Tahoma" w:hAnsi="Tahoma" w:cs="Tahoma"/>
          <w:sz w:val="22"/>
          <w:szCs w:val="22"/>
          <w:highlight w:val="yellow"/>
        </w:rPr>
        <w:tab/>
      </w:r>
      <w:r w:rsidRPr="00517783">
        <w:rPr>
          <w:rFonts w:ascii="Tahoma" w:hAnsi="Tahoma" w:cs="Tahoma"/>
          <w:b/>
          <w:sz w:val="22"/>
          <w:szCs w:val="22"/>
          <w:highlight w:val="yellow"/>
        </w:rPr>
        <w:t>Beoordeling aan de vooravond van TADD</w:t>
      </w:r>
    </w:p>
    <w:p w14:paraId="0F90E357" w14:textId="77777777" w:rsidR="00825C22" w:rsidRDefault="00825C22" w:rsidP="00825C22">
      <w:pPr>
        <w:tabs>
          <w:tab w:val="left" w:pos="-1440"/>
          <w:tab w:val="left" w:pos="-720"/>
        </w:tabs>
        <w:spacing w:after="0"/>
        <w:rPr>
          <w:rFonts w:ascii="Tahoma" w:hAnsi="Tahoma" w:cs="Tahoma"/>
          <w:b/>
          <w:sz w:val="22"/>
          <w:szCs w:val="22"/>
          <w:highlight w:val="yellow"/>
        </w:rPr>
      </w:pPr>
    </w:p>
    <w:p w14:paraId="446E36EE" w14:textId="77777777" w:rsidR="0061344D" w:rsidRPr="0061344D" w:rsidRDefault="0061344D" w:rsidP="00D63B93">
      <w:pPr>
        <w:spacing w:after="0"/>
        <w:ind w:left="284" w:hanging="284"/>
        <w:rPr>
          <w:rFonts w:ascii="Tahoma" w:hAnsi="Tahoma" w:cs="Tahoma"/>
          <w:sz w:val="22"/>
          <w:szCs w:val="22"/>
          <w:highlight w:val="yellow"/>
          <w:u w:val="single"/>
        </w:rPr>
      </w:pPr>
      <w:r w:rsidRPr="0061344D">
        <w:rPr>
          <w:rFonts w:ascii="Tahoma" w:hAnsi="Tahoma" w:cs="Tahoma"/>
          <w:sz w:val="22"/>
          <w:szCs w:val="22"/>
          <w:highlight w:val="yellow"/>
          <w:u w:val="single"/>
        </w:rPr>
        <w:t>Artikel 100</w:t>
      </w:r>
    </w:p>
    <w:p w14:paraId="533E1663" w14:textId="77777777" w:rsidR="00D63B93" w:rsidRPr="00517783" w:rsidRDefault="00D63B93" w:rsidP="00D63B93">
      <w:pPr>
        <w:spacing w:after="0"/>
        <w:ind w:left="284" w:hanging="284"/>
        <w:rPr>
          <w:rFonts w:ascii="Tahoma" w:hAnsi="Tahoma" w:cs="Tahoma"/>
          <w:sz w:val="22"/>
          <w:szCs w:val="22"/>
          <w:highlight w:val="yellow"/>
        </w:rPr>
      </w:pPr>
      <w:r w:rsidRPr="00517783">
        <w:rPr>
          <w:rFonts w:ascii="Tahoma" w:hAnsi="Tahoma" w:cs="Tahoma"/>
          <w:sz w:val="22"/>
          <w:szCs w:val="22"/>
          <w:highlight w:val="yellow"/>
        </w:rPr>
        <w:t xml:space="preserve">§1 Het tijdelijk personeelslid van bepaalde duur dat aan de vooravond van zijn TADD een beoordeling met werkpunten of een negatieve beoordeling ontvangt, kan hiertegen verhaal indienen bij het college van burgemeester en schepenen tot uiterlijk </w:t>
      </w:r>
      <w:r w:rsidR="00955535">
        <w:rPr>
          <w:rFonts w:ascii="Tahoma" w:hAnsi="Tahoma" w:cs="Tahoma"/>
          <w:sz w:val="22"/>
          <w:szCs w:val="22"/>
          <w:highlight w:val="yellow"/>
        </w:rPr>
        <w:t>10 k</w:t>
      </w:r>
      <w:r w:rsidRPr="00517783">
        <w:rPr>
          <w:rFonts w:ascii="Tahoma" w:hAnsi="Tahoma" w:cs="Tahoma"/>
          <w:sz w:val="22"/>
          <w:szCs w:val="22"/>
          <w:highlight w:val="yellow"/>
        </w:rPr>
        <w:t>alenderdagen volgend op de schriftelijke mededeling van de beoordeling. Het verhaal wordt ingediend door middel van een gedateerd en ondertekend beroepsschrift dat aangetekend wordt ingediend bij het college van burgemeester en schepenen. Het beroepsschrift vermeldt op straffe van nietigheid ten minste het voorwerp van het beroep en de feitelijke omschrijving en motivering van de ingeroepen bezwaren. Er kunnen overtuigingsstukken worden bijgevoegd. Het personeelslid kan vragen om gehoord te worden.</w:t>
      </w:r>
    </w:p>
    <w:p w14:paraId="0FEDAA36" w14:textId="77777777" w:rsidR="00D63B93" w:rsidRPr="00517783" w:rsidRDefault="00D63B93" w:rsidP="00D63B93">
      <w:pPr>
        <w:spacing w:after="0"/>
        <w:ind w:left="284" w:hanging="284"/>
        <w:rPr>
          <w:rFonts w:ascii="Tahoma" w:hAnsi="Tahoma" w:cs="Tahoma"/>
          <w:sz w:val="22"/>
          <w:szCs w:val="22"/>
          <w:highlight w:val="yellow"/>
        </w:rPr>
      </w:pPr>
      <w:r w:rsidRPr="00517783">
        <w:rPr>
          <w:rFonts w:ascii="Tahoma" w:hAnsi="Tahoma" w:cs="Tahoma"/>
          <w:sz w:val="22"/>
          <w:szCs w:val="22"/>
          <w:highlight w:val="yellow"/>
        </w:rPr>
        <w:t>§2 Het verhaal wordt behandeld door het college van burgemeester en schepenen dat beslist om de beoordeling met werkpunten / de negatieve beoordeling te bevestigen of te vernietigen. De beslissing wordt voor het einde van het schooljaar schriftelijk/aangetekend ter kennis gebracht aan het personeelslid. Bij overschrijding van deze termijn wordt de beoordeling met werkpunten / de negatieve beoordeling geacht vernietigd te zijn.</w:t>
      </w:r>
    </w:p>
    <w:p w14:paraId="2BA78FB8" w14:textId="77777777" w:rsidR="00D63B93" w:rsidRPr="00D63B93" w:rsidRDefault="00D63B93" w:rsidP="00D63B93">
      <w:pPr>
        <w:ind w:left="284" w:hanging="284"/>
        <w:rPr>
          <w:rFonts w:ascii="Tahoma" w:hAnsi="Tahoma" w:cs="Tahoma"/>
          <w:sz w:val="22"/>
          <w:szCs w:val="22"/>
        </w:rPr>
      </w:pPr>
      <w:r w:rsidRPr="00517783">
        <w:rPr>
          <w:rFonts w:ascii="Tahoma" w:hAnsi="Tahoma" w:cs="Tahoma"/>
          <w:sz w:val="22"/>
          <w:szCs w:val="22"/>
          <w:highlight w:val="yellow"/>
        </w:rPr>
        <w:t>§3</w:t>
      </w:r>
      <w:r w:rsidR="00517783" w:rsidRPr="00517783">
        <w:rPr>
          <w:rFonts w:ascii="Tahoma" w:hAnsi="Tahoma" w:cs="Tahoma"/>
          <w:sz w:val="22"/>
          <w:szCs w:val="22"/>
          <w:highlight w:val="yellow"/>
        </w:rPr>
        <w:t xml:space="preserve"> </w:t>
      </w:r>
      <w:r w:rsidRPr="004E2367">
        <w:rPr>
          <w:rFonts w:ascii="Tahoma" w:hAnsi="Tahoma" w:cs="Tahoma"/>
          <w:sz w:val="22"/>
          <w:szCs w:val="22"/>
          <w:highlight w:val="yellow"/>
        </w:rPr>
        <w:t xml:space="preserve">Is het personeelslid aangesteld in meerdere </w:t>
      </w:r>
      <w:r w:rsidR="004E2367">
        <w:rPr>
          <w:rFonts w:ascii="Tahoma" w:hAnsi="Tahoma" w:cs="Tahoma"/>
          <w:sz w:val="22"/>
          <w:szCs w:val="22"/>
          <w:highlight w:val="yellow"/>
        </w:rPr>
        <w:t xml:space="preserve">scholen </w:t>
      </w:r>
      <w:r w:rsidRPr="004E2367">
        <w:rPr>
          <w:rFonts w:ascii="Tahoma" w:hAnsi="Tahoma" w:cs="Tahoma"/>
          <w:sz w:val="22"/>
          <w:szCs w:val="22"/>
          <w:highlight w:val="yellow"/>
        </w:rPr>
        <w:t xml:space="preserve">van </w:t>
      </w:r>
      <w:r w:rsidR="0097128C">
        <w:rPr>
          <w:rFonts w:ascii="Tahoma" w:hAnsi="Tahoma" w:cs="Tahoma"/>
          <w:sz w:val="22"/>
          <w:szCs w:val="22"/>
          <w:highlight w:val="yellow"/>
        </w:rPr>
        <w:t>de scholengemeenschap e</w:t>
      </w:r>
      <w:r w:rsidRPr="004E2367">
        <w:rPr>
          <w:rFonts w:ascii="Tahoma" w:hAnsi="Tahoma" w:cs="Tahoma"/>
          <w:sz w:val="22"/>
          <w:szCs w:val="22"/>
          <w:highlight w:val="yellow"/>
        </w:rPr>
        <w:t>n krijgt het personeelslid tijdens eenzelfde schooljaar verschillende beoordelingen, dan gaat de negatieve beoordeling voor op de andere beoordeling(en). Is er geen negatieve beoordeling, dan gaat de beoordeling met werkpunten voor op de positieve beoordeling.</w:t>
      </w:r>
      <w:r w:rsidRPr="00D63B93">
        <w:rPr>
          <w:rFonts w:ascii="Tahoma" w:hAnsi="Tahoma" w:cs="Tahoma"/>
          <w:sz w:val="22"/>
          <w:szCs w:val="22"/>
        </w:rPr>
        <w:t xml:space="preserve"> </w:t>
      </w:r>
    </w:p>
    <w:p w14:paraId="56413EDD" w14:textId="77777777" w:rsidR="00D63B93" w:rsidRDefault="00D63B93" w:rsidP="00CE22A3">
      <w:pPr>
        <w:tabs>
          <w:tab w:val="left" w:pos="-1440"/>
          <w:tab w:val="left" w:pos="-720"/>
        </w:tabs>
        <w:rPr>
          <w:rFonts w:ascii="Tahoma" w:hAnsi="Tahoma" w:cs="Tahoma"/>
          <w:sz w:val="36"/>
          <w:szCs w:val="36"/>
        </w:rPr>
      </w:pPr>
    </w:p>
    <w:p w14:paraId="201586E5" w14:textId="77777777" w:rsidR="00B26235" w:rsidRPr="00B26235" w:rsidRDefault="0016229B" w:rsidP="00CE22A3">
      <w:pPr>
        <w:tabs>
          <w:tab w:val="left" w:pos="-1440"/>
          <w:tab w:val="left" w:pos="-720"/>
        </w:tabs>
        <w:rPr>
          <w:rFonts w:ascii="Tahoma" w:hAnsi="Tahoma" w:cs="Tahoma"/>
          <w:sz w:val="22"/>
          <w:szCs w:val="22"/>
        </w:rPr>
      </w:pPr>
      <w:r>
        <w:rPr>
          <w:rFonts w:ascii="Tahoma" w:hAnsi="Tahoma" w:cs="Tahoma"/>
          <w:sz w:val="22"/>
          <w:szCs w:val="22"/>
        </w:rPr>
        <w:t xml:space="preserve">Hoofdstuk </w:t>
      </w:r>
      <w:r w:rsidR="00825C22">
        <w:rPr>
          <w:rFonts w:ascii="Tahoma" w:hAnsi="Tahoma" w:cs="Tahoma"/>
          <w:sz w:val="22"/>
          <w:szCs w:val="22"/>
        </w:rPr>
        <w:t>9</w:t>
      </w:r>
      <w:r>
        <w:rPr>
          <w:rFonts w:ascii="Tahoma" w:hAnsi="Tahoma" w:cs="Tahoma"/>
          <w:sz w:val="22"/>
          <w:szCs w:val="22"/>
        </w:rPr>
        <w:tab/>
      </w:r>
      <w:r>
        <w:rPr>
          <w:rFonts w:ascii="Tahoma" w:hAnsi="Tahoma" w:cs="Tahoma"/>
          <w:b/>
          <w:sz w:val="22"/>
          <w:szCs w:val="22"/>
        </w:rPr>
        <w:t>Ontslagregeling</w:t>
      </w:r>
      <w:r w:rsidRPr="005E0367">
        <w:rPr>
          <w:rFonts w:ascii="Tahoma" w:hAnsi="Tahoma" w:cs="Tahoma"/>
          <w:sz w:val="22"/>
          <w:szCs w:val="22"/>
        </w:rPr>
        <w:br/>
      </w:r>
      <w:r>
        <w:rPr>
          <w:rFonts w:ascii="Tahoma" w:hAnsi="Tahoma" w:cs="Tahoma"/>
          <w:sz w:val="22"/>
          <w:szCs w:val="22"/>
        </w:rPr>
        <w:br/>
      </w:r>
      <w:r w:rsidR="00825C22">
        <w:rPr>
          <w:rFonts w:ascii="Tahoma" w:hAnsi="Tahoma" w:cs="Tahoma"/>
          <w:sz w:val="22"/>
          <w:szCs w:val="22"/>
        </w:rPr>
        <w:t>9</w:t>
      </w:r>
      <w:r>
        <w:rPr>
          <w:rFonts w:ascii="Tahoma" w:hAnsi="Tahoma" w:cs="Tahoma"/>
          <w:sz w:val="22"/>
          <w:szCs w:val="22"/>
        </w:rPr>
        <w:t>.1</w:t>
      </w:r>
      <w:r>
        <w:rPr>
          <w:rFonts w:ascii="Tahoma" w:hAnsi="Tahoma" w:cs="Tahoma"/>
          <w:sz w:val="22"/>
          <w:szCs w:val="22"/>
        </w:rPr>
        <w:tab/>
      </w:r>
      <w:r>
        <w:rPr>
          <w:rFonts w:ascii="Tahoma" w:hAnsi="Tahoma" w:cs="Tahoma"/>
          <w:b/>
          <w:sz w:val="22"/>
          <w:szCs w:val="22"/>
        </w:rPr>
        <w:t>Opzeggingstermijnen</w:t>
      </w:r>
      <w:r>
        <w:rPr>
          <w:rFonts w:ascii="Tahoma" w:hAnsi="Tahoma" w:cs="Tahoma"/>
          <w:b/>
          <w:sz w:val="22"/>
          <w:szCs w:val="22"/>
        </w:rPr>
        <w:br/>
      </w:r>
      <w:r w:rsidRPr="00121587">
        <w:rPr>
          <w:rFonts w:ascii="Tahoma" w:hAnsi="Tahoma" w:cs="Tahoma"/>
          <w:sz w:val="22"/>
          <w:szCs w:val="22"/>
          <w:u w:val="single"/>
        </w:rPr>
        <w:t xml:space="preserve">Artikel </w:t>
      </w:r>
      <w:r w:rsidR="007B46E8">
        <w:rPr>
          <w:rFonts w:ascii="Tahoma" w:hAnsi="Tahoma" w:cs="Tahoma"/>
          <w:sz w:val="22"/>
          <w:szCs w:val="22"/>
          <w:u w:val="single"/>
        </w:rPr>
        <w:t>10</w:t>
      </w:r>
      <w:r w:rsidR="0061344D">
        <w:rPr>
          <w:rFonts w:ascii="Tahoma" w:hAnsi="Tahoma" w:cs="Tahoma"/>
          <w:sz w:val="22"/>
          <w:szCs w:val="22"/>
          <w:u w:val="single"/>
        </w:rPr>
        <w:t>1</w:t>
      </w:r>
      <w:r>
        <w:rPr>
          <w:rFonts w:ascii="Tahoma" w:hAnsi="Tahoma" w:cs="Tahoma"/>
          <w:sz w:val="22"/>
          <w:szCs w:val="22"/>
          <w:u w:val="single"/>
        </w:rPr>
        <w:br/>
      </w:r>
      <w:r w:rsidR="00B26235" w:rsidRPr="00B26235">
        <w:rPr>
          <w:rFonts w:ascii="Tahoma" w:hAnsi="Tahoma" w:cs="Tahoma"/>
          <w:sz w:val="22"/>
          <w:szCs w:val="22"/>
        </w:rPr>
        <w:t>De opzeggingstermijnen voor de tijdelijk aangestelde personeelsleden in een wervingsambt die nog geen rechten hebben voor een tijdelijke aanstelling voor doorlopende duur zijn vastgelegd in de artikelen 21, 24 tot en met 29 en in de artikelen 60 en 61 van het Decreet Rechtspositie.</w:t>
      </w:r>
      <w:r w:rsidR="00B26235" w:rsidRPr="00B26235">
        <w:rPr>
          <w:rFonts w:ascii="Tahoma" w:hAnsi="Tahoma" w:cs="Tahoma"/>
          <w:sz w:val="22"/>
          <w:szCs w:val="22"/>
        </w:rPr>
        <w:br/>
      </w:r>
      <w:r w:rsidRPr="0016229B">
        <w:rPr>
          <w:rFonts w:ascii="Tahoma" w:hAnsi="Tahoma" w:cs="Tahoma"/>
          <w:sz w:val="22"/>
          <w:szCs w:val="22"/>
          <w:u w:val="single"/>
        </w:rPr>
        <w:t>Artikel 10</w:t>
      </w:r>
      <w:r w:rsidR="0061344D">
        <w:rPr>
          <w:rFonts w:ascii="Tahoma" w:hAnsi="Tahoma" w:cs="Tahoma"/>
          <w:sz w:val="22"/>
          <w:szCs w:val="22"/>
          <w:u w:val="single"/>
        </w:rPr>
        <w:t>2</w:t>
      </w:r>
      <w:r>
        <w:rPr>
          <w:rFonts w:ascii="Tahoma" w:hAnsi="Tahoma" w:cs="Tahoma"/>
          <w:sz w:val="22"/>
          <w:szCs w:val="22"/>
        </w:rPr>
        <w:br/>
      </w:r>
      <w:r w:rsidR="00B26235" w:rsidRPr="00B26235">
        <w:rPr>
          <w:rFonts w:ascii="Tahoma" w:hAnsi="Tahoma" w:cs="Tahoma"/>
          <w:sz w:val="22"/>
          <w:szCs w:val="22"/>
        </w:rPr>
        <w:t>De opzeggingstermijnen voor de tijdelijk aangestelde personeelsleden met recht op een tijdelijke aanstelling voor doorlopende duur zijn vastgelegd in de artikelen 21, 60 tot en met 62bis en 64 van het Decreet Rechtspositie.</w:t>
      </w:r>
      <w:r>
        <w:rPr>
          <w:rFonts w:ascii="Tahoma" w:hAnsi="Tahoma" w:cs="Tahoma"/>
          <w:sz w:val="22"/>
          <w:szCs w:val="22"/>
        </w:rPr>
        <w:br/>
      </w:r>
      <w:r w:rsidRPr="0016229B">
        <w:rPr>
          <w:rFonts w:ascii="Tahoma" w:hAnsi="Tahoma" w:cs="Tahoma"/>
          <w:sz w:val="22"/>
          <w:szCs w:val="22"/>
          <w:u w:val="single"/>
        </w:rPr>
        <w:t>Artikel 10</w:t>
      </w:r>
      <w:r w:rsidR="0061344D">
        <w:rPr>
          <w:rFonts w:ascii="Tahoma" w:hAnsi="Tahoma" w:cs="Tahoma"/>
          <w:sz w:val="22"/>
          <w:szCs w:val="22"/>
          <w:u w:val="single"/>
        </w:rPr>
        <w:t>3</w:t>
      </w:r>
      <w:r>
        <w:rPr>
          <w:rFonts w:ascii="Tahoma" w:hAnsi="Tahoma" w:cs="Tahoma"/>
          <w:sz w:val="22"/>
          <w:szCs w:val="22"/>
          <w:u w:val="single"/>
        </w:rPr>
        <w:br/>
      </w:r>
      <w:r w:rsidR="00B26235" w:rsidRPr="00B26235">
        <w:rPr>
          <w:rFonts w:ascii="Tahoma" w:hAnsi="Tahoma" w:cs="Tahoma"/>
          <w:sz w:val="22"/>
          <w:szCs w:val="22"/>
        </w:rPr>
        <w:t>De opzeggingstermijnen voor de vast benoemde personeelsleden in een wervingsambt zijn vastgelegd in de artikelen 60 tot en met 62bis en 64 van het Decreet Rechtspositie.</w:t>
      </w:r>
      <w:r w:rsidR="00B26235" w:rsidRPr="00B26235">
        <w:rPr>
          <w:rFonts w:ascii="Tahoma" w:hAnsi="Tahoma" w:cs="Tahoma"/>
          <w:sz w:val="22"/>
          <w:szCs w:val="22"/>
        </w:rPr>
        <w:br/>
      </w:r>
      <w:r w:rsidRPr="0016229B">
        <w:rPr>
          <w:rFonts w:ascii="Tahoma" w:hAnsi="Tahoma" w:cs="Tahoma"/>
          <w:sz w:val="22"/>
          <w:szCs w:val="22"/>
          <w:u w:val="single"/>
        </w:rPr>
        <w:t>Artikel 10</w:t>
      </w:r>
      <w:r w:rsidR="0061344D">
        <w:rPr>
          <w:rFonts w:ascii="Tahoma" w:hAnsi="Tahoma" w:cs="Tahoma"/>
          <w:sz w:val="22"/>
          <w:szCs w:val="22"/>
          <w:u w:val="single"/>
        </w:rPr>
        <w:t>4</w:t>
      </w:r>
      <w:r>
        <w:rPr>
          <w:rFonts w:ascii="Tahoma" w:hAnsi="Tahoma" w:cs="Tahoma"/>
          <w:sz w:val="22"/>
          <w:szCs w:val="22"/>
          <w:u w:val="single"/>
        </w:rPr>
        <w:br/>
      </w:r>
      <w:r w:rsidR="00B26235" w:rsidRPr="00B26235">
        <w:rPr>
          <w:rFonts w:ascii="Tahoma" w:hAnsi="Tahoma" w:cs="Tahoma"/>
          <w:sz w:val="22"/>
          <w:szCs w:val="22"/>
        </w:rPr>
        <w:t>De opzeggingstermijnen voor een tijdelijk aangestelde directeur zijn vastgelegd in artikel 42 van het Decreet Rechtspositie.</w:t>
      </w:r>
      <w:r w:rsidR="00B26235" w:rsidRPr="00B26235">
        <w:rPr>
          <w:rFonts w:ascii="Tahoma" w:hAnsi="Tahoma" w:cs="Tahoma"/>
          <w:sz w:val="22"/>
          <w:szCs w:val="22"/>
        </w:rPr>
        <w:br/>
      </w:r>
      <w:r w:rsidRPr="0016229B">
        <w:rPr>
          <w:rFonts w:ascii="Tahoma" w:hAnsi="Tahoma" w:cs="Tahoma"/>
          <w:sz w:val="22"/>
          <w:szCs w:val="22"/>
          <w:u w:val="single"/>
        </w:rPr>
        <w:t>Artikel 10</w:t>
      </w:r>
      <w:r w:rsidR="0061344D">
        <w:rPr>
          <w:rFonts w:ascii="Tahoma" w:hAnsi="Tahoma" w:cs="Tahoma"/>
          <w:sz w:val="22"/>
          <w:szCs w:val="22"/>
          <w:u w:val="single"/>
        </w:rPr>
        <w:t>5</w:t>
      </w:r>
      <w:r w:rsidR="003C2A65">
        <w:rPr>
          <w:rFonts w:ascii="Tahoma" w:hAnsi="Tahoma" w:cs="Tahoma"/>
          <w:sz w:val="22"/>
          <w:szCs w:val="22"/>
          <w:u w:val="single"/>
        </w:rPr>
        <w:br/>
      </w:r>
      <w:r w:rsidR="00B26235" w:rsidRPr="00B26235">
        <w:rPr>
          <w:rFonts w:ascii="Tahoma" w:hAnsi="Tahoma" w:cs="Tahoma"/>
          <w:sz w:val="22"/>
          <w:szCs w:val="22"/>
        </w:rPr>
        <w:t>De opzeggingstermijnen voor een vast benoemde directeur zijn vastgelegd in de artikelen 43ter, 60 tot en met 62bis en 64 van het Decreet Rechtspositie.</w:t>
      </w:r>
    </w:p>
    <w:p w14:paraId="74E4B42A" w14:textId="77777777" w:rsidR="003C2A65" w:rsidRDefault="00825C22" w:rsidP="00B26235">
      <w:pPr>
        <w:pStyle w:val="Kop2"/>
        <w:keepNext w:val="0"/>
        <w:numPr>
          <w:ilvl w:val="1"/>
          <w:numId w:val="0"/>
        </w:numPr>
        <w:tabs>
          <w:tab w:val="clear" w:pos="720"/>
          <w:tab w:val="num" w:pos="576"/>
        </w:tabs>
        <w:overflowPunct/>
        <w:autoSpaceDE/>
        <w:autoSpaceDN/>
        <w:adjustRightInd/>
        <w:spacing w:before="120" w:after="0"/>
        <w:ind w:left="576" w:hanging="576"/>
        <w:textAlignment w:val="auto"/>
        <w:rPr>
          <w:rFonts w:ascii="Tahoma" w:hAnsi="Tahoma" w:cs="Tahoma"/>
          <w:i w:val="0"/>
          <w:sz w:val="22"/>
          <w:szCs w:val="22"/>
        </w:rPr>
      </w:pPr>
      <w:bookmarkStart w:id="20" w:name="_Toc303260502"/>
      <w:r>
        <w:rPr>
          <w:rFonts w:ascii="Tahoma" w:hAnsi="Tahoma" w:cs="Tahoma"/>
          <w:b w:val="0"/>
          <w:i w:val="0"/>
          <w:sz w:val="22"/>
          <w:szCs w:val="22"/>
        </w:rPr>
        <w:t>9</w:t>
      </w:r>
      <w:r w:rsidR="003C2A65" w:rsidRPr="003C2A65">
        <w:rPr>
          <w:rFonts w:ascii="Tahoma" w:hAnsi="Tahoma" w:cs="Tahoma"/>
          <w:b w:val="0"/>
          <w:i w:val="0"/>
          <w:sz w:val="22"/>
          <w:szCs w:val="22"/>
        </w:rPr>
        <w:t>.2</w:t>
      </w:r>
      <w:r w:rsidR="003C2A65" w:rsidRPr="003C2A65">
        <w:rPr>
          <w:rFonts w:ascii="Tahoma" w:hAnsi="Tahoma" w:cs="Tahoma"/>
          <w:i w:val="0"/>
          <w:sz w:val="22"/>
          <w:szCs w:val="22"/>
        </w:rPr>
        <w:tab/>
      </w:r>
      <w:r w:rsidR="003C2A65">
        <w:rPr>
          <w:rFonts w:ascii="Tahoma" w:hAnsi="Tahoma" w:cs="Tahoma"/>
          <w:i w:val="0"/>
          <w:sz w:val="22"/>
          <w:szCs w:val="22"/>
        </w:rPr>
        <w:t>Dringende redenen</w:t>
      </w:r>
    </w:p>
    <w:p w14:paraId="04E09936" w14:textId="77777777" w:rsidR="003B4EE2" w:rsidRDefault="003C2A65" w:rsidP="00153460">
      <w:pPr>
        <w:rPr>
          <w:rFonts w:ascii="Tahoma" w:hAnsi="Tahoma" w:cs="Tahoma"/>
          <w:sz w:val="36"/>
          <w:szCs w:val="36"/>
        </w:rPr>
      </w:pPr>
      <w:r w:rsidRPr="003C2A65">
        <w:rPr>
          <w:rFonts w:ascii="Tahoma" w:hAnsi="Tahoma" w:cs="Tahoma"/>
          <w:sz w:val="22"/>
          <w:szCs w:val="22"/>
          <w:u w:val="single"/>
        </w:rPr>
        <w:t>Artikel 10</w:t>
      </w:r>
      <w:r w:rsidR="0061344D">
        <w:rPr>
          <w:rFonts w:ascii="Tahoma" w:hAnsi="Tahoma" w:cs="Tahoma"/>
          <w:sz w:val="22"/>
          <w:szCs w:val="22"/>
          <w:u w:val="single"/>
        </w:rPr>
        <w:t>6</w:t>
      </w:r>
      <w:r>
        <w:rPr>
          <w:rFonts w:ascii="Tahoma" w:hAnsi="Tahoma" w:cs="Tahoma"/>
          <w:sz w:val="22"/>
          <w:szCs w:val="22"/>
        </w:rPr>
        <w:br/>
      </w:r>
      <w:bookmarkEnd w:id="20"/>
      <w:r w:rsidR="00B26235" w:rsidRPr="00B26235">
        <w:rPr>
          <w:rFonts w:ascii="Tahoma" w:hAnsi="Tahoma" w:cs="Tahoma"/>
          <w:sz w:val="22"/>
          <w:szCs w:val="22"/>
        </w:rPr>
        <w:t>Volgende ernstige tekortkomingen maken het voortduren van de tijdelijke aanstelling van bepaalde duur onmiddellijk en definitief onmogelijk, onder voorbehoud van de beoordelingsbevoegdheid van de Kamer van Beroep, en zonder dat deze lijst limitatief is:</w:t>
      </w:r>
      <w:r>
        <w:rPr>
          <w:rFonts w:ascii="Tahoma" w:hAnsi="Tahoma" w:cs="Tahoma"/>
          <w:sz w:val="22"/>
          <w:szCs w:val="22"/>
        </w:rPr>
        <w:br/>
        <w:t xml:space="preserve">- </w:t>
      </w:r>
      <w:r w:rsidR="00B26235" w:rsidRPr="00B26235">
        <w:rPr>
          <w:rFonts w:ascii="Tahoma" w:hAnsi="Tahoma" w:cs="Tahoma"/>
          <w:sz w:val="22"/>
          <w:szCs w:val="22"/>
        </w:rPr>
        <w:t>herhaalde niet-naleving van de strikte uurregeling</w:t>
      </w:r>
      <w:r w:rsidR="00CE22A3">
        <w:rPr>
          <w:rFonts w:ascii="Tahoma" w:hAnsi="Tahoma" w:cs="Tahoma"/>
          <w:sz w:val="22"/>
          <w:szCs w:val="22"/>
        </w:rPr>
        <w:t>,</w:t>
      </w:r>
      <w:r>
        <w:rPr>
          <w:rFonts w:ascii="Tahoma" w:hAnsi="Tahoma" w:cs="Tahoma"/>
          <w:sz w:val="22"/>
          <w:szCs w:val="22"/>
        </w:rPr>
        <w:br/>
        <w:t xml:space="preserve">- </w:t>
      </w:r>
      <w:r w:rsidR="004B24D7" w:rsidRPr="00955535">
        <w:rPr>
          <w:rFonts w:ascii="Tahoma" w:hAnsi="Tahoma" w:cs="Tahoma"/>
          <w:sz w:val="22"/>
          <w:szCs w:val="22"/>
        </w:rPr>
        <w:t>ongewettigde</w:t>
      </w:r>
      <w:r w:rsidR="004B24D7">
        <w:rPr>
          <w:rFonts w:ascii="Tahoma" w:hAnsi="Tahoma" w:cs="Tahoma"/>
          <w:sz w:val="22"/>
          <w:szCs w:val="22"/>
        </w:rPr>
        <w:t xml:space="preserve"> </w:t>
      </w:r>
      <w:r w:rsidR="00B26235" w:rsidRPr="00B26235">
        <w:rPr>
          <w:rFonts w:ascii="Tahoma" w:hAnsi="Tahoma" w:cs="Tahoma"/>
          <w:sz w:val="22"/>
          <w:szCs w:val="22"/>
        </w:rPr>
        <w:t>afwezigheid</w:t>
      </w:r>
      <w:r w:rsidR="00CE22A3">
        <w:rPr>
          <w:rFonts w:ascii="Tahoma" w:hAnsi="Tahoma" w:cs="Tahoma"/>
          <w:sz w:val="22"/>
          <w:szCs w:val="22"/>
        </w:rPr>
        <w:t>,</w:t>
      </w:r>
      <w:r>
        <w:rPr>
          <w:rFonts w:ascii="Tahoma" w:hAnsi="Tahoma" w:cs="Tahoma"/>
          <w:sz w:val="22"/>
          <w:szCs w:val="22"/>
        </w:rPr>
        <w:br/>
        <w:t xml:space="preserve">- </w:t>
      </w:r>
      <w:r w:rsidR="00B26235" w:rsidRPr="00B26235">
        <w:rPr>
          <w:rFonts w:ascii="Tahoma" w:hAnsi="Tahoma" w:cs="Tahoma"/>
          <w:sz w:val="22"/>
          <w:szCs w:val="22"/>
        </w:rPr>
        <w:t>opzettelijke wanprestatie</w:t>
      </w:r>
      <w:r w:rsidR="00CE22A3">
        <w:rPr>
          <w:rFonts w:ascii="Tahoma" w:hAnsi="Tahoma" w:cs="Tahoma"/>
          <w:sz w:val="22"/>
          <w:szCs w:val="22"/>
        </w:rPr>
        <w:t>,</w:t>
      </w:r>
      <w:r>
        <w:rPr>
          <w:rFonts w:ascii="Tahoma" w:hAnsi="Tahoma" w:cs="Tahoma"/>
          <w:sz w:val="22"/>
          <w:szCs w:val="22"/>
        </w:rPr>
        <w:br/>
        <w:t xml:space="preserve">- </w:t>
      </w:r>
      <w:r w:rsidR="00B26235" w:rsidRPr="00B26235">
        <w:rPr>
          <w:rFonts w:ascii="Tahoma" w:hAnsi="Tahoma" w:cs="Tahoma"/>
          <w:sz w:val="22"/>
          <w:szCs w:val="22"/>
        </w:rPr>
        <w:t>beledigingen of verwijten</w:t>
      </w:r>
      <w:r w:rsidR="00CE22A3">
        <w:rPr>
          <w:rFonts w:ascii="Tahoma" w:hAnsi="Tahoma" w:cs="Tahoma"/>
          <w:sz w:val="22"/>
          <w:szCs w:val="22"/>
        </w:rPr>
        <w:t>,</w:t>
      </w:r>
      <w:r>
        <w:rPr>
          <w:rFonts w:ascii="Tahoma" w:hAnsi="Tahoma" w:cs="Tahoma"/>
          <w:sz w:val="22"/>
          <w:szCs w:val="22"/>
        </w:rPr>
        <w:br/>
        <w:t xml:space="preserve">- </w:t>
      </w:r>
      <w:r w:rsidR="00B26235" w:rsidRPr="00B26235">
        <w:rPr>
          <w:rFonts w:ascii="Tahoma" w:hAnsi="Tahoma" w:cs="Tahoma"/>
          <w:sz w:val="22"/>
          <w:szCs w:val="22"/>
        </w:rPr>
        <w:t>druggebruik, alcoholintoxicatie en dronkenschap tijdens de diensturen</w:t>
      </w:r>
      <w:r w:rsidR="00CE22A3">
        <w:rPr>
          <w:rFonts w:ascii="Tahoma" w:hAnsi="Tahoma" w:cs="Tahoma"/>
          <w:sz w:val="22"/>
          <w:szCs w:val="22"/>
        </w:rPr>
        <w:t>,</w:t>
      </w:r>
      <w:r>
        <w:rPr>
          <w:rFonts w:ascii="Tahoma" w:hAnsi="Tahoma" w:cs="Tahoma"/>
          <w:sz w:val="22"/>
          <w:szCs w:val="22"/>
        </w:rPr>
        <w:br/>
        <w:t xml:space="preserve">- </w:t>
      </w:r>
      <w:r w:rsidR="00B26235" w:rsidRPr="00B26235">
        <w:rPr>
          <w:rFonts w:ascii="Tahoma" w:hAnsi="Tahoma" w:cs="Tahoma"/>
          <w:sz w:val="22"/>
          <w:szCs w:val="22"/>
        </w:rPr>
        <w:t>diefstal</w:t>
      </w:r>
      <w:r w:rsidR="00CE22A3">
        <w:rPr>
          <w:rFonts w:ascii="Tahoma" w:hAnsi="Tahoma" w:cs="Tahoma"/>
          <w:sz w:val="22"/>
          <w:szCs w:val="22"/>
        </w:rPr>
        <w:t>,</w:t>
      </w:r>
      <w:r>
        <w:rPr>
          <w:rFonts w:ascii="Tahoma" w:hAnsi="Tahoma" w:cs="Tahoma"/>
          <w:sz w:val="22"/>
          <w:szCs w:val="22"/>
        </w:rPr>
        <w:br/>
        <w:t xml:space="preserve">- </w:t>
      </w:r>
      <w:r w:rsidR="00B26235" w:rsidRPr="00B26235">
        <w:rPr>
          <w:rFonts w:ascii="Tahoma" w:hAnsi="Tahoma" w:cs="Tahoma"/>
          <w:sz w:val="22"/>
          <w:szCs w:val="22"/>
        </w:rPr>
        <w:t>geweld, pesterijen en ongewenst seksueel gedrag</w:t>
      </w:r>
      <w:r w:rsidR="00CE22A3">
        <w:rPr>
          <w:rFonts w:ascii="Tahoma" w:hAnsi="Tahoma" w:cs="Tahoma"/>
          <w:sz w:val="22"/>
          <w:szCs w:val="22"/>
        </w:rPr>
        <w:t>,</w:t>
      </w:r>
      <w:r>
        <w:rPr>
          <w:rFonts w:ascii="Tahoma" w:hAnsi="Tahoma" w:cs="Tahoma"/>
          <w:sz w:val="22"/>
          <w:szCs w:val="22"/>
        </w:rPr>
        <w:br/>
        <w:t xml:space="preserve">- </w:t>
      </w:r>
      <w:r w:rsidR="00B26235" w:rsidRPr="00B26235">
        <w:rPr>
          <w:rFonts w:ascii="Tahoma" w:hAnsi="Tahoma" w:cs="Tahoma"/>
          <w:sz w:val="22"/>
          <w:szCs w:val="22"/>
        </w:rPr>
        <w:t>bedrog</w:t>
      </w:r>
      <w:r w:rsidR="00CE22A3">
        <w:rPr>
          <w:rFonts w:ascii="Tahoma" w:hAnsi="Tahoma" w:cs="Tahoma"/>
          <w:sz w:val="22"/>
          <w:szCs w:val="22"/>
        </w:rPr>
        <w:t>,</w:t>
      </w:r>
      <w:r>
        <w:rPr>
          <w:rFonts w:ascii="Tahoma" w:hAnsi="Tahoma" w:cs="Tahoma"/>
          <w:sz w:val="22"/>
          <w:szCs w:val="22"/>
        </w:rPr>
        <w:br/>
        <w:t xml:space="preserve">- </w:t>
      </w:r>
      <w:r w:rsidR="00B26235" w:rsidRPr="00B26235">
        <w:rPr>
          <w:rFonts w:ascii="Tahoma" w:hAnsi="Tahoma" w:cs="Tahoma"/>
          <w:sz w:val="22"/>
          <w:szCs w:val="22"/>
        </w:rPr>
        <w:t>weigering om toevertrouwde taken en opdrachten uit te voeren</w:t>
      </w:r>
      <w:r w:rsidR="00CE22A3">
        <w:rPr>
          <w:rFonts w:ascii="Tahoma" w:hAnsi="Tahoma" w:cs="Tahoma"/>
          <w:sz w:val="22"/>
          <w:szCs w:val="22"/>
        </w:rPr>
        <w:t>,</w:t>
      </w:r>
      <w:r>
        <w:rPr>
          <w:rFonts w:ascii="Tahoma" w:hAnsi="Tahoma" w:cs="Tahoma"/>
          <w:sz w:val="22"/>
          <w:szCs w:val="22"/>
        </w:rPr>
        <w:br/>
        <w:t xml:space="preserve">- </w:t>
      </w:r>
      <w:r w:rsidR="00B26235" w:rsidRPr="00B26235">
        <w:rPr>
          <w:rFonts w:ascii="Tahoma" w:hAnsi="Tahoma" w:cs="Tahoma"/>
          <w:sz w:val="22"/>
          <w:szCs w:val="22"/>
        </w:rPr>
        <w:t>elk feit dat tegenstrijdig is met de goede zeden</w:t>
      </w:r>
      <w:r w:rsidR="00CE22A3">
        <w:rPr>
          <w:rFonts w:ascii="Tahoma" w:hAnsi="Tahoma" w:cs="Tahoma"/>
          <w:sz w:val="22"/>
          <w:szCs w:val="22"/>
        </w:rPr>
        <w:t>,</w:t>
      </w:r>
      <w:r>
        <w:rPr>
          <w:rFonts w:ascii="Tahoma" w:hAnsi="Tahoma" w:cs="Tahoma"/>
          <w:sz w:val="22"/>
          <w:szCs w:val="22"/>
        </w:rPr>
        <w:br/>
        <w:t xml:space="preserve">- </w:t>
      </w:r>
      <w:r w:rsidR="00B26235" w:rsidRPr="00B26235">
        <w:rPr>
          <w:rFonts w:ascii="Tahoma" w:hAnsi="Tahoma" w:cs="Tahoma"/>
          <w:sz w:val="22"/>
          <w:szCs w:val="22"/>
        </w:rPr>
        <w:t>overtreden van veiligheidsvoorschriften</w:t>
      </w:r>
      <w:r w:rsidR="00CE22A3">
        <w:rPr>
          <w:rFonts w:ascii="Tahoma" w:hAnsi="Tahoma" w:cs="Tahoma"/>
          <w:sz w:val="22"/>
          <w:szCs w:val="22"/>
        </w:rPr>
        <w:t>,</w:t>
      </w:r>
      <w:r>
        <w:rPr>
          <w:rFonts w:ascii="Tahoma" w:hAnsi="Tahoma" w:cs="Tahoma"/>
          <w:sz w:val="22"/>
          <w:szCs w:val="22"/>
        </w:rPr>
        <w:br/>
        <w:t xml:space="preserve">- </w:t>
      </w:r>
      <w:r w:rsidR="00B26235" w:rsidRPr="00B26235">
        <w:rPr>
          <w:rFonts w:ascii="Tahoma" w:hAnsi="Tahoma" w:cs="Tahoma"/>
          <w:sz w:val="22"/>
          <w:szCs w:val="22"/>
        </w:rPr>
        <w:t>opzettelijk schade toebrengen aan het gemeentebestuur, de school of de infrastructuur van de</w:t>
      </w:r>
      <w:r>
        <w:rPr>
          <w:rFonts w:ascii="Tahoma" w:hAnsi="Tahoma" w:cs="Tahoma"/>
          <w:sz w:val="22"/>
          <w:szCs w:val="22"/>
        </w:rPr>
        <w:br/>
        <w:t xml:space="preserve">  </w:t>
      </w:r>
      <w:r w:rsidR="00B26235" w:rsidRPr="00B26235">
        <w:rPr>
          <w:rFonts w:ascii="Tahoma" w:hAnsi="Tahoma" w:cs="Tahoma"/>
          <w:sz w:val="22"/>
          <w:szCs w:val="22"/>
        </w:rPr>
        <w:t>school, met inbegrip van het bewust binnenbrengen of verspreiden van een virus op de</w:t>
      </w:r>
      <w:r>
        <w:rPr>
          <w:rFonts w:ascii="Tahoma" w:hAnsi="Tahoma" w:cs="Tahoma"/>
          <w:sz w:val="22"/>
          <w:szCs w:val="22"/>
        </w:rPr>
        <w:br/>
        <w:t xml:space="preserve"> </w:t>
      </w:r>
      <w:r w:rsidR="00B26235" w:rsidRPr="00B26235">
        <w:rPr>
          <w:rFonts w:ascii="Tahoma" w:hAnsi="Tahoma" w:cs="Tahoma"/>
          <w:sz w:val="22"/>
          <w:szCs w:val="22"/>
        </w:rPr>
        <w:t xml:space="preserve"> informaticaserver of elke poging om de veiligheidssystemen van de informatica te schenden</w:t>
      </w:r>
      <w:r w:rsidR="00CE22A3">
        <w:rPr>
          <w:rFonts w:ascii="Tahoma" w:hAnsi="Tahoma" w:cs="Tahoma"/>
          <w:sz w:val="22"/>
          <w:szCs w:val="22"/>
        </w:rPr>
        <w:t>,</w:t>
      </w:r>
      <w:r>
        <w:rPr>
          <w:rFonts w:ascii="Tahoma" w:hAnsi="Tahoma" w:cs="Tahoma"/>
          <w:sz w:val="22"/>
          <w:szCs w:val="22"/>
        </w:rPr>
        <w:br/>
        <w:t xml:space="preserve">- </w:t>
      </w:r>
      <w:r w:rsidR="00B26235" w:rsidRPr="00B26235">
        <w:rPr>
          <w:rFonts w:ascii="Tahoma" w:hAnsi="Tahoma" w:cs="Tahoma"/>
          <w:sz w:val="22"/>
          <w:szCs w:val="22"/>
        </w:rPr>
        <w:t>het kraken of kopiëren van websites</w:t>
      </w:r>
      <w:r w:rsidR="00CE22A3">
        <w:rPr>
          <w:rFonts w:ascii="Tahoma" w:hAnsi="Tahoma" w:cs="Tahoma"/>
          <w:sz w:val="22"/>
          <w:szCs w:val="22"/>
        </w:rPr>
        <w:t>,</w:t>
      </w:r>
      <w:r>
        <w:rPr>
          <w:rFonts w:ascii="Tahoma" w:hAnsi="Tahoma" w:cs="Tahoma"/>
          <w:sz w:val="22"/>
          <w:szCs w:val="22"/>
        </w:rPr>
        <w:br/>
        <w:t xml:space="preserve">- </w:t>
      </w:r>
      <w:r w:rsidR="00B26235" w:rsidRPr="00B26235">
        <w:rPr>
          <w:rFonts w:ascii="Tahoma" w:hAnsi="Tahoma" w:cs="Tahoma"/>
          <w:sz w:val="22"/>
          <w:szCs w:val="22"/>
        </w:rPr>
        <w:t>overbrengen aan derden van gegevens die beschermd zijn door ambtsgeheim</w:t>
      </w:r>
      <w:r w:rsidR="00CE22A3">
        <w:rPr>
          <w:rFonts w:ascii="Tahoma" w:hAnsi="Tahoma" w:cs="Tahoma"/>
          <w:sz w:val="22"/>
          <w:szCs w:val="22"/>
        </w:rPr>
        <w:t>,</w:t>
      </w:r>
      <w:r>
        <w:rPr>
          <w:rFonts w:ascii="Tahoma" w:hAnsi="Tahoma" w:cs="Tahoma"/>
          <w:sz w:val="22"/>
          <w:szCs w:val="22"/>
        </w:rPr>
        <w:br/>
        <w:t xml:space="preserve">- </w:t>
      </w:r>
      <w:r w:rsidR="00B26235" w:rsidRPr="00B26235">
        <w:rPr>
          <w:rFonts w:ascii="Tahoma" w:hAnsi="Tahoma" w:cs="Tahoma"/>
          <w:sz w:val="22"/>
          <w:szCs w:val="22"/>
        </w:rPr>
        <w:t xml:space="preserve">het regelmatig bezoeken of verspreiden, op om het even welke manier, van beelden of teksten </w:t>
      </w:r>
      <w:r>
        <w:rPr>
          <w:rFonts w:ascii="Tahoma" w:hAnsi="Tahoma" w:cs="Tahoma"/>
          <w:sz w:val="22"/>
          <w:szCs w:val="22"/>
        </w:rPr>
        <w:br/>
        <w:t xml:space="preserve">  </w:t>
      </w:r>
      <w:r w:rsidR="00B26235" w:rsidRPr="00B26235">
        <w:rPr>
          <w:rFonts w:ascii="Tahoma" w:hAnsi="Tahoma" w:cs="Tahoma"/>
          <w:sz w:val="22"/>
          <w:szCs w:val="22"/>
        </w:rPr>
        <w:t xml:space="preserve">met een racistisch of pornografisch karakter binnen de gemeentelijke inrichtingen, met inbegrip </w:t>
      </w:r>
      <w:r>
        <w:rPr>
          <w:rFonts w:ascii="Tahoma" w:hAnsi="Tahoma" w:cs="Tahoma"/>
          <w:sz w:val="22"/>
          <w:szCs w:val="22"/>
        </w:rPr>
        <w:br/>
        <w:t xml:space="preserve">  </w:t>
      </w:r>
      <w:r w:rsidR="00B26235" w:rsidRPr="00B26235">
        <w:rPr>
          <w:rFonts w:ascii="Tahoma" w:hAnsi="Tahoma" w:cs="Tahoma"/>
          <w:sz w:val="22"/>
          <w:szCs w:val="22"/>
        </w:rPr>
        <w:t>van de informaticaserver</w:t>
      </w:r>
      <w:r w:rsidR="00153460">
        <w:rPr>
          <w:rFonts w:ascii="Tahoma" w:hAnsi="Tahoma" w:cs="Tahoma"/>
          <w:sz w:val="22"/>
          <w:szCs w:val="22"/>
        </w:rPr>
        <w:t>,</w:t>
      </w:r>
      <w:r>
        <w:rPr>
          <w:rFonts w:ascii="Tahoma" w:hAnsi="Tahoma" w:cs="Tahoma"/>
          <w:sz w:val="22"/>
          <w:szCs w:val="22"/>
        </w:rPr>
        <w:br/>
        <w:t xml:space="preserve">- </w:t>
      </w:r>
      <w:r w:rsidR="00B26235" w:rsidRPr="00B26235">
        <w:rPr>
          <w:rFonts w:ascii="Tahoma" w:hAnsi="Tahoma" w:cs="Tahoma"/>
          <w:sz w:val="22"/>
          <w:szCs w:val="22"/>
        </w:rPr>
        <w:t>het verspreiden van lasterlijke feiten</w:t>
      </w:r>
      <w:r w:rsidR="00153460">
        <w:rPr>
          <w:rFonts w:ascii="Tahoma" w:hAnsi="Tahoma" w:cs="Tahoma"/>
          <w:sz w:val="22"/>
          <w:szCs w:val="22"/>
        </w:rPr>
        <w:t>,</w:t>
      </w:r>
      <w:r>
        <w:rPr>
          <w:rFonts w:ascii="Tahoma" w:hAnsi="Tahoma" w:cs="Tahoma"/>
          <w:sz w:val="22"/>
          <w:szCs w:val="22"/>
        </w:rPr>
        <w:br/>
      </w:r>
      <w:r w:rsidRPr="003C2A65">
        <w:rPr>
          <w:rFonts w:ascii="Tahoma" w:hAnsi="Tahoma" w:cs="Tahoma"/>
          <w:sz w:val="22"/>
          <w:szCs w:val="22"/>
          <w:u w:val="single"/>
        </w:rPr>
        <w:t>Artikel 10</w:t>
      </w:r>
      <w:r w:rsidR="0061344D">
        <w:rPr>
          <w:rFonts w:ascii="Tahoma" w:hAnsi="Tahoma" w:cs="Tahoma"/>
          <w:sz w:val="22"/>
          <w:szCs w:val="22"/>
          <w:u w:val="single"/>
        </w:rPr>
        <w:t>7</w:t>
      </w:r>
      <w:r>
        <w:rPr>
          <w:rFonts w:ascii="Tahoma" w:hAnsi="Tahoma" w:cs="Tahoma"/>
          <w:sz w:val="22"/>
          <w:szCs w:val="22"/>
          <w:u w:val="single"/>
        </w:rPr>
        <w:br/>
      </w:r>
      <w:r w:rsidR="00B26235" w:rsidRPr="00B26235">
        <w:rPr>
          <w:rFonts w:ascii="Tahoma" w:hAnsi="Tahoma" w:cs="Tahoma"/>
          <w:sz w:val="22"/>
          <w:szCs w:val="22"/>
        </w:rPr>
        <w:t xml:space="preserve">De beroepsprocedure tegen het ontslag om dringende redenen is vastgelegd in artikel 25 </w:t>
      </w:r>
      <w:r>
        <w:rPr>
          <w:rFonts w:ascii="Tahoma" w:hAnsi="Tahoma" w:cs="Tahoma"/>
          <w:sz w:val="22"/>
          <w:szCs w:val="22"/>
        </w:rPr>
        <w:t>en artikel 42</w:t>
      </w:r>
      <w:r w:rsidR="00B26235" w:rsidRPr="00B26235">
        <w:rPr>
          <w:rFonts w:ascii="Tahoma" w:hAnsi="Tahoma" w:cs="Tahoma"/>
          <w:color w:val="00B050"/>
          <w:sz w:val="22"/>
          <w:szCs w:val="22"/>
        </w:rPr>
        <w:t xml:space="preserve"> </w:t>
      </w:r>
      <w:r w:rsidR="00B26235" w:rsidRPr="00B26235">
        <w:rPr>
          <w:rFonts w:ascii="Tahoma" w:hAnsi="Tahoma" w:cs="Tahoma"/>
          <w:sz w:val="22"/>
          <w:szCs w:val="22"/>
        </w:rPr>
        <w:t xml:space="preserve">van het Decreet Rechtspositie en in artikel 8bis van het besluit van de Vlaamse regering van 22 mei 1991 omtrent de preventieve schorsing en de tucht, alsmede omtrent het ontslag van sommige tijdelijke personeelsleden in het gesubsidieerd onderwijs en in de gesubsidieerde </w:t>
      </w:r>
      <w:proofErr w:type="spellStart"/>
      <w:r w:rsidR="00B26235" w:rsidRPr="00B26235">
        <w:rPr>
          <w:rFonts w:ascii="Tahoma" w:hAnsi="Tahoma" w:cs="Tahoma"/>
          <w:sz w:val="22"/>
          <w:szCs w:val="22"/>
        </w:rPr>
        <w:t>psycho</w:t>
      </w:r>
      <w:proofErr w:type="spellEnd"/>
      <w:r w:rsidR="00B26235" w:rsidRPr="00B26235">
        <w:rPr>
          <w:rFonts w:ascii="Tahoma" w:hAnsi="Tahoma" w:cs="Tahoma"/>
          <w:sz w:val="22"/>
          <w:szCs w:val="22"/>
        </w:rPr>
        <w:t>-medisch-sociale centra.</w:t>
      </w:r>
      <w:r w:rsidR="00203ED3">
        <w:rPr>
          <w:rFonts w:ascii="Tahoma" w:hAnsi="Tahoma" w:cs="Tahoma"/>
          <w:sz w:val="22"/>
          <w:szCs w:val="22"/>
        </w:rPr>
        <w:br/>
      </w:r>
    </w:p>
    <w:p w14:paraId="37625A19" w14:textId="77777777" w:rsidR="00C31ABA" w:rsidRDefault="00203ED3" w:rsidP="00153460">
      <w:pPr>
        <w:rPr>
          <w:rFonts w:ascii="Tahoma" w:hAnsi="Tahoma" w:cs="Tahoma"/>
          <w:sz w:val="36"/>
          <w:szCs w:val="36"/>
        </w:rPr>
      </w:pPr>
      <w:r>
        <w:rPr>
          <w:rFonts w:ascii="Tahoma" w:hAnsi="Tahoma" w:cs="Tahoma"/>
          <w:sz w:val="22"/>
          <w:szCs w:val="22"/>
        </w:rPr>
        <w:t xml:space="preserve">Hoofdstuk </w:t>
      </w:r>
      <w:r w:rsidR="00825C22">
        <w:rPr>
          <w:rFonts w:ascii="Tahoma" w:hAnsi="Tahoma" w:cs="Tahoma"/>
          <w:sz w:val="22"/>
          <w:szCs w:val="22"/>
        </w:rPr>
        <w:t>10</w:t>
      </w:r>
      <w:r>
        <w:rPr>
          <w:rFonts w:ascii="Tahoma" w:hAnsi="Tahoma" w:cs="Tahoma"/>
          <w:sz w:val="22"/>
          <w:szCs w:val="22"/>
        </w:rPr>
        <w:tab/>
      </w:r>
      <w:r>
        <w:rPr>
          <w:rFonts w:ascii="Tahoma" w:hAnsi="Tahoma" w:cs="Tahoma"/>
          <w:b/>
          <w:sz w:val="22"/>
          <w:szCs w:val="22"/>
        </w:rPr>
        <w:t>Orde- en tuchtregeling</w:t>
      </w:r>
      <w:r w:rsidRPr="005E0367">
        <w:rPr>
          <w:rFonts w:ascii="Tahoma" w:hAnsi="Tahoma" w:cs="Tahoma"/>
          <w:sz w:val="22"/>
          <w:szCs w:val="22"/>
        </w:rPr>
        <w:br/>
      </w:r>
      <w:r>
        <w:rPr>
          <w:rFonts w:ascii="Tahoma" w:hAnsi="Tahoma" w:cs="Tahoma"/>
          <w:sz w:val="22"/>
          <w:szCs w:val="22"/>
        </w:rPr>
        <w:br/>
      </w:r>
      <w:r w:rsidRPr="00121587">
        <w:rPr>
          <w:rFonts w:ascii="Tahoma" w:hAnsi="Tahoma" w:cs="Tahoma"/>
          <w:sz w:val="22"/>
          <w:szCs w:val="22"/>
          <w:u w:val="single"/>
        </w:rPr>
        <w:t xml:space="preserve">Artikel </w:t>
      </w:r>
      <w:r>
        <w:rPr>
          <w:rFonts w:ascii="Tahoma" w:hAnsi="Tahoma" w:cs="Tahoma"/>
          <w:sz w:val="22"/>
          <w:szCs w:val="22"/>
          <w:u w:val="single"/>
        </w:rPr>
        <w:t>10</w:t>
      </w:r>
      <w:r w:rsidR="0061344D">
        <w:rPr>
          <w:rFonts w:ascii="Tahoma" w:hAnsi="Tahoma" w:cs="Tahoma"/>
          <w:sz w:val="22"/>
          <w:szCs w:val="22"/>
          <w:u w:val="single"/>
        </w:rPr>
        <w:t>8</w:t>
      </w:r>
      <w:r>
        <w:rPr>
          <w:rFonts w:ascii="Tahoma" w:hAnsi="Tahoma" w:cs="Tahoma"/>
          <w:sz w:val="22"/>
          <w:szCs w:val="22"/>
          <w:u w:val="single"/>
        </w:rPr>
        <w:br/>
      </w:r>
      <w:r w:rsidR="00B26235" w:rsidRPr="00153460">
        <w:rPr>
          <w:rFonts w:ascii="Tahoma" w:hAnsi="Tahoma" w:cs="Tahoma"/>
          <w:sz w:val="22"/>
          <w:szCs w:val="22"/>
          <w:u w:val="single"/>
        </w:rPr>
        <w:t>Preventieve schorsing</w:t>
      </w:r>
      <w:r w:rsidR="00B26235" w:rsidRPr="00B26235">
        <w:rPr>
          <w:rFonts w:ascii="Tahoma" w:hAnsi="Tahoma" w:cs="Tahoma"/>
          <w:sz w:val="22"/>
          <w:szCs w:val="22"/>
        </w:rPr>
        <w:br/>
      </w:r>
      <w:r w:rsidR="00B26235" w:rsidRPr="00203ED3">
        <w:rPr>
          <w:rFonts w:ascii="Tahoma" w:hAnsi="Tahoma" w:cs="Tahoma"/>
          <w:sz w:val="22"/>
          <w:szCs w:val="22"/>
        </w:rPr>
        <w:t>§1 In het geval dat een vast benoemd personeelslid, een personeelslid tijdelijk aangesteld van</w:t>
      </w:r>
      <w:r>
        <w:rPr>
          <w:rFonts w:ascii="Tahoma" w:hAnsi="Tahoma" w:cs="Tahoma"/>
          <w:sz w:val="22"/>
          <w:szCs w:val="22"/>
        </w:rPr>
        <w:br/>
        <w:t xml:space="preserve">   </w:t>
      </w:r>
      <w:r w:rsidR="00B26235" w:rsidRPr="00203ED3">
        <w:rPr>
          <w:rFonts w:ascii="Tahoma" w:hAnsi="Tahoma" w:cs="Tahoma"/>
          <w:sz w:val="22"/>
          <w:szCs w:val="22"/>
        </w:rPr>
        <w:t xml:space="preserve"> doorlopende duur of een in de school gereaffecteerd of </w:t>
      </w:r>
      <w:proofErr w:type="spellStart"/>
      <w:r w:rsidR="00B26235" w:rsidRPr="00203ED3">
        <w:rPr>
          <w:rFonts w:ascii="Tahoma" w:hAnsi="Tahoma" w:cs="Tahoma"/>
          <w:sz w:val="22"/>
          <w:szCs w:val="22"/>
        </w:rPr>
        <w:t>wedertewerkgesteld</w:t>
      </w:r>
      <w:proofErr w:type="spellEnd"/>
      <w:r w:rsidR="00B26235" w:rsidRPr="00203ED3">
        <w:rPr>
          <w:rFonts w:ascii="Tahoma" w:hAnsi="Tahoma" w:cs="Tahoma"/>
          <w:sz w:val="22"/>
          <w:szCs w:val="22"/>
        </w:rPr>
        <w:t xml:space="preserve"> personeelslid moet</w:t>
      </w:r>
      <w:r>
        <w:rPr>
          <w:rFonts w:ascii="Tahoma" w:hAnsi="Tahoma" w:cs="Tahoma"/>
          <w:sz w:val="22"/>
          <w:szCs w:val="22"/>
        </w:rPr>
        <w:br/>
        <w:t xml:space="preserve">    </w:t>
      </w:r>
      <w:r w:rsidR="00B26235" w:rsidRPr="00203ED3">
        <w:rPr>
          <w:rFonts w:ascii="Tahoma" w:hAnsi="Tahoma" w:cs="Tahoma"/>
          <w:sz w:val="22"/>
          <w:szCs w:val="22"/>
        </w:rPr>
        <w:t xml:space="preserve">worden verwijderd in het belang van de dienst, spreekt het schoolbestuur een preventieve </w:t>
      </w:r>
      <w:r>
        <w:rPr>
          <w:rFonts w:ascii="Tahoma" w:hAnsi="Tahoma" w:cs="Tahoma"/>
          <w:sz w:val="22"/>
          <w:szCs w:val="22"/>
        </w:rPr>
        <w:br/>
        <w:t xml:space="preserve">    </w:t>
      </w:r>
      <w:r w:rsidR="00B26235" w:rsidRPr="00203ED3">
        <w:rPr>
          <w:rFonts w:ascii="Tahoma" w:hAnsi="Tahoma" w:cs="Tahoma"/>
          <w:sz w:val="22"/>
          <w:szCs w:val="22"/>
        </w:rPr>
        <w:t>schorsing uit. Preventieve schorsing is enkel mogelijk tijdens de behandeling van een</w:t>
      </w:r>
      <w:r>
        <w:rPr>
          <w:rFonts w:ascii="Tahoma" w:hAnsi="Tahoma" w:cs="Tahoma"/>
          <w:sz w:val="22"/>
          <w:szCs w:val="22"/>
        </w:rPr>
        <w:br/>
        <w:t xml:space="preserve">   </w:t>
      </w:r>
      <w:r w:rsidR="00B26235" w:rsidRPr="00203ED3">
        <w:rPr>
          <w:rFonts w:ascii="Tahoma" w:hAnsi="Tahoma" w:cs="Tahoma"/>
          <w:sz w:val="22"/>
          <w:szCs w:val="22"/>
        </w:rPr>
        <w:t xml:space="preserve"> tuchtvordering of strafrechtelijke vervolging, indien het belang van de dienst zulks vereist.</w:t>
      </w:r>
      <w:r w:rsidR="00B26235" w:rsidRPr="00203ED3">
        <w:rPr>
          <w:rFonts w:ascii="Tahoma" w:hAnsi="Tahoma" w:cs="Tahoma"/>
          <w:sz w:val="22"/>
          <w:szCs w:val="22"/>
        </w:rPr>
        <w:br/>
        <w:t xml:space="preserve">§2 In het geval het schoolbestuur een ontslag om dringende redenen uitspreekt, wordt het </w:t>
      </w:r>
      <w:r>
        <w:rPr>
          <w:rFonts w:ascii="Tahoma" w:hAnsi="Tahoma" w:cs="Tahoma"/>
          <w:sz w:val="22"/>
          <w:szCs w:val="22"/>
        </w:rPr>
        <w:br/>
        <w:t xml:space="preserve">     </w:t>
      </w:r>
      <w:r w:rsidR="00B26235" w:rsidRPr="00203ED3">
        <w:rPr>
          <w:rFonts w:ascii="Tahoma" w:hAnsi="Tahoma" w:cs="Tahoma"/>
          <w:sz w:val="22"/>
          <w:szCs w:val="22"/>
        </w:rPr>
        <w:t xml:space="preserve">betreffende tijdelijke personeelslid met onmiddellijke ingang preventief geschorst bij </w:t>
      </w:r>
      <w:r>
        <w:rPr>
          <w:rFonts w:ascii="Tahoma" w:hAnsi="Tahoma" w:cs="Tahoma"/>
          <w:sz w:val="22"/>
          <w:szCs w:val="22"/>
        </w:rPr>
        <w:br/>
        <w:t xml:space="preserve">     </w:t>
      </w:r>
      <w:r w:rsidR="00B26235" w:rsidRPr="00203ED3">
        <w:rPr>
          <w:rFonts w:ascii="Tahoma" w:hAnsi="Tahoma" w:cs="Tahoma"/>
          <w:sz w:val="22"/>
          <w:szCs w:val="22"/>
        </w:rPr>
        <w:t>hoogdringendheid.</w:t>
      </w:r>
      <w:r w:rsidR="00B26235" w:rsidRPr="00203ED3">
        <w:rPr>
          <w:rFonts w:ascii="Tahoma" w:hAnsi="Tahoma" w:cs="Tahoma"/>
          <w:sz w:val="22"/>
          <w:szCs w:val="22"/>
        </w:rPr>
        <w:br/>
        <w:t xml:space="preserve">§3 Wanneer het personeelslid strafrechtelijk vervolgd wordt of wanneer het personeelslid </w:t>
      </w:r>
      <w:r>
        <w:rPr>
          <w:rFonts w:ascii="Tahoma" w:hAnsi="Tahoma" w:cs="Tahoma"/>
          <w:sz w:val="22"/>
          <w:szCs w:val="22"/>
        </w:rPr>
        <w:br/>
        <w:t xml:space="preserve">     </w:t>
      </w:r>
      <w:r w:rsidR="00B26235" w:rsidRPr="00203ED3">
        <w:rPr>
          <w:rFonts w:ascii="Tahoma" w:hAnsi="Tahoma" w:cs="Tahoma"/>
          <w:sz w:val="22"/>
          <w:szCs w:val="22"/>
        </w:rPr>
        <w:t xml:space="preserve">tuchtrechtelijk vervolgd wordt wegens een ernstig vergrijp waarbij het personeelslid op </w:t>
      </w:r>
      <w:r>
        <w:rPr>
          <w:rFonts w:ascii="Tahoma" w:hAnsi="Tahoma" w:cs="Tahoma"/>
          <w:sz w:val="22"/>
          <w:szCs w:val="22"/>
        </w:rPr>
        <w:br/>
        <w:t xml:space="preserve">     </w:t>
      </w:r>
      <w:r w:rsidR="00B26235" w:rsidRPr="00203ED3">
        <w:rPr>
          <w:rFonts w:ascii="Tahoma" w:hAnsi="Tahoma" w:cs="Tahoma"/>
          <w:sz w:val="22"/>
          <w:szCs w:val="22"/>
        </w:rPr>
        <w:t xml:space="preserve">heterdaad betrapt is of waarvoor er afdoende aanwijzingen zijn, kan het schoolbestuur </w:t>
      </w:r>
      <w:r>
        <w:rPr>
          <w:rFonts w:ascii="Tahoma" w:hAnsi="Tahoma" w:cs="Tahoma"/>
          <w:sz w:val="22"/>
          <w:szCs w:val="22"/>
        </w:rPr>
        <w:br/>
        <w:t xml:space="preserve">     </w:t>
      </w:r>
      <w:r w:rsidR="00B26235" w:rsidRPr="00203ED3">
        <w:rPr>
          <w:rFonts w:ascii="Tahoma" w:hAnsi="Tahoma" w:cs="Tahoma"/>
          <w:sz w:val="22"/>
          <w:szCs w:val="22"/>
        </w:rPr>
        <w:t xml:space="preserve">beslissen om aan de preventieve schorsing een inhouding van salaris te koppelen conform </w:t>
      </w:r>
      <w:r>
        <w:rPr>
          <w:rFonts w:ascii="Tahoma" w:hAnsi="Tahoma" w:cs="Tahoma"/>
          <w:sz w:val="22"/>
          <w:szCs w:val="22"/>
        </w:rPr>
        <w:br/>
        <w:t xml:space="preserve">     </w:t>
      </w:r>
      <w:r w:rsidR="00B26235" w:rsidRPr="00203ED3">
        <w:rPr>
          <w:rFonts w:ascii="Tahoma" w:hAnsi="Tahoma" w:cs="Tahoma"/>
          <w:sz w:val="22"/>
          <w:szCs w:val="22"/>
        </w:rPr>
        <w:t>artikel 67 van het Decreet Rechtspositie.</w:t>
      </w:r>
      <w:r>
        <w:rPr>
          <w:rFonts w:ascii="Tahoma" w:hAnsi="Tahoma" w:cs="Tahoma"/>
          <w:sz w:val="22"/>
          <w:szCs w:val="22"/>
        </w:rPr>
        <w:br/>
      </w:r>
      <w:r w:rsidRPr="00203ED3">
        <w:rPr>
          <w:rFonts w:ascii="Tahoma" w:hAnsi="Tahoma" w:cs="Tahoma"/>
          <w:sz w:val="22"/>
          <w:szCs w:val="22"/>
          <w:u w:val="single"/>
        </w:rPr>
        <w:t>Artikel 10</w:t>
      </w:r>
      <w:r w:rsidR="0061344D">
        <w:rPr>
          <w:rFonts w:ascii="Tahoma" w:hAnsi="Tahoma" w:cs="Tahoma"/>
          <w:sz w:val="22"/>
          <w:szCs w:val="22"/>
          <w:u w:val="single"/>
        </w:rPr>
        <w:t>9</w:t>
      </w:r>
      <w:r>
        <w:rPr>
          <w:rFonts w:ascii="Tahoma" w:hAnsi="Tahoma" w:cs="Tahoma"/>
          <w:sz w:val="22"/>
          <w:szCs w:val="22"/>
          <w:u w:val="single"/>
        </w:rPr>
        <w:br/>
      </w:r>
      <w:r w:rsidR="00B26235" w:rsidRPr="00203ED3">
        <w:rPr>
          <w:rFonts w:ascii="Tahoma" w:hAnsi="Tahoma" w:cs="Tahoma"/>
          <w:sz w:val="22"/>
          <w:szCs w:val="22"/>
        </w:rPr>
        <w:t xml:space="preserve">Een vast benoemd personeelslid, een personeelslid tijdelijk aangesteld van doorlopende duur of een in de school gereaffecteerd of </w:t>
      </w:r>
      <w:proofErr w:type="spellStart"/>
      <w:r w:rsidR="00B26235" w:rsidRPr="00203ED3">
        <w:rPr>
          <w:rFonts w:ascii="Tahoma" w:hAnsi="Tahoma" w:cs="Tahoma"/>
          <w:sz w:val="22"/>
          <w:szCs w:val="22"/>
        </w:rPr>
        <w:t>we</w:t>
      </w:r>
      <w:r w:rsidR="00B26235" w:rsidRPr="00B26235">
        <w:rPr>
          <w:rFonts w:ascii="Tahoma" w:hAnsi="Tahoma" w:cs="Tahoma"/>
          <w:sz w:val="22"/>
          <w:szCs w:val="22"/>
        </w:rPr>
        <w:t>dertewerkgesteld</w:t>
      </w:r>
      <w:proofErr w:type="spellEnd"/>
      <w:r w:rsidR="00B26235" w:rsidRPr="00B26235">
        <w:rPr>
          <w:rFonts w:ascii="Tahoma" w:hAnsi="Tahoma" w:cs="Tahoma"/>
          <w:sz w:val="22"/>
          <w:szCs w:val="22"/>
        </w:rPr>
        <w:t xml:space="preserve"> personeelslid wordt op verslag van de </w:t>
      </w:r>
      <w:r w:rsidR="00087A2C" w:rsidRPr="00253984">
        <w:rPr>
          <w:rFonts w:ascii="Tahoma" w:hAnsi="Tahoma" w:cs="Tahoma"/>
          <w:sz w:val="22"/>
          <w:szCs w:val="22"/>
        </w:rPr>
        <w:t>algemeen directeur</w:t>
      </w:r>
      <w:r w:rsidR="00B26235" w:rsidRPr="00253984">
        <w:rPr>
          <w:rFonts w:ascii="Tahoma" w:hAnsi="Tahoma" w:cs="Tahoma"/>
          <w:sz w:val="22"/>
          <w:szCs w:val="22"/>
        </w:rPr>
        <w:t xml:space="preserve"> door het schoolbestuur onderworpen aan een tuchtonderzoek met een eventuele</w:t>
      </w:r>
      <w:r w:rsidR="00B26235" w:rsidRPr="00B26235">
        <w:rPr>
          <w:rFonts w:ascii="Tahoma" w:hAnsi="Tahoma" w:cs="Tahoma"/>
          <w:sz w:val="22"/>
          <w:szCs w:val="22"/>
        </w:rPr>
        <w:t xml:space="preserve"> tuchtsanctie tot gevolg indien het handelt in strijd met de bepalingen inzake rechten en plichten van het personeel zoals voorzien in het Decreet Rechtspositie, het gemeentedecreet/de gemeentewet en dit arbeidsreglement.</w:t>
      </w:r>
      <w:r>
        <w:rPr>
          <w:rFonts w:ascii="Tahoma" w:hAnsi="Tahoma" w:cs="Tahoma"/>
          <w:sz w:val="22"/>
          <w:szCs w:val="22"/>
        </w:rPr>
        <w:br/>
      </w:r>
      <w:r w:rsidRPr="00203ED3">
        <w:rPr>
          <w:rFonts w:ascii="Tahoma" w:hAnsi="Tahoma" w:cs="Tahoma"/>
          <w:sz w:val="22"/>
          <w:szCs w:val="22"/>
          <w:u w:val="single"/>
        </w:rPr>
        <w:t>Artikel 1</w:t>
      </w:r>
      <w:r w:rsidR="0061344D">
        <w:rPr>
          <w:rFonts w:ascii="Tahoma" w:hAnsi="Tahoma" w:cs="Tahoma"/>
          <w:sz w:val="22"/>
          <w:szCs w:val="22"/>
          <w:u w:val="single"/>
        </w:rPr>
        <w:t>10</w:t>
      </w:r>
      <w:r>
        <w:rPr>
          <w:rFonts w:ascii="Tahoma" w:hAnsi="Tahoma" w:cs="Tahoma"/>
          <w:sz w:val="22"/>
          <w:szCs w:val="22"/>
          <w:u w:val="single"/>
        </w:rPr>
        <w:br/>
      </w:r>
      <w:r w:rsidR="00B26235" w:rsidRPr="00B26235">
        <w:rPr>
          <w:rFonts w:ascii="Tahoma" w:hAnsi="Tahoma" w:cs="Tahoma"/>
          <w:sz w:val="22"/>
          <w:szCs w:val="22"/>
        </w:rPr>
        <w:t>De mogelijke tuchtstraffen zijn vastgelegd in de artikelen 64 tot en met 66 van het Decreet Rechtspositie.</w:t>
      </w:r>
      <w:r>
        <w:rPr>
          <w:rFonts w:ascii="Tahoma" w:hAnsi="Tahoma" w:cs="Tahoma"/>
          <w:sz w:val="22"/>
          <w:szCs w:val="22"/>
        </w:rPr>
        <w:br/>
      </w:r>
      <w:r w:rsidRPr="00203ED3">
        <w:rPr>
          <w:rFonts w:ascii="Tahoma" w:hAnsi="Tahoma" w:cs="Tahoma"/>
          <w:sz w:val="22"/>
          <w:szCs w:val="22"/>
          <w:u w:val="single"/>
        </w:rPr>
        <w:t>Artikel 1</w:t>
      </w:r>
      <w:r w:rsidR="007B46E8">
        <w:rPr>
          <w:rFonts w:ascii="Tahoma" w:hAnsi="Tahoma" w:cs="Tahoma"/>
          <w:sz w:val="22"/>
          <w:szCs w:val="22"/>
          <w:u w:val="single"/>
        </w:rPr>
        <w:t>1</w:t>
      </w:r>
      <w:r w:rsidR="0061344D">
        <w:rPr>
          <w:rFonts w:ascii="Tahoma" w:hAnsi="Tahoma" w:cs="Tahoma"/>
          <w:sz w:val="22"/>
          <w:szCs w:val="22"/>
          <w:u w:val="single"/>
        </w:rPr>
        <w:t>1</w:t>
      </w:r>
      <w:r w:rsidR="00B26235" w:rsidRPr="00B26235">
        <w:rPr>
          <w:rFonts w:ascii="Tahoma" w:hAnsi="Tahoma" w:cs="Tahoma"/>
          <w:sz w:val="22"/>
          <w:szCs w:val="22"/>
        </w:rPr>
        <w:t xml:space="preserve"> </w:t>
      </w:r>
      <w:r w:rsidR="00B26235" w:rsidRPr="00B26235">
        <w:rPr>
          <w:rFonts w:ascii="Tahoma" w:hAnsi="Tahoma" w:cs="Tahoma"/>
          <w:sz w:val="22"/>
          <w:szCs w:val="22"/>
        </w:rPr>
        <w:br/>
        <w:t>Het orgaan dat bevoegd is om een (voorstel tot) tuchtstraf uit te spreken (bepaald in artikel 68 van het Decreet Rechtspositie) oordeelt autonoom over de zwaarte van de (voorgestelde) tuchtstraf. Het respecteert hierbij de motiveringsplicht van bestuurshandelingen in openbare dienst.</w:t>
      </w:r>
      <w:r w:rsidR="00B26235" w:rsidRPr="00B26235">
        <w:rPr>
          <w:rFonts w:ascii="Tahoma" w:hAnsi="Tahoma" w:cs="Tahoma"/>
          <w:sz w:val="22"/>
          <w:szCs w:val="22"/>
        </w:rPr>
        <w:br/>
      </w:r>
      <w:r w:rsidRPr="00203ED3">
        <w:rPr>
          <w:rFonts w:ascii="Tahoma" w:hAnsi="Tahoma" w:cs="Tahoma"/>
          <w:sz w:val="22"/>
          <w:szCs w:val="22"/>
          <w:u w:val="single"/>
        </w:rPr>
        <w:t>Artikel 11</w:t>
      </w:r>
      <w:r w:rsidR="0061344D">
        <w:rPr>
          <w:rFonts w:ascii="Tahoma" w:hAnsi="Tahoma" w:cs="Tahoma"/>
          <w:sz w:val="22"/>
          <w:szCs w:val="22"/>
          <w:u w:val="single"/>
        </w:rPr>
        <w:t>2</w:t>
      </w:r>
      <w:r>
        <w:rPr>
          <w:rFonts w:ascii="Tahoma" w:hAnsi="Tahoma" w:cs="Tahoma"/>
          <w:sz w:val="22"/>
          <w:szCs w:val="22"/>
          <w:u w:val="single"/>
        </w:rPr>
        <w:br/>
      </w:r>
      <w:r w:rsidR="00B26235" w:rsidRPr="00203ED3">
        <w:rPr>
          <w:rFonts w:ascii="Tahoma" w:hAnsi="Tahoma" w:cs="Tahoma"/>
          <w:sz w:val="22"/>
          <w:szCs w:val="22"/>
        </w:rPr>
        <w:t xml:space="preserve">De beroepsprocedure tegen de preventieve schorsing en deze tuchtstraffen is vastgelegd in de artikelen 67bis en 72 van het Decreet Rechtspositie en de artikelen 13 tot en met 19 van het besluit van de Vlaamse regering van 22 mei 1991 omtrent de preventieve schorsing en de tucht, alsmede omtrent het ontslag van sommige tijdelijke personeelsleden in het gesubsidieerd onderwijs en in de gesubsidieerde </w:t>
      </w:r>
      <w:proofErr w:type="spellStart"/>
      <w:r w:rsidR="00B26235" w:rsidRPr="00203ED3">
        <w:rPr>
          <w:rFonts w:ascii="Tahoma" w:hAnsi="Tahoma" w:cs="Tahoma"/>
          <w:sz w:val="22"/>
          <w:szCs w:val="22"/>
        </w:rPr>
        <w:t>psycho</w:t>
      </w:r>
      <w:proofErr w:type="spellEnd"/>
      <w:r w:rsidR="00B26235" w:rsidRPr="00203ED3">
        <w:rPr>
          <w:rFonts w:ascii="Tahoma" w:hAnsi="Tahoma" w:cs="Tahoma"/>
          <w:sz w:val="22"/>
          <w:szCs w:val="22"/>
        </w:rPr>
        <w:t>-medisch-sociale centra.</w:t>
      </w:r>
      <w:r w:rsidR="00B26235" w:rsidRPr="00B26235">
        <w:rPr>
          <w:rFonts w:ascii="Tahoma" w:hAnsi="Tahoma" w:cs="Tahoma"/>
          <w:sz w:val="22"/>
          <w:szCs w:val="22"/>
        </w:rPr>
        <w:tab/>
      </w:r>
      <w:r w:rsidR="00B26235" w:rsidRPr="00B26235">
        <w:rPr>
          <w:rFonts w:ascii="Tahoma" w:hAnsi="Tahoma" w:cs="Tahoma"/>
          <w:sz w:val="22"/>
          <w:szCs w:val="22"/>
        </w:rPr>
        <w:br/>
      </w:r>
    </w:p>
    <w:p w14:paraId="532754BC" w14:textId="77777777" w:rsidR="00D20F75" w:rsidRPr="006B5F93" w:rsidRDefault="00203ED3" w:rsidP="00153460">
      <w:pPr>
        <w:rPr>
          <w:rFonts w:ascii="Tahoma" w:hAnsi="Tahoma" w:cs="Tahoma"/>
          <w:sz w:val="36"/>
          <w:szCs w:val="36"/>
        </w:rPr>
      </w:pPr>
      <w:r>
        <w:rPr>
          <w:rFonts w:ascii="Tahoma" w:hAnsi="Tahoma" w:cs="Tahoma"/>
          <w:sz w:val="22"/>
          <w:szCs w:val="22"/>
        </w:rPr>
        <w:t>Hoofdstuk 1</w:t>
      </w:r>
      <w:r w:rsidR="00825C22">
        <w:rPr>
          <w:rFonts w:ascii="Tahoma" w:hAnsi="Tahoma" w:cs="Tahoma"/>
          <w:sz w:val="22"/>
          <w:szCs w:val="22"/>
        </w:rPr>
        <w:t>1</w:t>
      </w:r>
      <w:r>
        <w:rPr>
          <w:rFonts w:ascii="Tahoma" w:hAnsi="Tahoma" w:cs="Tahoma"/>
          <w:sz w:val="22"/>
          <w:szCs w:val="22"/>
        </w:rPr>
        <w:tab/>
      </w:r>
      <w:r>
        <w:rPr>
          <w:rFonts w:ascii="Tahoma" w:hAnsi="Tahoma" w:cs="Tahoma"/>
          <w:b/>
          <w:sz w:val="22"/>
          <w:szCs w:val="22"/>
        </w:rPr>
        <w:t>Personeelsdossier</w:t>
      </w:r>
      <w:r w:rsidRPr="005E0367">
        <w:rPr>
          <w:rFonts w:ascii="Tahoma" w:hAnsi="Tahoma" w:cs="Tahoma"/>
          <w:sz w:val="22"/>
          <w:szCs w:val="22"/>
        </w:rPr>
        <w:br/>
      </w:r>
      <w:r>
        <w:rPr>
          <w:rFonts w:ascii="Tahoma" w:hAnsi="Tahoma" w:cs="Tahoma"/>
          <w:sz w:val="22"/>
          <w:szCs w:val="22"/>
        </w:rPr>
        <w:br/>
      </w:r>
      <w:r w:rsidRPr="00121587">
        <w:rPr>
          <w:rFonts w:ascii="Tahoma" w:hAnsi="Tahoma" w:cs="Tahoma"/>
          <w:sz w:val="22"/>
          <w:szCs w:val="22"/>
          <w:u w:val="single"/>
        </w:rPr>
        <w:t xml:space="preserve">Artikel </w:t>
      </w:r>
      <w:r>
        <w:rPr>
          <w:rFonts w:ascii="Tahoma" w:hAnsi="Tahoma" w:cs="Tahoma"/>
          <w:sz w:val="22"/>
          <w:szCs w:val="22"/>
          <w:u w:val="single"/>
        </w:rPr>
        <w:t>11</w:t>
      </w:r>
      <w:r w:rsidR="0061344D">
        <w:rPr>
          <w:rFonts w:ascii="Tahoma" w:hAnsi="Tahoma" w:cs="Tahoma"/>
          <w:sz w:val="22"/>
          <w:szCs w:val="22"/>
          <w:u w:val="single"/>
        </w:rPr>
        <w:t>3</w:t>
      </w:r>
      <w:r>
        <w:rPr>
          <w:rFonts w:ascii="Tahoma" w:hAnsi="Tahoma" w:cs="Tahoma"/>
          <w:sz w:val="22"/>
          <w:szCs w:val="22"/>
          <w:u w:val="single"/>
        </w:rPr>
        <w:br/>
      </w:r>
      <w:r w:rsidR="00B26235" w:rsidRPr="00B26235">
        <w:rPr>
          <w:rFonts w:ascii="Tahoma" w:hAnsi="Tahoma" w:cs="Tahoma"/>
          <w:sz w:val="22"/>
          <w:szCs w:val="22"/>
        </w:rPr>
        <w:t>Het schoolbestuur is houder van een bestand van persoonsgegevens. De verzamelde gegevens worden gebruikt om een personeelsbestand aan te leggen.</w:t>
      </w:r>
      <w:r w:rsidR="00B26235" w:rsidRPr="00B26235">
        <w:rPr>
          <w:rFonts w:ascii="Tahoma" w:hAnsi="Tahoma" w:cs="Tahoma"/>
          <w:sz w:val="22"/>
          <w:szCs w:val="22"/>
        </w:rPr>
        <w:br/>
      </w:r>
      <w:r w:rsidRPr="00203ED3">
        <w:rPr>
          <w:rFonts w:ascii="Tahoma" w:hAnsi="Tahoma" w:cs="Tahoma"/>
          <w:sz w:val="22"/>
          <w:szCs w:val="22"/>
          <w:u w:val="single"/>
        </w:rPr>
        <w:t>Artikel 11</w:t>
      </w:r>
      <w:r w:rsidR="0061344D">
        <w:rPr>
          <w:rFonts w:ascii="Tahoma" w:hAnsi="Tahoma" w:cs="Tahoma"/>
          <w:sz w:val="22"/>
          <w:szCs w:val="22"/>
          <w:u w:val="single"/>
        </w:rPr>
        <w:t>4</w:t>
      </w:r>
      <w:r>
        <w:rPr>
          <w:rFonts w:ascii="Tahoma" w:hAnsi="Tahoma" w:cs="Tahoma"/>
          <w:sz w:val="22"/>
          <w:szCs w:val="22"/>
          <w:u w:val="single"/>
        </w:rPr>
        <w:br/>
      </w:r>
      <w:r>
        <w:rPr>
          <w:rFonts w:ascii="Tahoma" w:hAnsi="Tahoma" w:cs="Tahoma"/>
          <w:sz w:val="22"/>
          <w:szCs w:val="22"/>
        </w:rPr>
        <w:t>H</w:t>
      </w:r>
      <w:r w:rsidR="00B26235" w:rsidRPr="00B26235">
        <w:rPr>
          <w:rFonts w:ascii="Tahoma" w:hAnsi="Tahoma" w:cs="Tahoma"/>
          <w:sz w:val="22"/>
          <w:szCs w:val="22"/>
        </w:rPr>
        <w:t>et dossier van het personeelslid omvat een administratief dossier en desgevallend een tuchtdossier.</w:t>
      </w:r>
      <w:r>
        <w:rPr>
          <w:rFonts w:ascii="Tahoma" w:hAnsi="Tahoma" w:cs="Tahoma"/>
          <w:sz w:val="22"/>
          <w:szCs w:val="22"/>
        </w:rPr>
        <w:br/>
      </w:r>
      <w:r w:rsidRPr="00203ED3">
        <w:rPr>
          <w:rFonts w:ascii="Tahoma" w:hAnsi="Tahoma" w:cs="Tahoma"/>
          <w:sz w:val="22"/>
          <w:szCs w:val="22"/>
          <w:u w:val="single"/>
        </w:rPr>
        <w:t>Artikel 11</w:t>
      </w:r>
      <w:r w:rsidR="0061344D">
        <w:rPr>
          <w:rFonts w:ascii="Tahoma" w:hAnsi="Tahoma" w:cs="Tahoma"/>
          <w:sz w:val="22"/>
          <w:szCs w:val="22"/>
          <w:u w:val="single"/>
        </w:rPr>
        <w:t>5</w:t>
      </w:r>
      <w:r>
        <w:rPr>
          <w:rFonts w:ascii="Tahoma" w:hAnsi="Tahoma" w:cs="Tahoma"/>
          <w:sz w:val="22"/>
          <w:szCs w:val="22"/>
        </w:rPr>
        <w:br/>
      </w:r>
      <w:r w:rsidR="00B26235" w:rsidRPr="00B26235">
        <w:rPr>
          <w:rFonts w:ascii="Tahoma" w:hAnsi="Tahoma" w:cs="Tahoma"/>
          <w:sz w:val="22"/>
          <w:szCs w:val="22"/>
        </w:rPr>
        <w:t>Het schoolbestuur of de personen die door het schoolbestuur zijn belast met het houden van het dossier en iedere andere persoon die het betreffende dossier mag inkijken, zijn gehouden door het ambtsgeheim.</w:t>
      </w:r>
      <w:r w:rsidR="00B26235" w:rsidRPr="00B26235">
        <w:rPr>
          <w:rFonts w:ascii="Tahoma" w:hAnsi="Tahoma" w:cs="Tahoma"/>
          <w:sz w:val="22"/>
          <w:szCs w:val="22"/>
        </w:rPr>
        <w:br/>
      </w:r>
      <w:r w:rsidRPr="00203ED3">
        <w:rPr>
          <w:rFonts w:ascii="Tahoma" w:hAnsi="Tahoma" w:cs="Tahoma"/>
          <w:sz w:val="22"/>
          <w:szCs w:val="22"/>
          <w:u w:val="single"/>
        </w:rPr>
        <w:t>Artikel 11</w:t>
      </w:r>
      <w:r w:rsidR="0061344D">
        <w:rPr>
          <w:rFonts w:ascii="Tahoma" w:hAnsi="Tahoma" w:cs="Tahoma"/>
          <w:sz w:val="22"/>
          <w:szCs w:val="22"/>
          <w:u w:val="single"/>
        </w:rPr>
        <w:t>6</w:t>
      </w:r>
      <w:r>
        <w:rPr>
          <w:rFonts w:ascii="Tahoma" w:hAnsi="Tahoma" w:cs="Tahoma"/>
          <w:sz w:val="22"/>
          <w:szCs w:val="22"/>
          <w:u w:val="single"/>
        </w:rPr>
        <w:br/>
      </w:r>
      <w:r w:rsidR="00B26235" w:rsidRPr="00B26235">
        <w:rPr>
          <w:rFonts w:ascii="Tahoma" w:hAnsi="Tahoma" w:cs="Tahoma"/>
          <w:sz w:val="22"/>
          <w:szCs w:val="22"/>
        </w:rPr>
        <w:t xml:space="preserve">Het personeelslid kan tijdens </w:t>
      </w:r>
      <w:r w:rsidR="00AC5DDB">
        <w:rPr>
          <w:rFonts w:ascii="Tahoma" w:hAnsi="Tahoma" w:cs="Tahoma"/>
          <w:sz w:val="22"/>
          <w:szCs w:val="22"/>
        </w:rPr>
        <w:t xml:space="preserve">de schooluren </w:t>
      </w:r>
      <w:r w:rsidR="00B26235" w:rsidRPr="00B26235">
        <w:rPr>
          <w:rFonts w:ascii="Tahoma" w:hAnsi="Tahoma" w:cs="Tahoma"/>
          <w:sz w:val="22"/>
          <w:szCs w:val="22"/>
        </w:rPr>
        <w:t>kennisnemen van de inhoud van zijn dossier en kan een aanpassing vragen van eventuele fouten</w:t>
      </w:r>
      <w:r w:rsidR="00AC5DDB">
        <w:rPr>
          <w:rFonts w:ascii="Tahoma" w:hAnsi="Tahoma" w:cs="Tahoma"/>
          <w:sz w:val="22"/>
          <w:szCs w:val="22"/>
        </w:rPr>
        <w:t xml:space="preserve">. </w:t>
      </w:r>
      <w:r w:rsidR="00B26235" w:rsidRPr="00B26235">
        <w:rPr>
          <w:rFonts w:ascii="Tahoma" w:hAnsi="Tahoma" w:cs="Tahoma"/>
          <w:sz w:val="22"/>
          <w:szCs w:val="22"/>
        </w:rPr>
        <w:t xml:space="preserve"> </w:t>
      </w:r>
      <w:r w:rsidR="00B26235" w:rsidRPr="00B26235">
        <w:rPr>
          <w:rFonts w:ascii="Tahoma" w:hAnsi="Tahoma" w:cs="Tahoma"/>
          <w:sz w:val="22"/>
          <w:szCs w:val="22"/>
        </w:rPr>
        <w:br/>
        <w:t>Het personeelslid kan zich hierbij door een raadsman of vakbondsafgevaardigde laten bijstaan of vertegenwoordigen. De documenten moeten ter plaatse blijven. Op eenvoudig verzoek heeft het personeelslid recht op een afschrift, eventueel tegen kostprijs.</w:t>
      </w:r>
      <w:r w:rsidR="00FB3176">
        <w:rPr>
          <w:rFonts w:ascii="Tahoma" w:hAnsi="Tahoma" w:cs="Tahoma"/>
          <w:sz w:val="22"/>
          <w:szCs w:val="22"/>
        </w:rPr>
        <w:br/>
      </w:r>
      <w:r>
        <w:rPr>
          <w:rFonts w:ascii="Tahoma" w:hAnsi="Tahoma" w:cs="Tahoma"/>
          <w:sz w:val="22"/>
          <w:szCs w:val="22"/>
        </w:rPr>
        <w:br/>
        <w:t>1</w:t>
      </w:r>
      <w:r w:rsidR="00825C22">
        <w:rPr>
          <w:rFonts w:ascii="Tahoma" w:hAnsi="Tahoma" w:cs="Tahoma"/>
          <w:sz w:val="22"/>
          <w:szCs w:val="22"/>
        </w:rPr>
        <w:t>1</w:t>
      </w:r>
      <w:r>
        <w:rPr>
          <w:rFonts w:ascii="Tahoma" w:hAnsi="Tahoma" w:cs="Tahoma"/>
          <w:sz w:val="22"/>
          <w:szCs w:val="22"/>
        </w:rPr>
        <w:t>.1</w:t>
      </w:r>
      <w:r>
        <w:rPr>
          <w:rFonts w:ascii="Tahoma" w:hAnsi="Tahoma" w:cs="Tahoma"/>
          <w:sz w:val="22"/>
          <w:szCs w:val="22"/>
        </w:rPr>
        <w:tab/>
      </w:r>
      <w:r w:rsidR="00FB3176">
        <w:rPr>
          <w:rFonts w:ascii="Tahoma" w:hAnsi="Tahoma" w:cs="Tahoma"/>
          <w:b/>
          <w:sz w:val="22"/>
          <w:szCs w:val="22"/>
        </w:rPr>
        <w:t>Administratief dossier</w:t>
      </w:r>
      <w:r>
        <w:rPr>
          <w:rFonts w:ascii="Tahoma" w:hAnsi="Tahoma" w:cs="Tahoma"/>
          <w:b/>
          <w:sz w:val="22"/>
          <w:szCs w:val="22"/>
        </w:rPr>
        <w:br/>
      </w:r>
      <w:r w:rsidRPr="00121587">
        <w:rPr>
          <w:rFonts w:ascii="Tahoma" w:hAnsi="Tahoma" w:cs="Tahoma"/>
          <w:sz w:val="22"/>
          <w:szCs w:val="22"/>
          <w:u w:val="single"/>
        </w:rPr>
        <w:t xml:space="preserve">Artikel </w:t>
      </w:r>
      <w:r>
        <w:rPr>
          <w:rFonts w:ascii="Tahoma" w:hAnsi="Tahoma" w:cs="Tahoma"/>
          <w:sz w:val="22"/>
          <w:szCs w:val="22"/>
          <w:u w:val="single"/>
        </w:rPr>
        <w:t>1</w:t>
      </w:r>
      <w:r w:rsidR="00FB3176">
        <w:rPr>
          <w:rFonts w:ascii="Tahoma" w:hAnsi="Tahoma" w:cs="Tahoma"/>
          <w:sz w:val="22"/>
          <w:szCs w:val="22"/>
          <w:u w:val="single"/>
        </w:rPr>
        <w:t>1</w:t>
      </w:r>
      <w:r w:rsidR="00FC3316">
        <w:rPr>
          <w:rFonts w:ascii="Tahoma" w:hAnsi="Tahoma" w:cs="Tahoma"/>
          <w:sz w:val="22"/>
          <w:szCs w:val="22"/>
          <w:u w:val="single"/>
        </w:rPr>
        <w:t>7</w:t>
      </w:r>
      <w:r>
        <w:rPr>
          <w:rFonts w:ascii="Tahoma" w:hAnsi="Tahoma" w:cs="Tahoma"/>
          <w:sz w:val="22"/>
          <w:szCs w:val="22"/>
          <w:u w:val="single"/>
        </w:rPr>
        <w:br/>
      </w:r>
      <w:r w:rsidR="00B26235" w:rsidRPr="00B26235">
        <w:rPr>
          <w:rFonts w:ascii="Tahoma" w:hAnsi="Tahoma" w:cs="Tahoma"/>
          <w:sz w:val="22"/>
          <w:szCs w:val="22"/>
        </w:rPr>
        <w:t>Het administratief dossier bestaat uit de documenten (beslissingen, brieven, stukken,...) betreffende de loopbaan die door het ministerie van Onderwijs en Vorming of in het kader van de sociale wetgeving kunnen worden opgevraagd aangaande de indiensttreding, de opdrachtwijziging, de vaststelling van opdracht, de uitdiensttreding, de dienstonderbrekingen, de cumulatie en het pensioen.</w:t>
      </w:r>
      <w:r w:rsidR="00B26235" w:rsidRPr="00B26235">
        <w:rPr>
          <w:rFonts w:ascii="Tahoma" w:hAnsi="Tahoma" w:cs="Tahoma"/>
          <w:sz w:val="22"/>
          <w:szCs w:val="22"/>
        </w:rPr>
        <w:br/>
      </w:r>
      <w:r w:rsidR="00FB3176" w:rsidRPr="00121587">
        <w:rPr>
          <w:rFonts w:ascii="Tahoma" w:hAnsi="Tahoma" w:cs="Tahoma"/>
          <w:sz w:val="22"/>
          <w:szCs w:val="22"/>
          <w:u w:val="single"/>
        </w:rPr>
        <w:t xml:space="preserve">Artikel </w:t>
      </w:r>
      <w:r w:rsidR="00FB3176">
        <w:rPr>
          <w:rFonts w:ascii="Tahoma" w:hAnsi="Tahoma" w:cs="Tahoma"/>
          <w:sz w:val="22"/>
          <w:szCs w:val="22"/>
          <w:u w:val="single"/>
        </w:rPr>
        <w:t>11</w:t>
      </w:r>
      <w:r w:rsidR="00FC3316">
        <w:rPr>
          <w:rFonts w:ascii="Tahoma" w:hAnsi="Tahoma" w:cs="Tahoma"/>
          <w:sz w:val="22"/>
          <w:szCs w:val="22"/>
          <w:u w:val="single"/>
        </w:rPr>
        <w:t>8</w:t>
      </w:r>
      <w:r w:rsidR="00FB3176">
        <w:rPr>
          <w:rFonts w:ascii="Tahoma" w:hAnsi="Tahoma" w:cs="Tahoma"/>
          <w:sz w:val="22"/>
          <w:szCs w:val="22"/>
          <w:u w:val="single"/>
        </w:rPr>
        <w:br/>
      </w:r>
      <w:r w:rsidR="00B26235" w:rsidRPr="00B26235">
        <w:rPr>
          <w:rFonts w:ascii="Tahoma" w:hAnsi="Tahoma" w:cs="Tahoma"/>
          <w:sz w:val="22"/>
          <w:szCs w:val="22"/>
        </w:rPr>
        <w:t>Het personeelslid verschaft het schoolsecretariaat alle inlichtingen die noodzakelijk zijn voor inschrijving in of wijziging aan het administratief dossier.</w:t>
      </w:r>
      <w:r w:rsidR="00B26235" w:rsidRPr="00B26235">
        <w:rPr>
          <w:rFonts w:ascii="Tahoma" w:hAnsi="Tahoma" w:cs="Tahoma"/>
          <w:sz w:val="22"/>
          <w:szCs w:val="22"/>
        </w:rPr>
        <w:br/>
      </w:r>
      <w:r w:rsidR="00FB3176" w:rsidRPr="00121587">
        <w:rPr>
          <w:rFonts w:ascii="Tahoma" w:hAnsi="Tahoma" w:cs="Tahoma"/>
          <w:sz w:val="22"/>
          <w:szCs w:val="22"/>
          <w:u w:val="single"/>
        </w:rPr>
        <w:t xml:space="preserve">Artikel </w:t>
      </w:r>
      <w:r w:rsidR="00FB3176">
        <w:rPr>
          <w:rFonts w:ascii="Tahoma" w:hAnsi="Tahoma" w:cs="Tahoma"/>
          <w:sz w:val="22"/>
          <w:szCs w:val="22"/>
          <w:u w:val="single"/>
        </w:rPr>
        <w:t>11</w:t>
      </w:r>
      <w:r w:rsidR="00FC3316">
        <w:rPr>
          <w:rFonts w:ascii="Tahoma" w:hAnsi="Tahoma" w:cs="Tahoma"/>
          <w:sz w:val="22"/>
          <w:szCs w:val="22"/>
          <w:u w:val="single"/>
        </w:rPr>
        <w:t>9</w:t>
      </w:r>
      <w:r w:rsidR="00FB3176">
        <w:rPr>
          <w:rFonts w:ascii="Tahoma" w:hAnsi="Tahoma" w:cs="Tahoma"/>
          <w:sz w:val="22"/>
          <w:szCs w:val="22"/>
          <w:u w:val="single"/>
        </w:rPr>
        <w:br/>
      </w:r>
      <w:r w:rsidR="00B26235" w:rsidRPr="00B26235">
        <w:rPr>
          <w:rFonts w:ascii="Tahoma" w:hAnsi="Tahoma" w:cs="Tahoma"/>
          <w:sz w:val="22"/>
          <w:szCs w:val="22"/>
        </w:rPr>
        <w:t>Het schoolbestuur, de directeur en het personeelslid voegen steeds alle relevante stukken toe aan het administratief dossier.</w:t>
      </w:r>
      <w:r w:rsidR="00FB3176">
        <w:rPr>
          <w:rFonts w:ascii="Tahoma" w:hAnsi="Tahoma" w:cs="Tahoma"/>
          <w:sz w:val="22"/>
          <w:szCs w:val="22"/>
        </w:rPr>
        <w:br/>
      </w:r>
      <w:r w:rsidR="00FB3176" w:rsidRPr="00FB3176">
        <w:rPr>
          <w:rFonts w:ascii="Tahoma" w:hAnsi="Tahoma" w:cs="Tahoma"/>
          <w:sz w:val="22"/>
          <w:szCs w:val="22"/>
          <w:u w:val="single"/>
        </w:rPr>
        <w:t>Artikel 1</w:t>
      </w:r>
      <w:r w:rsidR="00FC3316">
        <w:rPr>
          <w:rFonts w:ascii="Tahoma" w:hAnsi="Tahoma" w:cs="Tahoma"/>
          <w:sz w:val="22"/>
          <w:szCs w:val="22"/>
          <w:u w:val="single"/>
        </w:rPr>
        <w:t>20</w:t>
      </w:r>
      <w:r w:rsidR="00FB3176">
        <w:rPr>
          <w:rFonts w:ascii="Tahoma" w:hAnsi="Tahoma" w:cs="Tahoma"/>
          <w:sz w:val="22"/>
          <w:szCs w:val="22"/>
        </w:rPr>
        <w:br/>
      </w:r>
      <w:r w:rsidR="00B26235" w:rsidRPr="00B26235">
        <w:rPr>
          <w:rFonts w:ascii="Tahoma" w:hAnsi="Tahoma" w:cs="Tahoma"/>
          <w:sz w:val="22"/>
          <w:szCs w:val="22"/>
        </w:rPr>
        <w:t xml:space="preserve">Het personeelslid deelt aan het schoolbestuur en het schoolsecretariaat schriftelijk elke wijziging mee in zijn persoonlijke toestand die verband houdt met de aanstellingsbeslissing of met de bezoldigingsregeling, inzonderheid wijzigingen in de burgerlijke staat, de nationaliteit, de bekwaamheidsbewijzen, de samenstelling van het gezin, de woonplaats, de cumulaties en het bezit van burgerlijke en politieke rechten. Deze inlichtingen moeten vooraf of uiterlijk zeven kalenderdagen na het intreden van de wijzigingen meegedeeld worden en zo spoedig mogelijk gestaafd worden met de vereiste officiële documenten. Een kopie van deze officiële documenten wordt bewaard in het administratief dossier. </w:t>
      </w:r>
      <w:r w:rsidR="00B26235" w:rsidRPr="00B26235">
        <w:rPr>
          <w:rFonts w:ascii="Tahoma" w:hAnsi="Tahoma" w:cs="Tahoma"/>
          <w:sz w:val="22"/>
          <w:szCs w:val="22"/>
        </w:rPr>
        <w:br/>
      </w:r>
      <w:r w:rsidR="00FB3176" w:rsidRPr="00FB3176">
        <w:rPr>
          <w:rFonts w:ascii="Tahoma" w:hAnsi="Tahoma" w:cs="Tahoma"/>
          <w:sz w:val="22"/>
          <w:szCs w:val="22"/>
          <w:u w:val="single"/>
        </w:rPr>
        <w:t>Artikel 1</w:t>
      </w:r>
      <w:r w:rsidR="007B46E8">
        <w:rPr>
          <w:rFonts w:ascii="Tahoma" w:hAnsi="Tahoma" w:cs="Tahoma"/>
          <w:sz w:val="22"/>
          <w:szCs w:val="22"/>
          <w:u w:val="single"/>
        </w:rPr>
        <w:t>2</w:t>
      </w:r>
      <w:r w:rsidR="00FC3316">
        <w:rPr>
          <w:rFonts w:ascii="Tahoma" w:hAnsi="Tahoma" w:cs="Tahoma"/>
          <w:sz w:val="22"/>
          <w:szCs w:val="22"/>
          <w:u w:val="single"/>
        </w:rPr>
        <w:t>1</w:t>
      </w:r>
      <w:r w:rsidR="00FB3176">
        <w:rPr>
          <w:rFonts w:ascii="Tahoma" w:hAnsi="Tahoma" w:cs="Tahoma"/>
          <w:sz w:val="22"/>
          <w:szCs w:val="22"/>
          <w:u w:val="single"/>
        </w:rPr>
        <w:br/>
      </w:r>
      <w:r w:rsidR="00B26235" w:rsidRPr="00B26235">
        <w:rPr>
          <w:rFonts w:ascii="Tahoma" w:hAnsi="Tahoma" w:cs="Tahoma"/>
          <w:sz w:val="22"/>
          <w:szCs w:val="22"/>
        </w:rPr>
        <w:t>Wanneer de dossiers die bestemd zijn voor het ministerie van Onderwijs en Vorming voorzien in een afschrift voor het personeelslid, wordt dit afschrift hem/haar onverwijld bezorgd.</w:t>
      </w:r>
      <w:r w:rsidR="00B26235" w:rsidRPr="00B26235">
        <w:rPr>
          <w:rFonts w:ascii="Tahoma" w:hAnsi="Tahoma" w:cs="Tahoma"/>
          <w:sz w:val="22"/>
          <w:szCs w:val="22"/>
        </w:rPr>
        <w:br/>
      </w:r>
      <w:r w:rsidR="00153460">
        <w:rPr>
          <w:rFonts w:ascii="Tahoma" w:hAnsi="Tahoma" w:cs="Tahoma"/>
          <w:sz w:val="22"/>
          <w:szCs w:val="22"/>
        </w:rPr>
        <w:br/>
      </w:r>
      <w:r w:rsidR="00FB3176">
        <w:rPr>
          <w:rFonts w:ascii="Tahoma" w:hAnsi="Tahoma" w:cs="Tahoma"/>
          <w:sz w:val="22"/>
          <w:szCs w:val="22"/>
        </w:rPr>
        <w:t>1</w:t>
      </w:r>
      <w:r w:rsidR="00825C22">
        <w:rPr>
          <w:rFonts w:ascii="Tahoma" w:hAnsi="Tahoma" w:cs="Tahoma"/>
          <w:sz w:val="22"/>
          <w:szCs w:val="22"/>
        </w:rPr>
        <w:t>1</w:t>
      </w:r>
      <w:r w:rsidR="00FB3176">
        <w:rPr>
          <w:rFonts w:ascii="Tahoma" w:hAnsi="Tahoma" w:cs="Tahoma"/>
          <w:sz w:val="22"/>
          <w:szCs w:val="22"/>
        </w:rPr>
        <w:t>.2</w:t>
      </w:r>
      <w:r w:rsidR="00FB3176">
        <w:rPr>
          <w:rFonts w:ascii="Tahoma" w:hAnsi="Tahoma" w:cs="Tahoma"/>
          <w:sz w:val="22"/>
          <w:szCs w:val="22"/>
        </w:rPr>
        <w:tab/>
      </w:r>
      <w:r w:rsidR="00FB3176">
        <w:rPr>
          <w:rFonts w:ascii="Tahoma" w:hAnsi="Tahoma" w:cs="Tahoma"/>
          <w:b/>
          <w:sz w:val="22"/>
          <w:szCs w:val="22"/>
        </w:rPr>
        <w:t>Tuchtdossier</w:t>
      </w:r>
      <w:r w:rsidR="00FB3176">
        <w:rPr>
          <w:rFonts w:ascii="Tahoma" w:hAnsi="Tahoma" w:cs="Tahoma"/>
          <w:b/>
          <w:sz w:val="22"/>
          <w:szCs w:val="22"/>
        </w:rPr>
        <w:br/>
      </w:r>
      <w:r w:rsidR="00FB3176" w:rsidRPr="00121587">
        <w:rPr>
          <w:rFonts w:ascii="Tahoma" w:hAnsi="Tahoma" w:cs="Tahoma"/>
          <w:sz w:val="22"/>
          <w:szCs w:val="22"/>
          <w:u w:val="single"/>
        </w:rPr>
        <w:t xml:space="preserve">Artikel </w:t>
      </w:r>
      <w:r w:rsidR="00FB3176">
        <w:rPr>
          <w:rFonts w:ascii="Tahoma" w:hAnsi="Tahoma" w:cs="Tahoma"/>
          <w:sz w:val="22"/>
          <w:szCs w:val="22"/>
          <w:u w:val="single"/>
        </w:rPr>
        <w:t>12</w:t>
      </w:r>
      <w:r w:rsidR="00FC3316">
        <w:rPr>
          <w:rFonts w:ascii="Tahoma" w:hAnsi="Tahoma" w:cs="Tahoma"/>
          <w:sz w:val="22"/>
          <w:szCs w:val="22"/>
          <w:u w:val="single"/>
        </w:rPr>
        <w:t>2</w:t>
      </w:r>
      <w:r w:rsidR="00FB3176">
        <w:rPr>
          <w:rFonts w:ascii="Tahoma" w:hAnsi="Tahoma" w:cs="Tahoma"/>
          <w:sz w:val="22"/>
          <w:szCs w:val="22"/>
          <w:u w:val="single"/>
        </w:rPr>
        <w:br/>
      </w:r>
      <w:r w:rsidR="00B26235" w:rsidRPr="00B26235">
        <w:rPr>
          <w:rFonts w:ascii="Tahoma" w:hAnsi="Tahoma" w:cs="Tahoma"/>
          <w:sz w:val="22"/>
          <w:szCs w:val="22"/>
        </w:rPr>
        <w:t>Het tuchtdossier omvat de stukken die worden opgesteld en verzameld met het oog op de toepassing van de tuchtregeling.</w:t>
      </w:r>
      <w:r w:rsidR="00B26235" w:rsidRPr="00B26235">
        <w:rPr>
          <w:rFonts w:ascii="Tahoma" w:hAnsi="Tahoma" w:cs="Tahoma"/>
          <w:sz w:val="22"/>
          <w:szCs w:val="22"/>
        </w:rPr>
        <w:br/>
      </w:r>
      <w:r w:rsidR="00FB3176" w:rsidRPr="00121587">
        <w:rPr>
          <w:rFonts w:ascii="Tahoma" w:hAnsi="Tahoma" w:cs="Tahoma"/>
          <w:sz w:val="22"/>
          <w:szCs w:val="22"/>
          <w:u w:val="single"/>
        </w:rPr>
        <w:t xml:space="preserve">Artikel </w:t>
      </w:r>
      <w:r w:rsidR="00FB3176">
        <w:rPr>
          <w:rFonts w:ascii="Tahoma" w:hAnsi="Tahoma" w:cs="Tahoma"/>
          <w:sz w:val="22"/>
          <w:szCs w:val="22"/>
          <w:u w:val="single"/>
        </w:rPr>
        <w:t>12</w:t>
      </w:r>
      <w:r w:rsidR="00FC3316">
        <w:rPr>
          <w:rFonts w:ascii="Tahoma" w:hAnsi="Tahoma" w:cs="Tahoma"/>
          <w:sz w:val="22"/>
          <w:szCs w:val="22"/>
          <w:u w:val="single"/>
        </w:rPr>
        <w:t>3</w:t>
      </w:r>
      <w:r w:rsidR="00FB3176">
        <w:rPr>
          <w:rFonts w:ascii="Tahoma" w:hAnsi="Tahoma" w:cs="Tahoma"/>
          <w:sz w:val="22"/>
          <w:szCs w:val="22"/>
          <w:u w:val="single"/>
        </w:rPr>
        <w:br/>
      </w:r>
      <w:r w:rsidR="00B26235" w:rsidRPr="00B26235">
        <w:rPr>
          <w:rFonts w:ascii="Tahoma" w:hAnsi="Tahoma" w:cs="Tahoma"/>
          <w:sz w:val="22"/>
          <w:szCs w:val="22"/>
        </w:rPr>
        <w:t>Zo nodig kunnen bepaalde stukken uit het administratief dossier en/of het evaluatiedossier (zie hoofdstuk 7)</w:t>
      </w:r>
      <w:r w:rsidR="009802DA">
        <w:rPr>
          <w:rFonts w:ascii="Tahoma" w:hAnsi="Tahoma" w:cs="Tahoma"/>
          <w:sz w:val="22"/>
          <w:szCs w:val="22"/>
        </w:rPr>
        <w:t xml:space="preserve"> </w:t>
      </w:r>
      <w:r w:rsidR="00B26235" w:rsidRPr="00B26235">
        <w:rPr>
          <w:rFonts w:ascii="Tahoma" w:hAnsi="Tahoma" w:cs="Tahoma"/>
          <w:sz w:val="22"/>
          <w:szCs w:val="22"/>
        </w:rPr>
        <w:t>overgebracht worden naar het tuchtdossier.</w:t>
      </w:r>
      <w:r w:rsidR="00FB3176">
        <w:rPr>
          <w:rFonts w:ascii="Tahoma" w:hAnsi="Tahoma" w:cs="Tahoma"/>
          <w:sz w:val="22"/>
          <w:szCs w:val="22"/>
        </w:rPr>
        <w:br/>
      </w:r>
      <w:r w:rsidR="00FB3176" w:rsidRPr="00FB3176">
        <w:rPr>
          <w:rFonts w:ascii="Tahoma" w:hAnsi="Tahoma" w:cs="Tahoma"/>
          <w:sz w:val="22"/>
          <w:szCs w:val="22"/>
          <w:u w:val="single"/>
        </w:rPr>
        <w:t>Artikel 12</w:t>
      </w:r>
      <w:r w:rsidR="00FC3316">
        <w:rPr>
          <w:rFonts w:ascii="Tahoma" w:hAnsi="Tahoma" w:cs="Tahoma"/>
          <w:sz w:val="22"/>
          <w:szCs w:val="22"/>
          <w:u w:val="single"/>
        </w:rPr>
        <w:t>4</w:t>
      </w:r>
      <w:r w:rsidR="00FB3176">
        <w:rPr>
          <w:rFonts w:ascii="Tahoma" w:hAnsi="Tahoma" w:cs="Tahoma"/>
          <w:sz w:val="22"/>
          <w:szCs w:val="22"/>
        </w:rPr>
        <w:br/>
      </w:r>
      <w:r w:rsidR="00B26235" w:rsidRPr="00B26235">
        <w:rPr>
          <w:rFonts w:ascii="Tahoma" w:hAnsi="Tahoma" w:cs="Tahoma"/>
          <w:sz w:val="22"/>
          <w:szCs w:val="22"/>
        </w:rPr>
        <w:t>De stukken worden genummerd en in chronologische volgorde gerangschikt. Er wordt een inventaris toegevoegd. Het schoolbestuur legt aan het personeelslid elk stuk dat in zijn tuchtdossier wordt opgenomen, voor ondertekening ter kennisneming voor.</w:t>
      </w:r>
      <w:r w:rsidR="00B26235" w:rsidRPr="00B26235">
        <w:rPr>
          <w:rFonts w:ascii="Tahoma" w:hAnsi="Tahoma" w:cs="Tahoma"/>
          <w:sz w:val="22"/>
          <w:szCs w:val="22"/>
        </w:rPr>
        <w:br/>
      </w:r>
      <w:r w:rsidR="00FB3176" w:rsidRPr="00FB3176">
        <w:rPr>
          <w:rFonts w:ascii="Tahoma" w:hAnsi="Tahoma" w:cs="Tahoma"/>
          <w:sz w:val="22"/>
          <w:szCs w:val="22"/>
          <w:u w:val="single"/>
        </w:rPr>
        <w:t>Artikel 12</w:t>
      </w:r>
      <w:r w:rsidR="00FC3316">
        <w:rPr>
          <w:rFonts w:ascii="Tahoma" w:hAnsi="Tahoma" w:cs="Tahoma"/>
          <w:sz w:val="22"/>
          <w:szCs w:val="22"/>
          <w:u w:val="single"/>
        </w:rPr>
        <w:t>5</w:t>
      </w:r>
      <w:r w:rsidR="00FB3176">
        <w:rPr>
          <w:rFonts w:ascii="Tahoma" w:hAnsi="Tahoma" w:cs="Tahoma"/>
          <w:sz w:val="22"/>
          <w:szCs w:val="22"/>
        </w:rPr>
        <w:br/>
      </w:r>
      <w:r w:rsidR="00B26235" w:rsidRPr="00B26235">
        <w:rPr>
          <w:rFonts w:ascii="Tahoma" w:hAnsi="Tahoma" w:cs="Tahoma"/>
          <w:sz w:val="22"/>
          <w:szCs w:val="22"/>
        </w:rPr>
        <w:t>De doorgehaalde tuchtstraffen worden na de decretaal voorziene termijn definitief uit het tuchtdossier verwijderd.</w:t>
      </w:r>
      <w:r w:rsidR="00153460">
        <w:rPr>
          <w:rFonts w:ascii="Tahoma" w:hAnsi="Tahoma" w:cs="Tahoma"/>
          <w:sz w:val="22"/>
          <w:szCs w:val="22"/>
        </w:rPr>
        <w:br/>
      </w:r>
    </w:p>
    <w:p w14:paraId="26EAA077" w14:textId="77777777" w:rsidR="007B46E8" w:rsidRDefault="00FB3176" w:rsidP="006B5F93">
      <w:pPr>
        <w:spacing w:after="0"/>
        <w:rPr>
          <w:rFonts w:ascii="Tahoma" w:hAnsi="Tahoma" w:cs="Tahoma"/>
          <w:sz w:val="22"/>
          <w:szCs w:val="22"/>
          <w:u w:val="single"/>
        </w:rPr>
      </w:pPr>
      <w:r>
        <w:rPr>
          <w:rFonts w:ascii="Tahoma" w:hAnsi="Tahoma" w:cs="Tahoma"/>
          <w:sz w:val="22"/>
          <w:szCs w:val="22"/>
        </w:rPr>
        <w:t>Hoofdstuk 1</w:t>
      </w:r>
      <w:r w:rsidR="00825C22">
        <w:rPr>
          <w:rFonts w:ascii="Tahoma" w:hAnsi="Tahoma" w:cs="Tahoma"/>
          <w:sz w:val="22"/>
          <w:szCs w:val="22"/>
        </w:rPr>
        <w:t>2</w:t>
      </w:r>
      <w:r>
        <w:rPr>
          <w:rFonts w:ascii="Tahoma" w:hAnsi="Tahoma" w:cs="Tahoma"/>
          <w:sz w:val="22"/>
          <w:szCs w:val="22"/>
        </w:rPr>
        <w:tab/>
      </w:r>
      <w:r>
        <w:rPr>
          <w:rFonts w:ascii="Tahoma" w:hAnsi="Tahoma" w:cs="Tahoma"/>
          <w:b/>
          <w:sz w:val="22"/>
          <w:szCs w:val="22"/>
        </w:rPr>
        <w:t>Bevoegdheden en verantwoordelijkheden van personeelsleden</w:t>
      </w:r>
      <w:r>
        <w:rPr>
          <w:rFonts w:ascii="Tahoma" w:hAnsi="Tahoma" w:cs="Tahoma"/>
          <w:b/>
          <w:sz w:val="22"/>
          <w:szCs w:val="22"/>
        </w:rPr>
        <w:br/>
      </w:r>
      <w:r>
        <w:rPr>
          <w:rFonts w:ascii="Tahoma" w:hAnsi="Tahoma" w:cs="Tahoma"/>
          <w:sz w:val="22"/>
          <w:szCs w:val="22"/>
        </w:rPr>
        <w:br/>
        <w:t>1</w:t>
      </w:r>
      <w:r w:rsidR="00825C22">
        <w:rPr>
          <w:rFonts w:ascii="Tahoma" w:hAnsi="Tahoma" w:cs="Tahoma"/>
          <w:sz w:val="22"/>
          <w:szCs w:val="22"/>
        </w:rPr>
        <w:t>2</w:t>
      </w:r>
      <w:r>
        <w:rPr>
          <w:rFonts w:ascii="Tahoma" w:hAnsi="Tahoma" w:cs="Tahoma"/>
          <w:sz w:val="22"/>
          <w:szCs w:val="22"/>
        </w:rPr>
        <w:t>.1</w:t>
      </w:r>
      <w:r>
        <w:rPr>
          <w:rFonts w:ascii="Tahoma" w:hAnsi="Tahoma" w:cs="Tahoma"/>
          <w:sz w:val="22"/>
          <w:szCs w:val="22"/>
        </w:rPr>
        <w:tab/>
      </w:r>
      <w:r>
        <w:rPr>
          <w:rFonts w:ascii="Tahoma" w:hAnsi="Tahoma" w:cs="Tahoma"/>
          <w:b/>
          <w:sz w:val="22"/>
          <w:szCs w:val="22"/>
        </w:rPr>
        <w:t>Algemeen</w:t>
      </w:r>
      <w:r>
        <w:rPr>
          <w:rFonts w:ascii="Tahoma" w:hAnsi="Tahoma" w:cs="Tahoma"/>
          <w:sz w:val="22"/>
          <w:szCs w:val="22"/>
        </w:rPr>
        <w:br/>
      </w:r>
      <w:r w:rsidRPr="00A01816">
        <w:rPr>
          <w:rFonts w:ascii="Tahoma" w:hAnsi="Tahoma" w:cs="Tahoma"/>
          <w:sz w:val="22"/>
          <w:szCs w:val="22"/>
          <w:u w:val="single"/>
        </w:rPr>
        <w:t>Artikel 1</w:t>
      </w:r>
      <w:r>
        <w:rPr>
          <w:rFonts w:ascii="Tahoma" w:hAnsi="Tahoma" w:cs="Tahoma"/>
          <w:sz w:val="22"/>
          <w:szCs w:val="22"/>
          <w:u w:val="single"/>
        </w:rPr>
        <w:t>2</w:t>
      </w:r>
      <w:r w:rsidR="00FC3316">
        <w:rPr>
          <w:rFonts w:ascii="Tahoma" w:hAnsi="Tahoma" w:cs="Tahoma"/>
          <w:sz w:val="22"/>
          <w:szCs w:val="22"/>
          <w:u w:val="single"/>
        </w:rPr>
        <w:t>6</w:t>
      </w:r>
    </w:p>
    <w:p w14:paraId="121ACBDA" w14:textId="77777777" w:rsidR="008354A7" w:rsidRDefault="00B26235" w:rsidP="00153460">
      <w:pPr>
        <w:rPr>
          <w:rFonts w:ascii="Tahoma" w:hAnsi="Tahoma" w:cs="Tahoma"/>
          <w:sz w:val="22"/>
          <w:szCs w:val="22"/>
          <w:u w:val="single"/>
        </w:rPr>
      </w:pPr>
      <w:r w:rsidRPr="00FB3176">
        <w:rPr>
          <w:rFonts w:ascii="Tahoma" w:hAnsi="Tahoma" w:cs="Tahoma"/>
          <w:sz w:val="22"/>
          <w:szCs w:val="22"/>
        </w:rPr>
        <w:t xml:space="preserve">§1 Het personeelslid komt de verplichtingen na die hem/haar zijn opgelegd door wetten, decreten, </w:t>
      </w:r>
      <w:r w:rsidR="00FB3176">
        <w:rPr>
          <w:rFonts w:ascii="Tahoma" w:hAnsi="Tahoma" w:cs="Tahoma"/>
          <w:sz w:val="22"/>
          <w:szCs w:val="22"/>
        </w:rPr>
        <w:br/>
        <w:t xml:space="preserve">     </w:t>
      </w:r>
      <w:r w:rsidRPr="00FB3176">
        <w:rPr>
          <w:rFonts w:ascii="Tahoma" w:hAnsi="Tahoma" w:cs="Tahoma"/>
          <w:sz w:val="22"/>
          <w:szCs w:val="22"/>
        </w:rPr>
        <w:t>besluiten, omzendbrieven, reglementen, dienstorders en schoolwerkplan.</w:t>
      </w:r>
      <w:r w:rsidRPr="00FB3176">
        <w:rPr>
          <w:rFonts w:ascii="Tahoma" w:hAnsi="Tahoma" w:cs="Tahoma"/>
          <w:sz w:val="22"/>
          <w:szCs w:val="22"/>
        </w:rPr>
        <w:br/>
      </w:r>
      <w:r w:rsidRPr="00D20F75">
        <w:rPr>
          <w:rFonts w:ascii="Tahoma" w:hAnsi="Tahoma" w:cs="Tahoma"/>
          <w:sz w:val="22"/>
          <w:szCs w:val="22"/>
        </w:rPr>
        <w:t xml:space="preserve">§2 De deontologische code voor het gemeentepersoneel is integraal op de personeelsleden van </w:t>
      </w:r>
      <w:r w:rsidR="00FB3176" w:rsidRPr="00D20F75">
        <w:rPr>
          <w:rFonts w:ascii="Tahoma" w:hAnsi="Tahoma" w:cs="Tahoma"/>
          <w:sz w:val="22"/>
          <w:szCs w:val="22"/>
        </w:rPr>
        <w:br/>
        <w:t xml:space="preserve">     </w:t>
      </w:r>
      <w:r w:rsidRPr="00D20F75">
        <w:rPr>
          <w:rFonts w:ascii="Tahoma" w:hAnsi="Tahoma" w:cs="Tahoma"/>
          <w:sz w:val="22"/>
          <w:szCs w:val="22"/>
        </w:rPr>
        <w:t>toepassing.</w:t>
      </w:r>
      <w:r w:rsidRPr="00B26235">
        <w:rPr>
          <w:rFonts w:ascii="Tahoma" w:hAnsi="Tahoma" w:cs="Tahoma"/>
          <w:sz w:val="22"/>
          <w:szCs w:val="22"/>
        </w:rPr>
        <w:br/>
      </w:r>
    </w:p>
    <w:p w14:paraId="290B1CC6" w14:textId="77777777" w:rsidR="00A904AE" w:rsidRDefault="00FB3176" w:rsidP="008354A7">
      <w:pPr>
        <w:rPr>
          <w:rFonts w:ascii="Tahoma" w:hAnsi="Tahoma" w:cs="Tahoma"/>
          <w:sz w:val="22"/>
          <w:szCs w:val="22"/>
        </w:rPr>
      </w:pPr>
      <w:r w:rsidRPr="00A01816">
        <w:rPr>
          <w:rFonts w:ascii="Tahoma" w:hAnsi="Tahoma" w:cs="Tahoma"/>
          <w:sz w:val="22"/>
          <w:szCs w:val="22"/>
          <w:u w:val="single"/>
        </w:rPr>
        <w:t>Artikel 1</w:t>
      </w:r>
      <w:r>
        <w:rPr>
          <w:rFonts w:ascii="Tahoma" w:hAnsi="Tahoma" w:cs="Tahoma"/>
          <w:sz w:val="22"/>
          <w:szCs w:val="22"/>
          <w:u w:val="single"/>
        </w:rPr>
        <w:t>2</w:t>
      </w:r>
      <w:r w:rsidR="00FC3316">
        <w:rPr>
          <w:rFonts w:ascii="Tahoma" w:hAnsi="Tahoma" w:cs="Tahoma"/>
          <w:sz w:val="22"/>
          <w:szCs w:val="22"/>
          <w:u w:val="single"/>
        </w:rPr>
        <w:t>7</w:t>
      </w:r>
      <w:r>
        <w:rPr>
          <w:rFonts w:ascii="Tahoma" w:hAnsi="Tahoma" w:cs="Tahoma"/>
          <w:sz w:val="22"/>
          <w:szCs w:val="22"/>
          <w:u w:val="single"/>
        </w:rPr>
        <w:br/>
      </w:r>
      <w:r w:rsidR="00B26235" w:rsidRPr="00B26235">
        <w:rPr>
          <w:rFonts w:ascii="Tahoma" w:hAnsi="Tahoma" w:cs="Tahoma"/>
          <w:sz w:val="22"/>
          <w:szCs w:val="22"/>
        </w:rPr>
        <w:t>Alle berichten die het personeelslid aanbelangen, worden hem/haar bij dienstorder medegedeeld. Het personeelslid viseert de schriftelijke dienstorders ter kennisneming. Deze dienstorders zijn nadien te raadplegen op het schoolsecretariaat.</w:t>
      </w:r>
      <w:r w:rsidR="00B26235" w:rsidRPr="00B26235">
        <w:rPr>
          <w:rFonts w:ascii="Tahoma" w:hAnsi="Tahoma" w:cs="Tahoma"/>
          <w:sz w:val="22"/>
          <w:szCs w:val="22"/>
        </w:rPr>
        <w:br/>
        <w:t xml:space="preserve">De berichtgeving over de </w:t>
      </w:r>
      <w:proofErr w:type="spellStart"/>
      <w:r w:rsidR="00B26235" w:rsidRPr="00B26235">
        <w:rPr>
          <w:rFonts w:ascii="Tahoma" w:hAnsi="Tahoma" w:cs="Tahoma"/>
          <w:sz w:val="22"/>
          <w:szCs w:val="22"/>
        </w:rPr>
        <w:t>vacantverklaring</w:t>
      </w:r>
      <w:proofErr w:type="spellEnd"/>
      <w:r w:rsidR="00B26235" w:rsidRPr="00B26235">
        <w:rPr>
          <w:rFonts w:ascii="Tahoma" w:hAnsi="Tahoma" w:cs="Tahoma"/>
          <w:sz w:val="22"/>
          <w:szCs w:val="22"/>
        </w:rPr>
        <w:t xml:space="preserve"> van de betrekkingen in het kader van de vaste benoeming gebeurt op volgende wijze:</w:t>
      </w:r>
      <w:r w:rsidR="00C31ABA">
        <w:rPr>
          <w:rFonts w:ascii="Tahoma" w:hAnsi="Tahoma" w:cs="Tahoma"/>
          <w:sz w:val="22"/>
          <w:szCs w:val="22"/>
        </w:rPr>
        <w:t xml:space="preserve"> </w:t>
      </w:r>
      <w:r w:rsidR="005C7E7C">
        <w:rPr>
          <w:rFonts w:ascii="Tahoma" w:hAnsi="Tahoma" w:cs="Tahoma"/>
          <w:sz w:val="22"/>
          <w:szCs w:val="22"/>
        </w:rPr>
        <w:br/>
      </w:r>
      <w:r w:rsidR="00A904AE">
        <w:rPr>
          <w:rFonts w:ascii="Tahoma" w:hAnsi="Tahoma" w:cs="Tahoma"/>
          <w:sz w:val="22"/>
          <w:szCs w:val="22"/>
        </w:rPr>
        <w:t xml:space="preserve">de vacante uren binnen de scholengemeenschap worden in elke school uitgehangen in het teamlokaal, en aan de in aanmerking komende personeelsleden bezorgd via een schrijven. </w:t>
      </w:r>
      <w:r w:rsidR="004B24D7">
        <w:rPr>
          <w:rFonts w:ascii="Tahoma" w:hAnsi="Tahoma" w:cs="Tahoma"/>
          <w:sz w:val="22"/>
          <w:szCs w:val="22"/>
        </w:rPr>
        <w:br/>
      </w:r>
      <w:r w:rsidR="004B24D7" w:rsidRPr="0014795C">
        <w:rPr>
          <w:rFonts w:ascii="Tahoma" w:hAnsi="Tahoma" w:cs="Tahoma"/>
          <w:sz w:val="22"/>
          <w:szCs w:val="22"/>
        </w:rPr>
        <w:t xml:space="preserve">Alle personeelsleden van de scholengemeenschap worden op de hoogte gebracht van deze </w:t>
      </w:r>
      <w:proofErr w:type="spellStart"/>
      <w:r w:rsidR="004B24D7" w:rsidRPr="0014795C">
        <w:rPr>
          <w:rFonts w:ascii="Tahoma" w:hAnsi="Tahoma" w:cs="Tahoma"/>
          <w:sz w:val="22"/>
          <w:szCs w:val="22"/>
        </w:rPr>
        <w:t>vacantverklaring</w:t>
      </w:r>
      <w:proofErr w:type="spellEnd"/>
      <w:r w:rsidR="004B24D7" w:rsidRPr="0014795C">
        <w:rPr>
          <w:rFonts w:ascii="Tahoma" w:hAnsi="Tahoma" w:cs="Tahoma"/>
          <w:sz w:val="22"/>
          <w:szCs w:val="22"/>
        </w:rPr>
        <w:t>.</w:t>
      </w:r>
      <w:r w:rsidR="004B24D7">
        <w:rPr>
          <w:rFonts w:ascii="Tahoma" w:hAnsi="Tahoma" w:cs="Tahoma"/>
          <w:sz w:val="22"/>
          <w:szCs w:val="22"/>
        </w:rPr>
        <w:t xml:space="preserve"> </w:t>
      </w:r>
    </w:p>
    <w:p w14:paraId="2A5BA2B6" w14:textId="77777777" w:rsidR="00B26235" w:rsidRPr="00B26235" w:rsidRDefault="00C31ABA" w:rsidP="008354A7">
      <w:pPr>
        <w:rPr>
          <w:rFonts w:ascii="Tahoma" w:hAnsi="Tahoma" w:cs="Tahoma"/>
          <w:sz w:val="22"/>
          <w:szCs w:val="22"/>
        </w:rPr>
      </w:pPr>
      <w:r>
        <w:rPr>
          <w:rFonts w:ascii="Tahoma" w:hAnsi="Tahoma" w:cs="Tahoma"/>
          <w:sz w:val="22"/>
          <w:szCs w:val="22"/>
        </w:rPr>
        <w:br/>
      </w:r>
      <w:r w:rsidR="00FB3176">
        <w:rPr>
          <w:rFonts w:ascii="Tahoma" w:hAnsi="Tahoma" w:cs="Tahoma"/>
          <w:sz w:val="22"/>
          <w:szCs w:val="22"/>
        </w:rPr>
        <w:t>1</w:t>
      </w:r>
      <w:r w:rsidR="00825C22">
        <w:rPr>
          <w:rFonts w:ascii="Tahoma" w:hAnsi="Tahoma" w:cs="Tahoma"/>
          <w:sz w:val="22"/>
          <w:szCs w:val="22"/>
        </w:rPr>
        <w:t>2</w:t>
      </w:r>
      <w:r w:rsidR="00FB3176">
        <w:rPr>
          <w:rFonts w:ascii="Tahoma" w:hAnsi="Tahoma" w:cs="Tahoma"/>
          <w:sz w:val="22"/>
          <w:szCs w:val="22"/>
        </w:rPr>
        <w:t>.2</w:t>
      </w:r>
      <w:r w:rsidR="00FB3176">
        <w:rPr>
          <w:rFonts w:ascii="Tahoma" w:hAnsi="Tahoma" w:cs="Tahoma"/>
          <w:sz w:val="22"/>
          <w:szCs w:val="22"/>
        </w:rPr>
        <w:tab/>
      </w:r>
      <w:r w:rsidR="00FB3176">
        <w:rPr>
          <w:rFonts w:ascii="Tahoma" w:hAnsi="Tahoma" w:cs="Tahoma"/>
          <w:b/>
          <w:sz w:val="22"/>
          <w:szCs w:val="22"/>
        </w:rPr>
        <w:t>Ten aanzien van schoolbestuur, directeur en personeelsteam</w:t>
      </w:r>
      <w:r w:rsidR="00FB3176">
        <w:rPr>
          <w:rFonts w:ascii="Tahoma" w:hAnsi="Tahoma" w:cs="Tahoma"/>
          <w:sz w:val="22"/>
          <w:szCs w:val="22"/>
        </w:rPr>
        <w:br/>
      </w:r>
      <w:r w:rsidR="00FB3176" w:rsidRPr="00A01816">
        <w:rPr>
          <w:rFonts w:ascii="Tahoma" w:hAnsi="Tahoma" w:cs="Tahoma"/>
          <w:sz w:val="22"/>
          <w:szCs w:val="22"/>
          <w:u w:val="single"/>
        </w:rPr>
        <w:t>Artikel 1</w:t>
      </w:r>
      <w:r w:rsidR="00FB3176">
        <w:rPr>
          <w:rFonts w:ascii="Tahoma" w:hAnsi="Tahoma" w:cs="Tahoma"/>
          <w:sz w:val="22"/>
          <w:szCs w:val="22"/>
          <w:u w:val="single"/>
        </w:rPr>
        <w:t>2</w:t>
      </w:r>
      <w:r w:rsidR="00FC3316">
        <w:rPr>
          <w:rFonts w:ascii="Tahoma" w:hAnsi="Tahoma" w:cs="Tahoma"/>
          <w:sz w:val="22"/>
          <w:szCs w:val="22"/>
          <w:u w:val="single"/>
        </w:rPr>
        <w:t>8</w:t>
      </w:r>
      <w:r w:rsidR="00972DF3">
        <w:rPr>
          <w:rFonts w:ascii="Tahoma" w:hAnsi="Tahoma" w:cs="Tahoma"/>
          <w:sz w:val="22"/>
          <w:szCs w:val="22"/>
          <w:u w:val="single"/>
        </w:rPr>
        <w:br/>
      </w:r>
      <w:r w:rsidR="00B26235" w:rsidRPr="00B26235">
        <w:rPr>
          <w:rFonts w:ascii="Tahoma" w:hAnsi="Tahoma" w:cs="Tahoma"/>
          <w:sz w:val="22"/>
          <w:szCs w:val="22"/>
        </w:rPr>
        <w:t>Het personeelslid erkent het gezag van het schoolbestuur, van zijn afgevaardigden en van de directeur van de school. Het personeelslid is gehoorzaamheid en respect verplicht aan deze instantie/personen.</w:t>
      </w:r>
      <w:r w:rsidR="00B26235" w:rsidRPr="00B26235">
        <w:rPr>
          <w:rFonts w:ascii="Tahoma" w:hAnsi="Tahoma" w:cs="Tahoma"/>
          <w:sz w:val="22"/>
          <w:szCs w:val="22"/>
        </w:rPr>
        <w:br/>
      </w:r>
      <w:r w:rsidR="00972DF3" w:rsidRPr="00A01816">
        <w:rPr>
          <w:rFonts w:ascii="Tahoma" w:hAnsi="Tahoma" w:cs="Tahoma"/>
          <w:sz w:val="22"/>
          <w:szCs w:val="22"/>
          <w:u w:val="single"/>
        </w:rPr>
        <w:t>Artikel 1</w:t>
      </w:r>
      <w:r w:rsidR="00972DF3">
        <w:rPr>
          <w:rFonts w:ascii="Tahoma" w:hAnsi="Tahoma" w:cs="Tahoma"/>
          <w:sz w:val="22"/>
          <w:szCs w:val="22"/>
          <w:u w:val="single"/>
        </w:rPr>
        <w:t>2</w:t>
      </w:r>
      <w:r w:rsidR="00FC3316">
        <w:rPr>
          <w:rFonts w:ascii="Tahoma" w:hAnsi="Tahoma" w:cs="Tahoma"/>
          <w:sz w:val="22"/>
          <w:szCs w:val="22"/>
          <w:u w:val="single"/>
        </w:rPr>
        <w:t>9</w:t>
      </w:r>
      <w:r w:rsidR="00972DF3">
        <w:rPr>
          <w:rFonts w:ascii="Tahoma" w:hAnsi="Tahoma" w:cs="Tahoma"/>
          <w:sz w:val="22"/>
          <w:szCs w:val="22"/>
          <w:u w:val="single"/>
        </w:rPr>
        <w:br/>
      </w:r>
      <w:r w:rsidR="00B26235" w:rsidRPr="00B26235">
        <w:rPr>
          <w:rFonts w:ascii="Tahoma" w:hAnsi="Tahoma" w:cs="Tahoma"/>
          <w:sz w:val="22"/>
          <w:szCs w:val="22"/>
        </w:rPr>
        <w:t>De directeur en de personeelsleden moeten zich loyaal opstellen ten opzichte van de school en het bestuur in aanwezigheid van elkaar, leerlingen, ouders of derden.</w:t>
      </w:r>
      <w:r w:rsidR="00B26235" w:rsidRPr="00B26235">
        <w:rPr>
          <w:rFonts w:ascii="Tahoma" w:hAnsi="Tahoma" w:cs="Tahoma"/>
          <w:sz w:val="22"/>
          <w:szCs w:val="22"/>
        </w:rPr>
        <w:br/>
      </w:r>
      <w:r w:rsidR="00972DF3" w:rsidRPr="00A01816">
        <w:rPr>
          <w:rFonts w:ascii="Tahoma" w:hAnsi="Tahoma" w:cs="Tahoma"/>
          <w:sz w:val="22"/>
          <w:szCs w:val="22"/>
          <w:u w:val="single"/>
        </w:rPr>
        <w:t>Artikel 1</w:t>
      </w:r>
      <w:r w:rsidR="00FC3316">
        <w:rPr>
          <w:rFonts w:ascii="Tahoma" w:hAnsi="Tahoma" w:cs="Tahoma"/>
          <w:sz w:val="22"/>
          <w:szCs w:val="22"/>
          <w:u w:val="single"/>
        </w:rPr>
        <w:t>30</w:t>
      </w:r>
      <w:r w:rsidR="00972DF3">
        <w:rPr>
          <w:rFonts w:ascii="Tahoma" w:hAnsi="Tahoma" w:cs="Tahoma"/>
          <w:sz w:val="22"/>
          <w:szCs w:val="22"/>
          <w:u w:val="single"/>
        </w:rPr>
        <w:br/>
      </w:r>
      <w:r w:rsidR="00B26235" w:rsidRPr="00B26235">
        <w:rPr>
          <w:rFonts w:ascii="Tahoma" w:hAnsi="Tahoma" w:cs="Tahoma"/>
          <w:sz w:val="22"/>
          <w:szCs w:val="22"/>
        </w:rPr>
        <w:t>Het personeelslid mag de gemeenteraadsleden niet belemmeren om de onderwijsinstelling te bezoeken overeenkomstig het huishoudelijk reglement van de gemeente. Gemeenteraadsleden hebben niet het recht om bij deze gelegenheid opmerkingen te maken aan het personeelslid, opdrachten of onderrichtingen te geven of leerlingen te ondervragen.</w:t>
      </w:r>
      <w:r w:rsidR="00972DF3">
        <w:rPr>
          <w:rFonts w:ascii="Tahoma" w:hAnsi="Tahoma" w:cs="Tahoma"/>
          <w:sz w:val="22"/>
          <w:szCs w:val="22"/>
        </w:rPr>
        <w:br/>
      </w:r>
      <w:r w:rsidR="00972DF3" w:rsidRPr="00972DF3">
        <w:rPr>
          <w:rFonts w:ascii="Tahoma" w:hAnsi="Tahoma" w:cs="Tahoma"/>
          <w:sz w:val="22"/>
          <w:szCs w:val="22"/>
          <w:u w:val="single"/>
        </w:rPr>
        <w:t>Artikel 1</w:t>
      </w:r>
      <w:r w:rsidR="0061344D">
        <w:rPr>
          <w:rFonts w:ascii="Tahoma" w:hAnsi="Tahoma" w:cs="Tahoma"/>
          <w:sz w:val="22"/>
          <w:szCs w:val="22"/>
          <w:u w:val="single"/>
        </w:rPr>
        <w:t>3</w:t>
      </w:r>
      <w:r w:rsidR="00FC3316">
        <w:rPr>
          <w:rFonts w:ascii="Tahoma" w:hAnsi="Tahoma" w:cs="Tahoma"/>
          <w:sz w:val="22"/>
          <w:szCs w:val="22"/>
          <w:u w:val="single"/>
        </w:rPr>
        <w:t>1</w:t>
      </w:r>
      <w:r w:rsidR="00B26235" w:rsidRPr="00B26235">
        <w:rPr>
          <w:rFonts w:ascii="Tahoma" w:hAnsi="Tahoma" w:cs="Tahoma"/>
          <w:sz w:val="22"/>
          <w:szCs w:val="22"/>
        </w:rPr>
        <w:br/>
        <w:t>Het personeelslid mag de gemeenteraadsleden niet verhinderen om inzage te krijgen van elke akte en elk stuk betreffende het bestuur van de onderwijsinstelling (ongeacht de drager), overeenkomstig het huishoudelijk reglement van de gemeente.</w:t>
      </w:r>
      <w:r w:rsidR="00972DF3">
        <w:rPr>
          <w:rFonts w:ascii="Tahoma" w:hAnsi="Tahoma" w:cs="Tahoma"/>
          <w:sz w:val="22"/>
          <w:szCs w:val="22"/>
        </w:rPr>
        <w:br/>
      </w:r>
      <w:r w:rsidR="00972DF3" w:rsidRPr="00972DF3">
        <w:rPr>
          <w:rFonts w:ascii="Tahoma" w:hAnsi="Tahoma" w:cs="Tahoma"/>
          <w:sz w:val="22"/>
          <w:szCs w:val="22"/>
          <w:u w:val="single"/>
        </w:rPr>
        <w:t>Artikel 13</w:t>
      </w:r>
      <w:r w:rsidR="00FC3316">
        <w:rPr>
          <w:rFonts w:ascii="Tahoma" w:hAnsi="Tahoma" w:cs="Tahoma"/>
          <w:sz w:val="22"/>
          <w:szCs w:val="22"/>
          <w:u w:val="single"/>
        </w:rPr>
        <w:t>2</w:t>
      </w:r>
      <w:r w:rsidR="00972DF3">
        <w:rPr>
          <w:rFonts w:ascii="Tahoma" w:hAnsi="Tahoma" w:cs="Tahoma"/>
          <w:sz w:val="22"/>
          <w:szCs w:val="22"/>
          <w:u w:val="single"/>
        </w:rPr>
        <w:br/>
      </w:r>
      <w:r w:rsidR="00B26235" w:rsidRPr="00B26235">
        <w:rPr>
          <w:rFonts w:ascii="Tahoma" w:hAnsi="Tahoma" w:cs="Tahoma"/>
          <w:sz w:val="22"/>
          <w:szCs w:val="22"/>
        </w:rPr>
        <w:t>Het personeelslid staat onder toezicht van de directeur en moet handelen volgens de instructies en opdrachten die hij van de directeur ontvangt. Het personeelslid mag niet verhinderen dat de directeur de klassen bezoekt zo dikwijls als hij nodig acht.</w:t>
      </w:r>
      <w:r w:rsidR="00972DF3">
        <w:rPr>
          <w:rFonts w:ascii="Tahoma" w:hAnsi="Tahoma" w:cs="Tahoma"/>
          <w:sz w:val="22"/>
          <w:szCs w:val="22"/>
        </w:rPr>
        <w:br/>
      </w:r>
      <w:r w:rsidR="00972DF3" w:rsidRPr="00972DF3">
        <w:rPr>
          <w:rFonts w:ascii="Tahoma" w:hAnsi="Tahoma" w:cs="Tahoma"/>
          <w:sz w:val="22"/>
          <w:szCs w:val="22"/>
          <w:u w:val="single"/>
        </w:rPr>
        <w:t>Artikel 13</w:t>
      </w:r>
      <w:r w:rsidR="00FC3316">
        <w:rPr>
          <w:rFonts w:ascii="Tahoma" w:hAnsi="Tahoma" w:cs="Tahoma"/>
          <w:sz w:val="22"/>
          <w:szCs w:val="22"/>
          <w:u w:val="single"/>
        </w:rPr>
        <w:t>3</w:t>
      </w:r>
      <w:r w:rsidR="00972DF3">
        <w:rPr>
          <w:rFonts w:ascii="Tahoma" w:hAnsi="Tahoma" w:cs="Tahoma"/>
          <w:sz w:val="22"/>
          <w:szCs w:val="22"/>
          <w:u w:val="single"/>
        </w:rPr>
        <w:br/>
      </w:r>
      <w:r w:rsidR="00B26235" w:rsidRPr="00B26235">
        <w:rPr>
          <w:rFonts w:ascii="Tahoma" w:hAnsi="Tahoma" w:cs="Tahoma"/>
          <w:sz w:val="22"/>
          <w:szCs w:val="22"/>
        </w:rPr>
        <w:t xml:space="preserve">De directeur is door het schoolbestuur belast met de leiding over de school, met de uitvoering van de beslissingen van de gemeentelijke overheden en met de toepassing van de wets- en reglementaire bepalingen en de dienstorders met betrekking tot de school. Hij is ook bevoegd om de kwaliteit van de geleverde prestaties te controleren. Dit houdt ook de bevoegdheid in om de aan- en afwezigheden te controleren, de taken te verdelen, orde en tucht te handhaven. </w:t>
      </w:r>
      <w:r w:rsidR="00B26235" w:rsidRPr="00B26235">
        <w:rPr>
          <w:rFonts w:ascii="Tahoma" w:hAnsi="Tahoma" w:cs="Tahoma"/>
          <w:sz w:val="22"/>
          <w:szCs w:val="22"/>
        </w:rPr>
        <w:br/>
      </w:r>
      <w:r w:rsidR="00972DF3" w:rsidRPr="00972DF3">
        <w:rPr>
          <w:rFonts w:ascii="Tahoma" w:hAnsi="Tahoma" w:cs="Tahoma"/>
          <w:sz w:val="22"/>
          <w:szCs w:val="22"/>
          <w:u w:val="single"/>
        </w:rPr>
        <w:t>Artikel 13</w:t>
      </w:r>
      <w:r w:rsidR="00FC3316">
        <w:rPr>
          <w:rFonts w:ascii="Tahoma" w:hAnsi="Tahoma" w:cs="Tahoma"/>
          <w:sz w:val="22"/>
          <w:szCs w:val="22"/>
          <w:u w:val="single"/>
        </w:rPr>
        <w:t>4</w:t>
      </w:r>
      <w:r w:rsidR="00972DF3">
        <w:rPr>
          <w:rFonts w:ascii="Tahoma" w:hAnsi="Tahoma" w:cs="Tahoma"/>
          <w:sz w:val="22"/>
          <w:szCs w:val="22"/>
          <w:u w:val="single"/>
        </w:rPr>
        <w:br/>
      </w:r>
      <w:r w:rsidR="00B26235" w:rsidRPr="00B26235">
        <w:rPr>
          <w:rFonts w:ascii="Tahoma" w:hAnsi="Tahoma" w:cs="Tahoma"/>
          <w:sz w:val="22"/>
          <w:szCs w:val="22"/>
        </w:rPr>
        <w:t>Bij afwezigheid van de directeur wordt zijn opdracht waargenomen door een personeelslid dat door het schoolbestuur als verantwoordelijke wordt aangeduid.</w:t>
      </w:r>
      <w:r w:rsidR="00B26235" w:rsidRPr="00B26235">
        <w:rPr>
          <w:rFonts w:ascii="Tahoma" w:hAnsi="Tahoma" w:cs="Tahoma"/>
          <w:sz w:val="22"/>
          <w:szCs w:val="22"/>
        </w:rPr>
        <w:br/>
        <w:t>Bij afwezigheid wegens ziekte is de directeur gehouden de op hem/haar toepasselijke reglementering inzake ziekteverloven correct na te leven. Bij verlenging van het ziekteverlof verwittigt hij/zij het schoolbestuur op de vooravond van de dag waarop het lopende verlof verstrijkt.</w:t>
      </w:r>
      <w:r w:rsidR="00972DF3">
        <w:rPr>
          <w:rFonts w:ascii="Tahoma" w:hAnsi="Tahoma" w:cs="Tahoma"/>
          <w:sz w:val="22"/>
          <w:szCs w:val="22"/>
        </w:rPr>
        <w:t xml:space="preserve"> </w:t>
      </w:r>
      <w:r w:rsidR="00B26235" w:rsidRPr="00B26235">
        <w:rPr>
          <w:rFonts w:ascii="Tahoma" w:hAnsi="Tahoma" w:cs="Tahoma"/>
          <w:sz w:val="22"/>
          <w:szCs w:val="22"/>
        </w:rPr>
        <w:t>Bij vrijwillig vervroegd hervatten, verwittigt hij/zij het schoolbestuur op de vooravond van de dag waarop hij/zij terugkeert.</w:t>
      </w:r>
      <w:r w:rsidR="00B26235" w:rsidRPr="00B26235">
        <w:rPr>
          <w:rFonts w:ascii="Tahoma" w:hAnsi="Tahoma" w:cs="Tahoma"/>
          <w:sz w:val="22"/>
          <w:szCs w:val="22"/>
        </w:rPr>
        <w:br/>
        <w:t>In geval van afwezigheid wegens ziekte of het opnemen van een reglementair verlof door de directeur wordt hij vervangen door een persoon die door het schoolbestuur tijdelijk aangesteld wordt in het ambt van directeur.</w:t>
      </w:r>
      <w:r w:rsidR="00972DF3">
        <w:rPr>
          <w:rFonts w:ascii="Tahoma" w:hAnsi="Tahoma" w:cs="Tahoma"/>
          <w:sz w:val="22"/>
          <w:szCs w:val="22"/>
        </w:rPr>
        <w:br/>
      </w:r>
      <w:r w:rsidR="00972DF3" w:rsidRPr="00972DF3">
        <w:rPr>
          <w:rFonts w:ascii="Tahoma" w:hAnsi="Tahoma" w:cs="Tahoma"/>
          <w:sz w:val="22"/>
          <w:szCs w:val="22"/>
          <w:u w:val="single"/>
        </w:rPr>
        <w:t>Artikel 13</w:t>
      </w:r>
      <w:r w:rsidR="00FC3316">
        <w:rPr>
          <w:rFonts w:ascii="Tahoma" w:hAnsi="Tahoma" w:cs="Tahoma"/>
          <w:sz w:val="22"/>
          <w:szCs w:val="22"/>
          <w:u w:val="single"/>
        </w:rPr>
        <w:t>5</w:t>
      </w:r>
      <w:r w:rsidR="00972DF3">
        <w:rPr>
          <w:rFonts w:ascii="Tahoma" w:hAnsi="Tahoma" w:cs="Tahoma"/>
          <w:sz w:val="22"/>
          <w:szCs w:val="22"/>
          <w:u w:val="single"/>
        </w:rPr>
        <w:br/>
      </w:r>
      <w:r w:rsidR="00B26235" w:rsidRPr="00B26235">
        <w:rPr>
          <w:rFonts w:ascii="Tahoma" w:hAnsi="Tahoma" w:cs="Tahoma"/>
          <w:sz w:val="22"/>
          <w:szCs w:val="22"/>
        </w:rPr>
        <w:t xml:space="preserve">Het schoolbestuur kan na overleg en rekening houdend met de bepalingen van de gemeentewet/het </w:t>
      </w:r>
      <w:r w:rsidR="001A1892">
        <w:rPr>
          <w:rFonts w:ascii="Tahoma" w:hAnsi="Tahoma" w:cs="Tahoma"/>
          <w:sz w:val="22"/>
          <w:szCs w:val="22"/>
        </w:rPr>
        <w:t>Decreet Lokaal Bestuur bep</w:t>
      </w:r>
      <w:r w:rsidR="00B26235" w:rsidRPr="00B26235">
        <w:rPr>
          <w:rFonts w:ascii="Tahoma" w:hAnsi="Tahoma" w:cs="Tahoma"/>
          <w:sz w:val="22"/>
          <w:szCs w:val="22"/>
        </w:rPr>
        <w:t>aalde taken en verantwoordelijkheden delegeren aan de directeur. Het schoolbestuur steunt de directeur in zijn gezag.</w:t>
      </w:r>
      <w:r w:rsidR="00972DF3">
        <w:rPr>
          <w:rFonts w:ascii="Tahoma" w:hAnsi="Tahoma" w:cs="Tahoma"/>
          <w:sz w:val="22"/>
          <w:szCs w:val="22"/>
        </w:rPr>
        <w:br/>
      </w:r>
      <w:r w:rsidR="00972DF3" w:rsidRPr="00972DF3">
        <w:rPr>
          <w:rFonts w:ascii="Tahoma" w:hAnsi="Tahoma" w:cs="Tahoma"/>
          <w:sz w:val="22"/>
          <w:szCs w:val="22"/>
          <w:u w:val="single"/>
        </w:rPr>
        <w:t>Artikel 13</w:t>
      </w:r>
      <w:r w:rsidR="00FC3316">
        <w:rPr>
          <w:rFonts w:ascii="Tahoma" w:hAnsi="Tahoma" w:cs="Tahoma"/>
          <w:sz w:val="22"/>
          <w:szCs w:val="22"/>
          <w:u w:val="single"/>
        </w:rPr>
        <w:t>6</w:t>
      </w:r>
      <w:r w:rsidR="00972DF3">
        <w:rPr>
          <w:rFonts w:ascii="Tahoma" w:hAnsi="Tahoma" w:cs="Tahoma"/>
          <w:sz w:val="22"/>
          <w:szCs w:val="22"/>
        </w:rPr>
        <w:br/>
      </w:r>
      <w:r w:rsidR="00B26235" w:rsidRPr="00B26235">
        <w:rPr>
          <w:rFonts w:ascii="Tahoma" w:hAnsi="Tahoma" w:cs="Tahoma"/>
          <w:sz w:val="22"/>
          <w:szCs w:val="22"/>
        </w:rPr>
        <w:t>De directeur moet tegenover de personeelsleden de nodige objectiviteit, respect en redelijkheid aan de dag leggen.</w:t>
      </w:r>
      <w:r w:rsidR="00B26235" w:rsidRPr="00B26235">
        <w:rPr>
          <w:rFonts w:ascii="Tahoma" w:hAnsi="Tahoma" w:cs="Tahoma"/>
          <w:sz w:val="22"/>
          <w:szCs w:val="22"/>
        </w:rPr>
        <w:tab/>
      </w:r>
      <w:r w:rsidR="00B26235" w:rsidRPr="00B26235">
        <w:rPr>
          <w:rFonts w:ascii="Tahoma" w:hAnsi="Tahoma" w:cs="Tahoma"/>
          <w:sz w:val="22"/>
          <w:szCs w:val="22"/>
        </w:rPr>
        <w:br/>
      </w:r>
      <w:r w:rsidR="00972DF3" w:rsidRPr="00972DF3">
        <w:rPr>
          <w:rFonts w:ascii="Tahoma" w:hAnsi="Tahoma" w:cs="Tahoma"/>
          <w:sz w:val="22"/>
          <w:szCs w:val="22"/>
          <w:u w:val="single"/>
        </w:rPr>
        <w:t>Artikel 13</w:t>
      </w:r>
      <w:r w:rsidR="00FC3316">
        <w:rPr>
          <w:rFonts w:ascii="Tahoma" w:hAnsi="Tahoma" w:cs="Tahoma"/>
          <w:sz w:val="22"/>
          <w:szCs w:val="22"/>
          <w:u w:val="single"/>
        </w:rPr>
        <w:t>7</w:t>
      </w:r>
      <w:r w:rsidR="00972DF3">
        <w:rPr>
          <w:rFonts w:ascii="Tahoma" w:hAnsi="Tahoma" w:cs="Tahoma"/>
          <w:sz w:val="22"/>
          <w:szCs w:val="22"/>
          <w:u w:val="single"/>
        </w:rPr>
        <w:br/>
      </w:r>
      <w:r w:rsidR="00B26235" w:rsidRPr="00B26235">
        <w:rPr>
          <w:rFonts w:ascii="Tahoma" w:hAnsi="Tahoma" w:cs="Tahoma"/>
          <w:sz w:val="22"/>
          <w:szCs w:val="22"/>
        </w:rPr>
        <w:t>Het personeelslid richt zich via de directeur tot het schoolbestuur, die zo nodig zijn advies aan de vraag of het voorstel van het personeelslid toevoegt. De directeur bezorgt deze vraag of dit voorstel aan het schoolbestuur binnen zeven kalenderdagen, de schoolvakanties uitgezonderd, na ontvangst van de vraag of het voorstel.</w:t>
      </w:r>
      <w:r w:rsidR="00972DF3">
        <w:rPr>
          <w:rFonts w:ascii="Tahoma" w:hAnsi="Tahoma" w:cs="Tahoma"/>
          <w:sz w:val="22"/>
          <w:szCs w:val="22"/>
        </w:rPr>
        <w:br/>
      </w:r>
      <w:r w:rsidR="00972DF3" w:rsidRPr="00972DF3">
        <w:rPr>
          <w:rFonts w:ascii="Tahoma" w:hAnsi="Tahoma" w:cs="Tahoma"/>
          <w:sz w:val="22"/>
          <w:szCs w:val="22"/>
          <w:u w:val="single"/>
        </w:rPr>
        <w:t>Artikel 13</w:t>
      </w:r>
      <w:r w:rsidR="00FC3316">
        <w:rPr>
          <w:rFonts w:ascii="Tahoma" w:hAnsi="Tahoma" w:cs="Tahoma"/>
          <w:sz w:val="22"/>
          <w:szCs w:val="22"/>
          <w:u w:val="single"/>
        </w:rPr>
        <w:t>8</w:t>
      </w:r>
      <w:r w:rsidR="00972DF3">
        <w:rPr>
          <w:rFonts w:ascii="Tahoma" w:hAnsi="Tahoma" w:cs="Tahoma"/>
          <w:sz w:val="22"/>
          <w:szCs w:val="22"/>
          <w:u w:val="single"/>
        </w:rPr>
        <w:br/>
      </w:r>
      <w:r w:rsidR="00B26235" w:rsidRPr="00B26235">
        <w:rPr>
          <w:rFonts w:ascii="Tahoma" w:hAnsi="Tahoma" w:cs="Tahoma"/>
          <w:sz w:val="22"/>
          <w:szCs w:val="22"/>
        </w:rPr>
        <w:t>Het schoolbestuur en de directeur steunen het gezag van het personeel ten aanzien van de leerlingen en hun ouders.</w:t>
      </w:r>
      <w:r w:rsidR="00972DF3">
        <w:rPr>
          <w:rFonts w:ascii="Tahoma" w:hAnsi="Tahoma" w:cs="Tahoma"/>
          <w:sz w:val="22"/>
          <w:szCs w:val="22"/>
        </w:rPr>
        <w:br/>
      </w:r>
      <w:r w:rsidR="00972DF3" w:rsidRPr="00972DF3">
        <w:rPr>
          <w:rFonts w:ascii="Tahoma" w:hAnsi="Tahoma" w:cs="Tahoma"/>
          <w:sz w:val="22"/>
          <w:szCs w:val="22"/>
          <w:u w:val="single"/>
        </w:rPr>
        <w:t>Artikel 13</w:t>
      </w:r>
      <w:r w:rsidR="00FC3316">
        <w:rPr>
          <w:rFonts w:ascii="Tahoma" w:hAnsi="Tahoma" w:cs="Tahoma"/>
          <w:sz w:val="22"/>
          <w:szCs w:val="22"/>
          <w:u w:val="single"/>
        </w:rPr>
        <w:t>9</w:t>
      </w:r>
      <w:r w:rsidR="00972DF3">
        <w:rPr>
          <w:rFonts w:ascii="Tahoma" w:hAnsi="Tahoma" w:cs="Tahoma"/>
          <w:sz w:val="22"/>
          <w:szCs w:val="22"/>
          <w:u w:val="single"/>
        </w:rPr>
        <w:br/>
      </w:r>
      <w:r w:rsidR="00B26235" w:rsidRPr="00B26235">
        <w:rPr>
          <w:rFonts w:ascii="Tahoma" w:hAnsi="Tahoma" w:cs="Tahoma"/>
          <w:sz w:val="22"/>
          <w:szCs w:val="22"/>
        </w:rPr>
        <w:t xml:space="preserve">Het schoolbestuur en de directeur van de school laten ruimte voor de eigen persoonlijkheid van elk personeelslid, in zoverre deze de realisatie van het pedagogisch project, het schoolwerkplan en het goed functioneren van de school niet in de weg staat. </w:t>
      </w:r>
      <w:r w:rsidR="00B26235" w:rsidRPr="00B26235">
        <w:rPr>
          <w:rFonts w:ascii="Tahoma" w:hAnsi="Tahoma" w:cs="Tahoma"/>
          <w:sz w:val="22"/>
          <w:szCs w:val="22"/>
        </w:rPr>
        <w:br/>
      </w:r>
      <w:r w:rsidR="00972DF3" w:rsidRPr="00972DF3">
        <w:rPr>
          <w:rFonts w:ascii="Tahoma" w:hAnsi="Tahoma" w:cs="Tahoma"/>
          <w:sz w:val="22"/>
          <w:szCs w:val="22"/>
          <w:u w:val="single"/>
        </w:rPr>
        <w:t>Artikel 1</w:t>
      </w:r>
      <w:r w:rsidR="00FC3316">
        <w:rPr>
          <w:rFonts w:ascii="Tahoma" w:hAnsi="Tahoma" w:cs="Tahoma"/>
          <w:sz w:val="22"/>
          <w:szCs w:val="22"/>
          <w:u w:val="single"/>
        </w:rPr>
        <w:t>40</w:t>
      </w:r>
      <w:r w:rsidR="00972DF3">
        <w:rPr>
          <w:rFonts w:ascii="Tahoma" w:hAnsi="Tahoma" w:cs="Tahoma"/>
          <w:sz w:val="22"/>
          <w:szCs w:val="22"/>
          <w:u w:val="single"/>
        </w:rPr>
        <w:br/>
      </w:r>
      <w:r w:rsidR="00B26235" w:rsidRPr="00B26235">
        <w:rPr>
          <w:rFonts w:ascii="Tahoma" w:hAnsi="Tahoma" w:cs="Tahoma"/>
          <w:sz w:val="22"/>
          <w:szCs w:val="22"/>
        </w:rPr>
        <w:t>De directeur meldt elke door hem vastgestelde overtreding van dit reglement schriftelijk aan het college van burgemeester en schepenen. Het personeelslid ontvangt een kopie van dit schrijven.</w:t>
      </w:r>
      <w:r w:rsidR="00B26235" w:rsidRPr="00B26235">
        <w:rPr>
          <w:rFonts w:ascii="Tahoma" w:hAnsi="Tahoma" w:cs="Tahoma"/>
          <w:sz w:val="22"/>
          <w:szCs w:val="22"/>
        </w:rPr>
        <w:br/>
      </w:r>
      <w:r w:rsidR="00153460">
        <w:rPr>
          <w:rFonts w:ascii="Tahoma" w:hAnsi="Tahoma" w:cs="Tahoma"/>
          <w:sz w:val="22"/>
          <w:szCs w:val="22"/>
        </w:rPr>
        <w:br/>
      </w:r>
      <w:r w:rsidR="00972DF3">
        <w:rPr>
          <w:rFonts w:ascii="Tahoma" w:hAnsi="Tahoma" w:cs="Tahoma"/>
          <w:sz w:val="22"/>
          <w:szCs w:val="22"/>
        </w:rPr>
        <w:t>1</w:t>
      </w:r>
      <w:r w:rsidR="00825C22">
        <w:rPr>
          <w:rFonts w:ascii="Tahoma" w:hAnsi="Tahoma" w:cs="Tahoma"/>
          <w:sz w:val="22"/>
          <w:szCs w:val="22"/>
        </w:rPr>
        <w:t>2</w:t>
      </w:r>
      <w:r w:rsidR="00972DF3">
        <w:rPr>
          <w:rFonts w:ascii="Tahoma" w:hAnsi="Tahoma" w:cs="Tahoma"/>
          <w:sz w:val="22"/>
          <w:szCs w:val="22"/>
        </w:rPr>
        <w:t>.3</w:t>
      </w:r>
      <w:r w:rsidR="00972DF3">
        <w:rPr>
          <w:rFonts w:ascii="Tahoma" w:hAnsi="Tahoma" w:cs="Tahoma"/>
          <w:sz w:val="22"/>
          <w:szCs w:val="22"/>
        </w:rPr>
        <w:tab/>
      </w:r>
      <w:r w:rsidR="00972DF3">
        <w:rPr>
          <w:rFonts w:ascii="Tahoma" w:hAnsi="Tahoma" w:cs="Tahoma"/>
          <w:b/>
          <w:sz w:val="22"/>
          <w:szCs w:val="22"/>
        </w:rPr>
        <w:t>Ten aanzien van ouders, leerlingen en derden</w:t>
      </w:r>
      <w:r w:rsidR="00972DF3">
        <w:rPr>
          <w:rFonts w:ascii="Tahoma" w:hAnsi="Tahoma" w:cs="Tahoma"/>
          <w:sz w:val="22"/>
          <w:szCs w:val="22"/>
        </w:rPr>
        <w:br/>
      </w:r>
      <w:r w:rsidR="00972DF3" w:rsidRPr="00A01816">
        <w:rPr>
          <w:rFonts w:ascii="Tahoma" w:hAnsi="Tahoma" w:cs="Tahoma"/>
          <w:sz w:val="22"/>
          <w:szCs w:val="22"/>
          <w:u w:val="single"/>
        </w:rPr>
        <w:t>Artikel 1</w:t>
      </w:r>
      <w:r w:rsidR="0061344D">
        <w:rPr>
          <w:rFonts w:ascii="Tahoma" w:hAnsi="Tahoma" w:cs="Tahoma"/>
          <w:sz w:val="22"/>
          <w:szCs w:val="22"/>
          <w:u w:val="single"/>
        </w:rPr>
        <w:t>4</w:t>
      </w:r>
      <w:r w:rsidR="00FC3316">
        <w:rPr>
          <w:rFonts w:ascii="Tahoma" w:hAnsi="Tahoma" w:cs="Tahoma"/>
          <w:sz w:val="22"/>
          <w:szCs w:val="22"/>
          <w:u w:val="single"/>
        </w:rPr>
        <w:t>1</w:t>
      </w:r>
      <w:r w:rsidR="00972DF3">
        <w:rPr>
          <w:rFonts w:ascii="Tahoma" w:hAnsi="Tahoma" w:cs="Tahoma"/>
          <w:sz w:val="22"/>
          <w:szCs w:val="22"/>
          <w:u w:val="single"/>
        </w:rPr>
        <w:br/>
      </w:r>
      <w:r w:rsidR="00B26235" w:rsidRPr="00B26235">
        <w:rPr>
          <w:rFonts w:ascii="Tahoma" w:hAnsi="Tahoma" w:cs="Tahoma"/>
          <w:sz w:val="22"/>
          <w:szCs w:val="22"/>
        </w:rPr>
        <w:t>Het personeelslid moet zich in zijn dienstrelaties en in de omgang met de leerlingen, de ouders van de leerlingen en het publiek op een correcte wijze gedragen. Het personeelslid moet alles vermijden wat het vertrouwen van het publiek kan schaden of afbreuk kan doen aan de eer of de waardigheid van zijn functie in het onderwijs.</w:t>
      </w:r>
      <w:r w:rsidR="00B26235" w:rsidRPr="00B26235">
        <w:rPr>
          <w:rFonts w:ascii="Tahoma" w:hAnsi="Tahoma" w:cs="Tahoma"/>
          <w:sz w:val="22"/>
          <w:szCs w:val="22"/>
        </w:rPr>
        <w:br/>
      </w:r>
      <w:r w:rsidR="008354A7">
        <w:rPr>
          <w:rFonts w:ascii="Tahoma" w:hAnsi="Tahoma" w:cs="Tahoma"/>
          <w:sz w:val="22"/>
          <w:szCs w:val="22"/>
          <w:u w:val="single"/>
        </w:rPr>
        <w:t>A</w:t>
      </w:r>
      <w:r w:rsidR="00972DF3" w:rsidRPr="00972DF3">
        <w:rPr>
          <w:rFonts w:ascii="Tahoma" w:hAnsi="Tahoma" w:cs="Tahoma"/>
          <w:sz w:val="22"/>
          <w:szCs w:val="22"/>
          <w:u w:val="single"/>
        </w:rPr>
        <w:t>rtikel 14</w:t>
      </w:r>
      <w:r w:rsidR="00FC3316">
        <w:rPr>
          <w:rFonts w:ascii="Tahoma" w:hAnsi="Tahoma" w:cs="Tahoma"/>
          <w:sz w:val="22"/>
          <w:szCs w:val="22"/>
          <w:u w:val="single"/>
        </w:rPr>
        <w:t>2</w:t>
      </w:r>
      <w:r w:rsidR="00972DF3">
        <w:rPr>
          <w:rFonts w:ascii="Tahoma" w:hAnsi="Tahoma" w:cs="Tahoma"/>
          <w:sz w:val="22"/>
          <w:szCs w:val="22"/>
          <w:u w:val="single"/>
        </w:rPr>
        <w:br/>
      </w:r>
      <w:r w:rsidR="00B26235" w:rsidRPr="00B26235">
        <w:rPr>
          <w:rFonts w:ascii="Tahoma" w:hAnsi="Tahoma" w:cs="Tahoma"/>
          <w:sz w:val="22"/>
          <w:szCs w:val="22"/>
        </w:rPr>
        <w:t>Het personeelslid verleent aan de leerlingen/ouders de nodige informatie, openheid en samenwerking.</w:t>
      </w:r>
      <w:r w:rsidR="00972DF3">
        <w:rPr>
          <w:rFonts w:ascii="Tahoma" w:hAnsi="Tahoma" w:cs="Tahoma"/>
          <w:sz w:val="22"/>
          <w:szCs w:val="22"/>
        </w:rPr>
        <w:br/>
      </w:r>
      <w:r w:rsidR="00972DF3" w:rsidRPr="00972DF3">
        <w:rPr>
          <w:rFonts w:ascii="Tahoma" w:hAnsi="Tahoma" w:cs="Tahoma"/>
          <w:sz w:val="22"/>
          <w:szCs w:val="22"/>
          <w:u w:val="single"/>
        </w:rPr>
        <w:t>Artikel 14</w:t>
      </w:r>
      <w:r w:rsidR="00FC3316">
        <w:rPr>
          <w:rFonts w:ascii="Tahoma" w:hAnsi="Tahoma" w:cs="Tahoma"/>
          <w:sz w:val="22"/>
          <w:szCs w:val="22"/>
          <w:u w:val="single"/>
        </w:rPr>
        <w:t>3</w:t>
      </w:r>
      <w:r w:rsidR="00972DF3">
        <w:rPr>
          <w:rFonts w:ascii="Tahoma" w:hAnsi="Tahoma" w:cs="Tahoma"/>
          <w:sz w:val="22"/>
          <w:szCs w:val="22"/>
          <w:u w:val="single"/>
        </w:rPr>
        <w:br/>
      </w:r>
      <w:r w:rsidR="00B26235" w:rsidRPr="00972DF3">
        <w:rPr>
          <w:rFonts w:ascii="Tahoma" w:hAnsi="Tahoma" w:cs="Tahoma"/>
          <w:sz w:val="22"/>
          <w:szCs w:val="22"/>
        </w:rPr>
        <w:t>Het personeelslid respecteert in zijn omgang met de leerlingen de internationale en grondwettelijke beginselen inzake de rechten van de mens en van het kind in het bijzonder.</w:t>
      </w:r>
      <w:r w:rsidR="00972DF3">
        <w:rPr>
          <w:rFonts w:ascii="Tahoma" w:hAnsi="Tahoma" w:cs="Tahoma"/>
          <w:sz w:val="22"/>
          <w:szCs w:val="22"/>
        </w:rPr>
        <w:br/>
      </w:r>
      <w:r w:rsidR="00972DF3" w:rsidRPr="00972DF3">
        <w:rPr>
          <w:rFonts w:ascii="Tahoma" w:hAnsi="Tahoma" w:cs="Tahoma"/>
          <w:sz w:val="22"/>
          <w:szCs w:val="22"/>
          <w:u w:val="single"/>
        </w:rPr>
        <w:t>Artikel 14</w:t>
      </w:r>
      <w:r w:rsidR="00FC3316">
        <w:rPr>
          <w:rFonts w:ascii="Tahoma" w:hAnsi="Tahoma" w:cs="Tahoma"/>
          <w:sz w:val="22"/>
          <w:szCs w:val="22"/>
          <w:u w:val="single"/>
        </w:rPr>
        <w:t>4</w:t>
      </w:r>
      <w:r w:rsidR="00972DF3">
        <w:rPr>
          <w:rFonts w:ascii="Tahoma" w:hAnsi="Tahoma" w:cs="Tahoma"/>
          <w:sz w:val="22"/>
          <w:szCs w:val="22"/>
          <w:u w:val="single"/>
        </w:rPr>
        <w:br/>
      </w:r>
      <w:r w:rsidR="00B26235" w:rsidRPr="00B26235">
        <w:rPr>
          <w:rFonts w:ascii="Tahoma" w:hAnsi="Tahoma" w:cs="Tahoma"/>
          <w:sz w:val="22"/>
          <w:szCs w:val="22"/>
        </w:rPr>
        <w:t>Het personeelslid is mede verantwoordelijk voor de pedagogische kwaliteit van de school.</w:t>
      </w:r>
      <w:r w:rsidR="00972DF3">
        <w:rPr>
          <w:rFonts w:ascii="Tahoma" w:hAnsi="Tahoma" w:cs="Tahoma"/>
          <w:sz w:val="22"/>
          <w:szCs w:val="22"/>
        </w:rPr>
        <w:br/>
      </w:r>
      <w:r w:rsidR="00972DF3" w:rsidRPr="00972DF3">
        <w:rPr>
          <w:rFonts w:ascii="Tahoma" w:hAnsi="Tahoma" w:cs="Tahoma"/>
          <w:sz w:val="22"/>
          <w:szCs w:val="22"/>
          <w:u w:val="single"/>
        </w:rPr>
        <w:t>Artikel 14</w:t>
      </w:r>
      <w:r w:rsidR="00FC3316">
        <w:rPr>
          <w:rFonts w:ascii="Tahoma" w:hAnsi="Tahoma" w:cs="Tahoma"/>
          <w:sz w:val="22"/>
          <w:szCs w:val="22"/>
          <w:u w:val="single"/>
        </w:rPr>
        <w:t>5</w:t>
      </w:r>
      <w:r w:rsidR="00972DF3">
        <w:rPr>
          <w:rFonts w:ascii="Tahoma" w:hAnsi="Tahoma" w:cs="Tahoma"/>
          <w:sz w:val="22"/>
          <w:szCs w:val="22"/>
        </w:rPr>
        <w:br/>
      </w:r>
      <w:r w:rsidR="00B26235" w:rsidRPr="00B26235">
        <w:rPr>
          <w:rFonts w:ascii="Tahoma" w:hAnsi="Tahoma" w:cs="Tahoma"/>
          <w:sz w:val="22"/>
          <w:szCs w:val="22"/>
        </w:rPr>
        <w:t>Het personeelslid geeft blijk van een individuele bekommernis voor alle leerlingen en doet in hun belang aanbevelingen in de klassenraden of rechtstreeks aan de directeur. Het personeelslid moedigt de persoonlijke en collectieve inspanningen van de leerlingen aan en zet zich in voor het welzijn van alle leerlingen en werkt hieraan binnen het zorgbeleid.</w:t>
      </w:r>
      <w:r w:rsidR="00B26235" w:rsidRPr="00B26235">
        <w:rPr>
          <w:rFonts w:ascii="Tahoma" w:hAnsi="Tahoma" w:cs="Tahoma"/>
          <w:sz w:val="22"/>
          <w:szCs w:val="22"/>
        </w:rPr>
        <w:br/>
      </w:r>
      <w:r w:rsidR="00972DF3" w:rsidRPr="00972DF3">
        <w:rPr>
          <w:rFonts w:ascii="Tahoma" w:hAnsi="Tahoma" w:cs="Tahoma"/>
          <w:sz w:val="22"/>
          <w:szCs w:val="22"/>
          <w:u w:val="single"/>
        </w:rPr>
        <w:t>Artikel 14</w:t>
      </w:r>
      <w:r w:rsidR="00FC3316">
        <w:rPr>
          <w:rFonts w:ascii="Tahoma" w:hAnsi="Tahoma" w:cs="Tahoma"/>
          <w:sz w:val="22"/>
          <w:szCs w:val="22"/>
          <w:u w:val="single"/>
        </w:rPr>
        <w:t>6</w:t>
      </w:r>
      <w:r w:rsidR="00972DF3">
        <w:rPr>
          <w:rFonts w:ascii="Tahoma" w:hAnsi="Tahoma" w:cs="Tahoma"/>
          <w:sz w:val="22"/>
          <w:szCs w:val="22"/>
          <w:u w:val="single"/>
        </w:rPr>
        <w:br/>
      </w:r>
      <w:r w:rsidR="00B26235" w:rsidRPr="00B26235">
        <w:rPr>
          <w:rFonts w:ascii="Tahoma" w:hAnsi="Tahoma" w:cs="Tahoma"/>
          <w:sz w:val="22"/>
          <w:szCs w:val="22"/>
        </w:rPr>
        <w:t>De relaties met de ouders zijn gegrondvest op het wederzijds en gezamenlijk nastreven van het ontwikkelings- en opvoedingswelzijn van de leerling.</w:t>
      </w:r>
      <w:r w:rsidR="00972DF3">
        <w:rPr>
          <w:rFonts w:ascii="Tahoma" w:hAnsi="Tahoma" w:cs="Tahoma"/>
          <w:sz w:val="22"/>
          <w:szCs w:val="22"/>
        </w:rPr>
        <w:br/>
      </w:r>
      <w:r w:rsidR="00935015" w:rsidRPr="00935015">
        <w:rPr>
          <w:rFonts w:ascii="Tahoma" w:hAnsi="Tahoma" w:cs="Tahoma"/>
          <w:sz w:val="22"/>
          <w:szCs w:val="22"/>
          <w:u w:val="single"/>
        </w:rPr>
        <w:t>Artikel 14</w:t>
      </w:r>
      <w:r w:rsidR="00FC3316">
        <w:rPr>
          <w:rFonts w:ascii="Tahoma" w:hAnsi="Tahoma" w:cs="Tahoma"/>
          <w:sz w:val="22"/>
          <w:szCs w:val="22"/>
          <w:u w:val="single"/>
        </w:rPr>
        <w:t>7</w:t>
      </w:r>
      <w:r w:rsidR="00935015">
        <w:rPr>
          <w:rFonts w:ascii="Tahoma" w:hAnsi="Tahoma" w:cs="Tahoma"/>
          <w:sz w:val="22"/>
          <w:szCs w:val="22"/>
        </w:rPr>
        <w:br/>
      </w:r>
      <w:r w:rsidR="00B26235" w:rsidRPr="00B26235">
        <w:rPr>
          <w:rFonts w:ascii="Tahoma" w:hAnsi="Tahoma" w:cs="Tahoma"/>
          <w:sz w:val="22"/>
          <w:szCs w:val="22"/>
        </w:rPr>
        <w:t>De directeur zorgt voor de nodige informatiekanalen (schoolagenda, rapport, ...) en zorgt er ook voor dat oudercontacten worden georganiseerd waarop ouders en personeelsleden elkaar op geregelde tijdstippen kunnen ontmoeten.</w:t>
      </w:r>
      <w:r w:rsidR="00B26235" w:rsidRPr="00B26235">
        <w:rPr>
          <w:rFonts w:ascii="Tahoma" w:hAnsi="Tahoma" w:cs="Tahoma"/>
          <w:sz w:val="22"/>
          <w:szCs w:val="22"/>
        </w:rPr>
        <w:br/>
      </w:r>
      <w:r w:rsidR="00935015" w:rsidRPr="00935015">
        <w:rPr>
          <w:rFonts w:ascii="Tahoma" w:hAnsi="Tahoma" w:cs="Tahoma"/>
          <w:sz w:val="22"/>
          <w:szCs w:val="22"/>
          <w:u w:val="single"/>
        </w:rPr>
        <w:t>Artikel 14</w:t>
      </w:r>
      <w:r w:rsidR="00FC3316">
        <w:rPr>
          <w:rFonts w:ascii="Tahoma" w:hAnsi="Tahoma" w:cs="Tahoma"/>
          <w:sz w:val="22"/>
          <w:szCs w:val="22"/>
          <w:u w:val="single"/>
        </w:rPr>
        <w:t>8</w:t>
      </w:r>
      <w:r w:rsidR="00935015">
        <w:rPr>
          <w:rFonts w:ascii="Tahoma" w:hAnsi="Tahoma" w:cs="Tahoma"/>
          <w:sz w:val="22"/>
          <w:szCs w:val="22"/>
        </w:rPr>
        <w:br/>
      </w:r>
      <w:r w:rsidR="00B26235" w:rsidRPr="00B26235">
        <w:rPr>
          <w:rFonts w:ascii="Tahoma" w:hAnsi="Tahoma" w:cs="Tahoma"/>
          <w:sz w:val="22"/>
          <w:szCs w:val="22"/>
        </w:rPr>
        <w:t xml:space="preserve">Het personeelslid mag geen </w:t>
      </w:r>
      <w:r w:rsidR="00A904AE">
        <w:rPr>
          <w:rFonts w:ascii="Tahoma" w:hAnsi="Tahoma" w:cs="Tahoma"/>
          <w:sz w:val="22"/>
          <w:szCs w:val="22"/>
        </w:rPr>
        <w:t>niet-</w:t>
      </w:r>
      <w:r w:rsidR="00B26235" w:rsidRPr="00B26235">
        <w:rPr>
          <w:rFonts w:ascii="Tahoma" w:hAnsi="Tahoma" w:cs="Tahoma"/>
          <w:sz w:val="22"/>
          <w:szCs w:val="22"/>
        </w:rPr>
        <w:t>ingeschreven leerlingen aanvaarden, tenzij mits uitdrukkelijke goedkeuring van de directeur.</w:t>
      </w:r>
      <w:r w:rsidR="00935015">
        <w:rPr>
          <w:rFonts w:ascii="Tahoma" w:hAnsi="Tahoma" w:cs="Tahoma"/>
          <w:sz w:val="22"/>
          <w:szCs w:val="22"/>
        </w:rPr>
        <w:br/>
      </w:r>
      <w:r w:rsidR="00935015" w:rsidRPr="00935015">
        <w:rPr>
          <w:rFonts w:ascii="Tahoma" w:hAnsi="Tahoma" w:cs="Tahoma"/>
          <w:sz w:val="22"/>
          <w:szCs w:val="22"/>
          <w:u w:val="single"/>
        </w:rPr>
        <w:t>Artikel 14</w:t>
      </w:r>
      <w:r w:rsidR="00FC3316">
        <w:rPr>
          <w:rFonts w:ascii="Tahoma" w:hAnsi="Tahoma" w:cs="Tahoma"/>
          <w:sz w:val="22"/>
          <w:szCs w:val="22"/>
          <w:u w:val="single"/>
        </w:rPr>
        <w:t>9</w:t>
      </w:r>
      <w:r w:rsidR="00935015">
        <w:rPr>
          <w:rFonts w:ascii="Tahoma" w:hAnsi="Tahoma" w:cs="Tahoma"/>
          <w:sz w:val="22"/>
          <w:szCs w:val="22"/>
        </w:rPr>
        <w:br/>
      </w:r>
      <w:r w:rsidR="00B26235" w:rsidRPr="00B26235">
        <w:rPr>
          <w:rFonts w:ascii="Tahoma" w:hAnsi="Tahoma" w:cs="Tahoma"/>
          <w:sz w:val="22"/>
          <w:szCs w:val="22"/>
        </w:rPr>
        <w:t>Het personeelslid laat in de gebouwen van de school geen personen toe die vreemd zijn aan de school zonder de toestemming van de directeur.</w:t>
      </w:r>
      <w:r w:rsidR="00935015">
        <w:rPr>
          <w:rFonts w:ascii="Tahoma" w:hAnsi="Tahoma" w:cs="Tahoma"/>
          <w:sz w:val="22"/>
          <w:szCs w:val="22"/>
        </w:rPr>
        <w:br/>
      </w:r>
      <w:r w:rsidR="00935015" w:rsidRPr="00935015">
        <w:rPr>
          <w:rFonts w:ascii="Tahoma" w:hAnsi="Tahoma" w:cs="Tahoma"/>
          <w:sz w:val="22"/>
          <w:szCs w:val="22"/>
          <w:u w:val="single"/>
        </w:rPr>
        <w:t>Artikel 1</w:t>
      </w:r>
      <w:r w:rsidR="00FC3316">
        <w:rPr>
          <w:rFonts w:ascii="Tahoma" w:hAnsi="Tahoma" w:cs="Tahoma"/>
          <w:sz w:val="22"/>
          <w:szCs w:val="22"/>
          <w:u w:val="single"/>
        </w:rPr>
        <w:t>50</w:t>
      </w:r>
      <w:r w:rsidR="00935015">
        <w:rPr>
          <w:rFonts w:ascii="Tahoma" w:hAnsi="Tahoma" w:cs="Tahoma"/>
          <w:sz w:val="22"/>
          <w:szCs w:val="22"/>
        </w:rPr>
        <w:br/>
      </w:r>
      <w:r w:rsidR="00B26235" w:rsidRPr="00B26235">
        <w:rPr>
          <w:rFonts w:ascii="Tahoma" w:hAnsi="Tahoma" w:cs="Tahoma"/>
          <w:sz w:val="22"/>
          <w:szCs w:val="22"/>
        </w:rPr>
        <w:t>Het personeelslid doet geen beroep op externen (gastsprekers, ouders</w:t>
      </w:r>
      <w:r w:rsidR="00E46CDA">
        <w:rPr>
          <w:rFonts w:ascii="Tahoma" w:hAnsi="Tahoma" w:cs="Tahoma"/>
          <w:sz w:val="22"/>
          <w:szCs w:val="22"/>
        </w:rPr>
        <w:t xml:space="preserve">, </w:t>
      </w:r>
      <w:r w:rsidR="00B26235" w:rsidRPr="00B26235">
        <w:rPr>
          <w:rFonts w:ascii="Tahoma" w:hAnsi="Tahoma" w:cs="Tahoma"/>
          <w:sz w:val="22"/>
          <w:szCs w:val="22"/>
        </w:rPr>
        <w:t>...) zonder toestemming van de directeur.</w:t>
      </w:r>
      <w:r w:rsidR="00935015">
        <w:rPr>
          <w:rFonts w:ascii="Tahoma" w:hAnsi="Tahoma" w:cs="Tahoma"/>
          <w:sz w:val="22"/>
          <w:szCs w:val="22"/>
        </w:rPr>
        <w:br/>
      </w:r>
      <w:r w:rsidR="00935015" w:rsidRPr="00935015">
        <w:rPr>
          <w:rFonts w:ascii="Tahoma" w:hAnsi="Tahoma" w:cs="Tahoma"/>
          <w:sz w:val="22"/>
          <w:szCs w:val="22"/>
          <w:u w:val="single"/>
        </w:rPr>
        <w:t>Artikel 1</w:t>
      </w:r>
      <w:r w:rsidR="0061344D">
        <w:rPr>
          <w:rFonts w:ascii="Tahoma" w:hAnsi="Tahoma" w:cs="Tahoma"/>
          <w:sz w:val="22"/>
          <w:szCs w:val="22"/>
          <w:u w:val="single"/>
        </w:rPr>
        <w:t>5</w:t>
      </w:r>
      <w:r w:rsidR="00FC3316">
        <w:rPr>
          <w:rFonts w:ascii="Tahoma" w:hAnsi="Tahoma" w:cs="Tahoma"/>
          <w:sz w:val="22"/>
          <w:szCs w:val="22"/>
          <w:u w:val="single"/>
        </w:rPr>
        <w:t>1</w:t>
      </w:r>
      <w:r w:rsidR="00935015">
        <w:rPr>
          <w:rFonts w:ascii="Tahoma" w:hAnsi="Tahoma" w:cs="Tahoma"/>
          <w:sz w:val="22"/>
          <w:szCs w:val="22"/>
          <w:u w:val="single"/>
        </w:rPr>
        <w:br/>
      </w:r>
      <w:r w:rsidR="00B26235" w:rsidRPr="00B26235">
        <w:rPr>
          <w:rFonts w:ascii="Tahoma" w:hAnsi="Tahoma" w:cs="Tahoma"/>
          <w:sz w:val="22"/>
          <w:szCs w:val="22"/>
        </w:rPr>
        <w:t>De directeur stelt het schoolbestuur in kennis van een ongeval of ernstig feit binnen de school.</w:t>
      </w:r>
      <w:r w:rsidR="00935015">
        <w:rPr>
          <w:rFonts w:ascii="Tahoma" w:hAnsi="Tahoma" w:cs="Tahoma"/>
          <w:sz w:val="22"/>
          <w:szCs w:val="22"/>
        </w:rPr>
        <w:br/>
      </w:r>
      <w:r w:rsidR="00153460">
        <w:rPr>
          <w:rFonts w:ascii="Tahoma" w:hAnsi="Tahoma" w:cs="Tahoma"/>
          <w:sz w:val="22"/>
          <w:szCs w:val="22"/>
        </w:rPr>
        <w:br/>
      </w:r>
      <w:r w:rsidR="00935015">
        <w:rPr>
          <w:rFonts w:ascii="Tahoma" w:hAnsi="Tahoma" w:cs="Tahoma"/>
          <w:sz w:val="22"/>
          <w:szCs w:val="22"/>
        </w:rPr>
        <w:t>1</w:t>
      </w:r>
      <w:r w:rsidR="00825C22">
        <w:rPr>
          <w:rFonts w:ascii="Tahoma" w:hAnsi="Tahoma" w:cs="Tahoma"/>
          <w:sz w:val="22"/>
          <w:szCs w:val="22"/>
        </w:rPr>
        <w:t>2</w:t>
      </w:r>
      <w:r w:rsidR="00935015">
        <w:rPr>
          <w:rFonts w:ascii="Tahoma" w:hAnsi="Tahoma" w:cs="Tahoma"/>
          <w:sz w:val="22"/>
          <w:szCs w:val="22"/>
        </w:rPr>
        <w:t>.4</w:t>
      </w:r>
      <w:r w:rsidR="00935015">
        <w:rPr>
          <w:rFonts w:ascii="Tahoma" w:hAnsi="Tahoma" w:cs="Tahoma"/>
          <w:sz w:val="22"/>
          <w:szCs w:val="22"/>
        </w:rPr>
        <w:tab/>
      </w:r>
      <w:r w:rsidR="00935015">
        <w:rPr>
          <w:rFonts w:ascii="Tahoma" w:hAnsi="Tahoma" w:cs="Tahoma"/>
          <w:b/>
          <w:sz w:val="22"/>
          <w:szCs w:val="22"/>
        </w:rPr>
        <w:t>Ten aanzien van inspectie, verificatie en pedagogische begeleidingsdienst</w:t>
      </w:r>
      <w:r w:rsidR="00935015">
        <w:rPr>
          <w:rFonts w:ascii="Tahoma" w:hAnsi="Tahoma" w:cs="Tahoma"/>
          <w:sz w:val="22"/>
          <w:szCs w:val="22"/>
        </w:rPr>
        <w:br/>
      </w:r>
      <w:r w:rsidR="00935015" w:rsidRPr="00A01816">
        <w:rPr>
          <w:rFonts w:ascii="Tahoma" w:hAnsi="Tahoma" w:cs="Tahoma"/>
          <w:sz w:val="22"/>
          <w:szCs w:val="22"/>
          <w:u w:val="single"/>
        </w:rPr>
        <w:t>Artikel 1</w:t>
      </w:r>
      <w:r w:rsidR="00935015">
        <w:rPr>
          <w:rFonts w:ascii="Tahoma" w:hAnsi="Tahoma" w:cs="Tahoma"/>
          <w:sz w:val="22"/>
          <w:szCs w:val="22"/>
          <w:u w:val="single"/>
        </w:rPr>
        <w:t>5</w:t>
      </w:r>
      <w:r w:rsidR="00FC3316">
        <w:rPr>
          <w:rFonts w:ascii="Tahoma" w:hAnsi="Tahoma" w:cs="Tahoma"/>
          <w:sz w:val="22"/>
          <w:szCs w:val="22"/>
          <w:u w:val="single"/>
        </w:rPr>
        <w:t>2</w:t>
      </w:r>
      <w:r w:rsidR="00935015">
        <w:rPr>
          <w:rFonts w:ascii="Tahoma" w:hAnsi="Tahoma" w:cs="Tahoma"/>
          <w:sz w:val="22"/>
          <w:szCs w:val="22"/>
          <w:u w:val="single"/>
        </w:rPr>
        <w:br/>
      </w:r>
      <w:r w:rsidR="00B26235" w:rsidRPr="00B26235">
        <w:rPr>
          <w:rFonts w:ascii="Tahoma" w:hAnsi="Tahoma" w:cs="Tahoma"/>
          <w:sz w:val="22"/>
          <w:szCs w:val="22"/>
        </w:rPr>
        <w:t xml:space="preserve">Het personeelslid werkt constructief mee aan de externe controles voorzien door het Ministerie van onderwijs en vorming en andere overheidsinstellingen. Het personeelslid maakt controle mogelijk en verleent zijn medewerking aan de opgelegde acties of </w:t>
      </w:r>
      <w:proofErr w:type="spellStart"/>
      <w:r w:rsidR="00B26235" w:rsidRPr="00B26235">
        <w:rPr>
          <w:rFonts w:ascii="Tahoma" w:hAnsi="Tahoma" w:cs="Tahoma"/>
          <w:sz w:val="22"/>
          <w:szCs w:val="22"/>
        </w:rPr>
        <w:t>onderzoeksverrichtingen</w:t>
      </w:r>
      <w:proofErr w:type="spellEnd"/>
      <w:r w:rsidR="00B26235" w:rsidRPr="00B26235">
        <w:rPr>
          <w:rFonts w:ascii="Tahoma" w:hAnsi="Tahoma" w:cs="Tahoma"/>
          <w:sz w:val="22"/>
          <w:szCs w:val="22"/>
        </w:rPr>
        <w:t>.</w:t>
      </w:r>
      <w:r w:rsidR="00935015">
        <w:rPr>
          <w:rFonts w:ascii="Tahoma" w:hAnsi="Tahoma" w:cs="Tahoma"/>
          <w:sz w:val="22"/>
          <w:szCs w:val="22"/>
        </w:rPr>
        <w:br/>
      </w:r>
      <w:r w:rsidR="00935015" w:rsidRPr="00935015">
        <w:rPr>
          <w:rFonts w:ascii="Tahoma" w:hAnsi="Tahoma" w:cs="Tahoma"/>
          <w:sz w:val="22"/>
          <w:szCs w:val="22"/>
          <w:u w:val="single"/>
        </w:rPr>
        <w:t>Artikel 15</w:t>
      </w:r>
      <w:r w:rsidR="00FC3316">
        <w:rPr>
          <w:rFonts w:ascii="Tahoma" w:hAnsi="Tahoma" w:cs="Tahoma"/>
          <w:sz w:val="22"/>
          <w:szCs w:val="22"/>
          <w:u w:val="single"/>
        </w:rPr>
        <w:t>3</w:t>
      </w:r>
      <w:r w:rsidR="00935015">
        <w:rPr>
          <w:rFonts w:ascii="Tahoma" w:hAnsi="Tahoma" w:cs="Tahoma"/>
          <w:sz w:val="22"/>
          <w:szCs w:val="22"/>
        </w:rPr>
        <w:br/>
      </w:r>
      <w:r w:rsidR="00B26235" w:rsidRPr="00B26235">
        <w:rPr>
          <w:rFonts w:ascii="Tahoma" w:hAnsi="Tahoma" w:cs="Tahoma"/>
          <w:sz w:val="22"/>
          <w:szCs w:val="22"/>
        </w:rPr>
        <w:t>De directeur agendeert na een doorlichting het doorlichtingsverslag binnen de dertig kalenderdagen na ontvangst en bespreekt het integraal op een personeelsvergadering. Het doorlichtingsverslag ligt ter inzage op het bureel van de directeur.</w:t>
      </w:r>
      <w:r w:rsidR="00935015">
        <w:rPr>
          <w:rFonts w:ascii="Tahoma" w:hAnsi="Tahoma" w:cs="Tahoma"/>
          <w:sz w:val="22"/>
          <w:szCs w:val="22"/>
        </w:rPr>
        <w:br/>
      </w:r>
      <w:r w:rsidR="00935015" w:rsidRPr="00935015">
        <w:rPr>
          <w:rFonts w:ascii="Tahoma" w:hAnsi="Tahoma" w:cs="Tahoma"/>
          <w:sz w:val="22"/>
          <w:szCs w:val="22"/>
          <w:u w:val="single"/>
        </w:rPr>
        <w:t>Artikel 15</w:t>
      </w:r>
      <w:r w:rsidR="00FC3316">
        <w:rPr>
          <w:rFonts w:ascii="Tahoma" w:hAnsi="Tahoma" w:cs="Tahoma"/>
          <w:sz w:val="22"/>
          <w:szCs w:val="22"/>
          <w:u w:val="single"/>
        </w:rPr>
        <w:t>4</w:t>
      </w:r>
      <w:r w:rsidR="00935015">
        <w:rPr>
          <w:rFonts w:ascii="Tahoma" w:hAnsi="Tahoma" w:cs="Tahoma"/>
          <w:sz w:val="22"/>
          <w:szCs w:val="22"/>
        </w:rPr>
        <w:br/>
      </w:r>
      <w:r w:rsidR="00B26235" w:rsidRPr="00B26235">
        <w:rPr>
          <w:rFonts w:ascii="Tahoma" w:hAnsi="Tahoma" w:cs="Tahoma"/>
          <w:sz w:val="22"/>
          <w:szCs w:val="22"/>
        </w:rPr>
        <w:t>Het personeelslid streeft ernaar om tekortkomingen, vastgesteld bij externe controles, weg te werken.</w:t>
      </w:r>
      <w:r w:rsidR="00935015">
        <w:rPr>
          <w:rFonts w:ascii="Tahoma" w:hAnsi="Tahoma" w:cs="Tahoma"/>
          <w:sz w:val="22"/>
          <w:szCs w:val="22"/>
        </w:rPr>
        <w:br/>
      </w:r>
      <w:r w:rsidR="00935015" w:rsidRPr="00935015">
        <w:rPr>
          <w:rFonts w:ascii="Tahoma" w:hAnsi="Tahoma" w:cs="Tahoma"/>
          <w:sz w:val="22"/>
          <w:szCs w:val="22"/>
          <w:u w:val="single"/>
        </w:rPr>
        <w:t>Artikel 15</w:t>
      </w:r>
      <w:r w:rsidR="00FC3316">
        <w:rPr>
          <w:rFonts w:ascii="Tahoma" w:hAnsi="Tahoma" w:cs="Tahoma"/>
          <w:sz w:val="22"/>
          <w:szCs w:val="22"/>
          <w:u w:val="single"/>
        </w:rPr>
        <w:t>5</w:t>
      </w:r>
      <w:r w:rsidR="00935015">
        <w:rPr>
          <w:rFonts w:ascii="Tahoma" w:hAnsi="Tahoma" w:cs="Tahoma"/>
          <w:sz w:val="22"/>
          <w:szCs w:val="22"/>
        </w:rPr>
        <w:br/>
      </w:r>
      <w:r w:rsidR="00B26235" w:rsidRPr="00B26235">
        <w:rPr>
          <w:rFonts w:ascii="Tahoma" w:hAnsi="Tahoma" w:cs="Tahoma"/>
          <w:sz w:val="22"/>
          <w:szCs w:val="22"/>
        </w:rPr>
        <w:t>Het personeelslid aanvaardt de bevoegdheid van de pedagogische begeleiders en andere personen waarop het schoolbestuur een beroep doet, voor zover hun optreden conform is met hun opdracht. In geval van een conflict wordt dit voorgelegd aan de directeur en/of het schoolbestuur.</w:t>
      </w:r>
    </w:p>
    <w:p w14:paraId="187DDE3C" w14:textId="77777777" w:rsidR="008354A7" w:rsidRDefault="008354A7" w:rsidP="00153460">
      <w:pPr>
        <w:rPr>
          <w:rFonts w:ascii="Tahoma" w:hAnsi="Tahoma" w:cs="Tahoma"/>
          <w:sz w:val="32"/>
          <w:szCs w:val="32"/>
        </w:rPr>
      </w:pPr>
    </w:p>
    <w:p w14:paraId="2FC36D87" w14:textId="77777777" w:rsidR="007C3809" w:rsidRDefault="00935015" w:rsidP="00B81077">
      <w:pPr>
        <w:rPr>
          <w:rFonts w:ascii="Tahoma" w:hAnsi="Tahoma" w:cs="Tahoma"/>
          <w:b/>
          <w:sz w:val="22"/>
          <w:szCs w:val="22"/>
        </w:rPr>
      </w:pPr>
      <w:r>
        <w:rPr>
          <w:rFonts w:ascii="Tahoma" w:hAnsi="Tahoma" w:cs="Tahoma"/>
          <w:sz w:val="22"/>
          <w:szCs w:val="22"/>
        </w:rPr>
        <w:t>Hoofdstuk 1</w:t>
      </w:r>
      <w:r w:rsidR="00825C22">
        <w:rPr>
          <w:rFonts w:ascii="Tahoma" w:hAnsi="Tahoma" w:cs="Tahoma"/>
          <w:sz w:val="22"/>
          <w:szCs w:val="22"/>
        </w:rPr>
        <w:t>3</w:t>
      </w:r>
      <w:r>
        <w:rPr>
          <w:rFonts w:ascii="Tahoma" w:hAnsi="Tahoma" w:cs="Tahoma"/>
          <w:sz w:val="22"/>
          <w:szCs w:val="22"/>
        </w:rPr>
        <w:tab/>
      </w:r>
      <w:r>
        <w:rPr>
          <w:rFonts w:ascii="Tahoma" w:hAnsi="Tahoma" w:cs="Tahoma"/>
          <w:b/>
          <w:sz w:val="22"/>
          <w:szCs w:val="22"/>
        </w:rPr>
        <w:t>Specifieke verplichtingen</w:t>
      </w:r>
      <w:r>
        <w:rPr>
          <w:rFonts w:ascii="Tahoma" w:hAnsi="Tahoma" w:cs="Tahoma"/>
          <w:b/>
          <w:sz w:val="22"/>
          <w:szCs w:val="22"/>
        </w:rPr>
        <w:br/>
      </w:r>
      <w:r>
        <w:rPr>
          <w:rFonts w:ascii="Tahoma" w:hAnsi="Tahoma" w:cs="Tahoma"/>
          <w:sz w:val="22"/>
          <w:szCs w:val="22"/>
        </w:rPr>
        <w:br/>
        <w:t>1</w:t>
      </w:r>
      <w:r w:rsidR="00825C22">
        <w:rPr>
          <w:rFonts w:ascii="Tahoma" w:hAnsi="Tahoma" w:cs="Tahoma"/>
          <w:sz w:val="22"/>
          <w:szCs w:val="22"/>
        </w:rPr>
        <w:t>3</w:t>
      </w:r>
      <w:r>
        <w:rPr>
          <w:rFonts w:ascii="Tahoma" w:hAnsi="Tahoma" w:cs="Tahoma"/>
          <w:sz w:val="22"/>
          <w:szCs w:val="22"/>
        </w:rPr>
        <w:t>.1</w:t>
      </w:r>
      <w:r>
        <w:rPr>
          <w:rFonts w:ascii="Tahoma" w:hAnsi="Tahoma" w:cs="Tahoma"/>
          <w:sz w:val="22"/>
          <w:szCs w:val="22"/>
        </w:rPr>
        <w:tab/>
      </w:r>
      <w:r>
        <w:rPr>
          <w:rFonts w:ascii="Tahoma" w:hAnsi="Tahoma" w:cs="Tahoma"/>
          <w:b/>
          <w:sz w:val="22"/>
          <w:szCs w:val="22"/>
        </w:rPr>
        <w:t>Ambtsgeheim, discretieplicht</w:t>
      </w:r>
      <w:r w:rsidR="007C3809">
        <w:rPr>
          <w:rFonts w:ascii="Tahoma" w:hAnsi="Tahoma" w:cs="Tahoma"/>
          <w:b/>
          <w:sz w:val="22"/>
          <w:szCs w:val="22"/>
        </w:rPr>
        <w:t xml:space="preserve">, </w:t>
      </w:r>
      <w:r>
        <w:rPr>
          <w:rFonts w:ascii="Tahoma" w:hAnsi="Tahoma" w:cs="Tahoma"/>
          <w:b/>
          <w:sz w:val="22"/>
          <w:szCs w:val="22"/>
        </w:rPr>
        <w:t>privacy</w:t>
      </w:r>
      <w:r w:rsidR="007C3809">
        <w:rPr>
          <w:rFonts w:ascii="Tahoma" w:hAnsi="Tahoma" w:cs="Tahoma"/>
          <w:b/>
          <w:sz w:val="22"/>
          <w:szCs w:val="22"/>
        </w:rPr>
        <w:t xml:space="preserve"> </w:t>
      </w:r>
      <w:r w:rsidR="007C3809" w:rsidRPr="00253984">
        <w:rPr>
          <w:rFonts w:ascii="Tahoma" w:hAnsi="Tahoma" w:cs="Tahoma"/>
          <w:b/>
          <w:sz w:val="22"/>
          <w:szCs w:val="22"/>
        </w:rPr>
        <w:t>en informatieveiligheid</w:t>
      </w:r>
    </w:p>
    <w:p w14:paraId="774DA3B0" w14:textId="77777777" w:rsidR="001A1892" w:rsidRDefault="00935015" w:rsidP="001A1892">
      <w:pPr>
        <w:spacing w:after="0"/>
        <w:rPr>
          <w:rFonts w:ascii="Tahoma" w:hAnsi="Tahoma" w:cs="Tahoma"/>
          <w:sz w:val="22"/>
          <w:szCs w:val="22"/>
        </w:rPr>
      </w:pPr>
      <w:r w:rsidRPr="00A01816">
        <w:rPr>
          <w:rFonts w:ascii="Tahoma" w:hAnsi="Tahoma" w:cs="Tahoma"/>
          <w:sz w:val="22"/>
          <w:szCs w:val="22"/>
          <w:u w:val="single"/>
        </w:rPr>
        <w:t>Artikel 1</w:t>
      </w:r>
      <w:r>
        <w:rPr>
          <w:rFonts w:ascii="Tahoma" w:hAnsi="Tahoma" w:cs="Tahoma"/>
          <w:sz w:val="22"/>
          <w:szCs w:val="22"/>
          <w:u w:val="single"/>
        </w:rPr>
        <w:t>5</w:t>
      </w:r>
      <w:r w:rsidR="00FC3316">
        <w:rPr>
          <w:rFonts w:ascii="Tahoma" w:hAnsi="Tahoma" w:cs="Tahoma"/>
          <w:sz w:val="22"/>
          <w:szCs w:val="22"/>
          <w:u w:val="single"/>
        </w:rPr>
        <w:t>6</w:t>
      </w:r>
      <w:r>
        <w:rPr>
          <w:rFonts w:ascii="Tahoma" w:hAnsi="Tahoma" w:cs="Tahoma"/>
          <w:sz w:val="22"/>
          <w:szCs w:val="22"/>
          <w:u w:val="single"/>
        </w:rPr>
        <w:br/>
      </w:r>
      <w:r w:rsidR="00B26235" w:rsidRPr="001A1892">
        <w:rPr>
          <w:rFonts w:ascii="Tahoma" w:hAnsi="Tahoma" w:cs="Tahoma"/>
          <w:strike/>
          <w:sz w:val="22"/>
          <w:szCs w:val="22"/>
          <w:highlight w:val="yellow"/>
        </w:rPr>
        <w:t xml:space="preserve">Er worden geen persoonsgegevens verzameld of opgeslagen in welke vorm ook, </w:t>
      </w:r>
      <w:r w:rsidR="007C3809" w:rsidRPr="001A1892">
        <w:rPr>
          <w:rFonts w:ascii="Tahoma" w:hAnsi="Tahoma" w:cs="Tahoma"/>
          <w:strike/>
          <w:sz w:val="22"/>
          <w:szCs w:val="22"/>
          <w:highlight w:val="yellow"/>
        </w:rPr>
        <w:t xml:space="preserve">of op enige andere wijze verwerkt, </w:t>
      </w:r>
      <w:r w:rsidR="00B26235" w:rsidRPr="001A1892">
        <w:rPr>
          <w:rFonts w:ascii="Tahoma" w:hAnsi="Tahoma" w:cs="Tahoma"/>
          <w:strike/>
          <w:sz w:val="22"/>
          <w:szCs w:val="22"/>
          <w:highlight w:val="yellow"/>
        </w:rPr>
        <w:t>zonder dat het schoolbestuur zijn gemotiveerde toestemming heeft gegeven.</w:t>
      </w:r>
      <w:r w:rsidR="00B26235" w:rsidRPr="001A1892">
        <w:rPr>
          <w:rFonts w:ascii="Tahoma" w:hAnsi="Tahoma" w:cs="Tahoma"/>
          <w:sz w:val="22"/>
          <w:szCs w:val="22"/>
        </w:rPr>
        <w:t xml:space="preserve"> </w:t>
      </w:r>
      <w:r w:rsidR="001A1892">
        <w:rPr>
          <w:rFonts w:ascii="Tahoma" w:hAnsi="Tahoma" w:cs="Tahoma"/>
          <w:sz w:val="22"/>
          <w:szCs w:val="22"/>
        </w:rPr>
        <w:br/>
      </w:r>
      <w:r w:rsidR="001A1892" w:rsidRPr="001A1892">
        <w:rPr>
          <w:rFonts w:ascii="Tahoma" w:hAnsi="Tahoma" w:cs="Tahoma"/>
          <w:sz w:val="22"/>
          <w:szCs w:val="22"/>
          <w:highlight w:val="yellow"/>
        </w:rPr>
        <w:t>Elk personeelslid kan slechts persoonsgegevens verwerken in opdracht van het schoolbestuur en binnen de werking van de school(administratie). Het personeelslid mag niet individueel beslissen om (bijkomende) persoonsgegevens te verwerken voor een doeleinde dat niet eerder door een wettelijke bepaling of het schoolbestuur werd vastgelegd.</w:t>
      </w:r>
    </w:p>
    <w:p w14:paraId="788D9A5C" w14:textId="77777777" w:rsidR="00F14321" w:rsidRPr="00253984" w:rsidRDefault="00B26235" w:rsidP="00B81077">
      <w:pPr>
        <w:rPr>
          <w:rFonts w:ascii="Tahoma" w:hAnsi="Tahoma" w:cs="Tahoma"/>
          <w:sz w:val="22"/>
          <w:szCs w:val="22"/>
        </w:rPr>
      </w:pPr>
      <w:r w:rsidRPr="001A1892">
        <w:rPr>
          <w:rFonts w:ascii="Tahoma" w:hAnsi="Tahoma" w:cs="Tahoma"/>
          <w:sz w:val="22"/>
          <w:szCs w:val="22"/>
        </w:rPr>
        <w:t>Elke betwisting wordt aan het schoolbestuur voorgelegd.</w:t>
      </w:r>
      <w:r w:rsidR="007C3809" w:rsidRPr="001A1892">
        <w:rPr>
          <w:rFonts w:ascii="Tahoma" w:hAnsi="Tahoma" w:cs="Tahoma"/>
          <w:sz w:val="22"/>
          <w:szCs w:val="22"/>
        </w:rPr>
        <w:br/>
        <w:t>De functionaris gegevensbescherming</w:t>
      </w:r>
      <w:r w:rsidR="004B24D7" w:rsidRPr="001A1892">
        <w:rPr>
          <w:rFonts w:ascii="Tahoma" w:hAnsi="Tahoma" w:cs="Tahoma"/>
          <w:sz w:val="22"/>
          <w:szCs w:val="22"/>
        </w:rPr>
        <w:t xml:space="preserve"> van het schoolbestuur (</w:t>
      </w:r>
      <w:r w:rsidR="007C3809" w:rsidRPr="001A1892">
        <w:rPr>
          <w:rFonts w:ascii="Tahoma" w:hAnsi="Tahoma" w:cs="Tahoma"/>
          <w:sz w:val="22"/>
          <w:szCs w:val="22"/>
        </w:rPr>
        <w:t xml:space="preserve">zie bijlage </w:t>
      </w:r>
      <w:r w:rsidR="00FA7CAA" w:rsidRPr="001A1892">
        <w:rPr>
          <w:rFonts w:ascii="Tahoma" w:hAnsi="Tahoma" w:cs="Tahoma"/>
          <w:sz w:val="22"/>
          <w:szCs w:val="22"/>
        </w:rPr>
        <w:t>5</w:t>
      </w:r>
      <w:r w:rsidR="007C3809" w:rsidRPr="001A1892">
        <w:rPr>
          <w:rFonts w:ascii="Tahoma" w:hAnsi="Tahoma" w:cs="Tahoma"/>
          <w:sz w:val="22"/>
          <w:szCs w:val="22"/>
        </w:rPr>
        <w:t xml:space="preserve">) </w:t>
      </w:r>
      <w:r w:rsidR="004B24D7" w:rsidRPr="001A1892">
        <w:rPr>
          <w:rFonts w:ascii="Tahoma" w:hAnsi="Tahoma" w:cs="Tahoma"/>
          <w:sz w:val="22"/>
          <w:szCs w:val="22"/>
        </w:rPr>
        <w:t xml:space="preserve">ziet toe op </w:t>
      </w:r>
      <w:r w:rsidR="007C3809" w:rsidRPr="001A1892">
        <w:rPr>
          <w:rFonts w:ascii="Tahoma" w:hAnsi="Tahoma" w:cs="Tahoma"/>
          <w:sz w:val="22"/>
          <w:szCs w:val="22"/>
        </w:rPr>
        <w:t xml:space="preserve">de naleving van de regelgeving inzake privacy en gegevensbescherming. </w:t>
      </w:r>
      <w:r w:rsidR="004B24D7" w:rsidRPr="001A1892">
        <w:rPr>
          <w:rFonts w:ascii="Tahoma" w:hAnsi="Tahoma" w:cs="Tahoma"/>
          <w:sz w:val="22"/>
          <w:szCs w:val="22"/>
        </w:rPr>
        <w:t xml:space="preserve">Hij/zij rapporteert bij het schoolbestuur. </w:t>
      </w:r>
      <w:r w:rsidR="007C3809" w:rsidRPr="001A1892">
        <w:rPr>
          <w:rFonts w:ascii="Tahoma" w:hAnsi="Tahoma" w:cs="Tahoma"/>
          <w:sz w:val="22"/>
          <w:szCs w:val="22"/>
        </w:rPr>
        <w:t xml:space="preserve">Hij/zij informeert en adviseert de personeelsleden over hun verplichtingen </w:t>
      </w:r>
      <w:r w:rsidR="007C3809" w:rsidRPr="003A2248">
        <w:rPr>
          <w:rFonts w:ascii="Tahoma" w:hAnsi="Tahoma" w:cs="Tahoma"/>
          <w:strike/>
          <w:sz w:val="22"/>
          <w:szCs w:val="22"/>
          <w:highlight w:val="yellow"/>
        </w:rPr>
        <w:t>als gegevensverwerker</w:t>
      </w:r>
      <w:r w:rsidR="003A2248" w:rsidRPr="003A2248">
        <w:rPr>
          <w:rFonts w:ascii="Tahoma" w:hAnsi="Tahoma" w:cs="Tahoma"/>
          <w:sz w:val="22"/>
          <w:szCs w:val="22"/>
          <w:highlight w:val="yellow"/>
        </w:rPr>
        <w:t xml:space="preserve"> bij de verwerking van de persoonsgegevens</w:t>
      </w:r>
      <w:r w:rsidR="007C3809" w:rsidRPr="003A2248">
        <w:rPr>
          <w:rFonts w:ascii="Tahoma" w:hAnsi="Tahoma" w:cs="Tahoma"/>
          <w:sz w:val="22"/>
          <w:szCs w:val="22"/>
          <w:highlight w:val="yellow"/>
        </w:rPr>
        <w:t>.</w:t>
      </w:r>
      <w:r w:rsidR="007C3809" w:rsidRPr="001A1892">
        <w:rPr>
          <w:rFonts w:ascii="Tahoma" w:hAnsi="Tahoma" w:cs="Tahoma"/>
          <w:sz w:val="22"/>
          <w:szCs w:val="22"/>
        </w:rPr>
        <w:t xml:space="preserve"> Binnen de school is er een aanspreekpunt informatieveiligheid dat in contact staat met de </w:t>
      </w:r>
      <w:r w:rsidR="004B24D7" w:rsidRPr="001A1892">
        <w:rPr>
          <w:rFonts w:ascii="Tahoma" w:hAnsi="Tahoma" w:cs="Tahoma"/>
          <w:sz w:val="22"/>
          <w:szCs w:val="22"/>
        </w:rPr>
        <w:t xml:space="preserve">functionaris gegevensbescherming van het schoolbestuur </w:t>
      </w:r>
      <w:r w:rsidR="007C3809" w:rsidRPr="001A1892">
        <w:rPr>
          <w:rFonts w:ascii="Tahoma" w:hAnsi="Tahoma" w:cs="Tahoma"/>
          <w:sz w:val="22"/>
          <w:szCs w:val="22"/>
        </w:rPr>
        <w:t>en betrokken wordt in het informatieveiligheidsbeleid van het schoolbestuur (wat onderwijs betreft).</w:t>
      </w:r>
      <w:r w:rsidR="007C3809" w:rsidRPr="00253984">
        <w:rPr>
          <w:rFonts w:cs="Arial"/>
        </w:rPr>
        <w:br/>
      </w:r>
      <w:r w:rsidR="00935015" w:rsidRPr="00253984">
        <w:rPr>
          <w:rFonts w:ascii="Tahoma" w:hAnsi="Tahoma" w:cs="Tahoma"/>
          <w:sz w:val="22"/>
          <w:szCs w:val="22"/>
          <w:u w:val="single"/>
        </w:rPr>
        <w:t>Artikel 15</w:t>
      </w:r>
      <w:r w:rsidR="00FC3316">
        <w:rPr>
          <w:rFonts w:ascii="Tahoma" w:hAnsi="Tahoma" w:cs="Tahoma"/>
          <w:sz w:val="22"/>
          <w:szCs w:val="22"/>
          <w:u w:val="single"/>
        </w:rPr>
        <w:t>7</w:t>
      </w:r>
      <w:r w:rsidR="00935015" w:rsidRPr="00253984">
        <w:rPr>
          <w:rFonts w:ascii="Tahoma" w:hAnsi="Tahoma" w:cs="Tahoma"/>
          <w:sz w:val="22"/>
          <w:szCs w:val="22"/>
          <w:u w:val="single"/>
        </w:rPr>
        <w:br/>
      </w:r>
      <w:r w:rsidRPr="00253984">
        <w:rPr>
          <w:rFonts w:ascii="Tahoma" w:hAnsi="Tahoma" w:cs="Tahoma"/>
          <w:sz w:val="22"/>
          <w:szCs w:val="22"/>
        </w:rPr>
        <w:t xml:space="preserve">Het personeelslid dat uit hoofde van zijn taak toegang heeft tot persoonsgegevens, hetzij van personeelsleden, hetzij van leerlingen, ziet erop toe dat deze gegevens worden bijgewerkt en dat onjuiste, onvolledige of niet </w:t>
      </w:r>
      <w:proofErr w:type="spellStart"/>
      <w:r w:rsidRPr="00253984">
        <w:rPr>
          <w:rFonts w:ascii="Tahoma" w:hAnsi="Tahoma" w:cs="Tahoma"/>
          <w:sz w:val="22"/>
          <w:szCs w:val="22"/>
        </w:rPr>
        <w:t>terzake</w:t>
      </w:r>
      <w:proofErr w:type="spellEnd"/>
      <w:r w:rsidRPr="00253984">
        <w:rPr>
          <w:rFonts w:ascii="Tahoma" w:hAnsi="Tahoma" w:cs="Tahoma"/>
          <w:sz w:val="22"/>
          <w:szCs w:val="22"/>
        </w:rPr>
        <w:t xml:space="preserve"> dienende gegevens worden verbeterd of verwijderd. </w:t>
      </w:r>
      <w:r w:rsidR="00FA7CAA" w:rsidRPr="00253984">
        <w:rPr>
          <w:rFonts w:ascii="Tahoma" w:hAnsi="Tahoma" w:cs="Tahoma"/>
          <w:sz w:val="22"/>
          <w:szCs w:val="22"/>
        </w:rPr>
        <w:br/>
      </w:r>
      <w:r w:rsidR="00FD1A0B" w:rsidRPr="003A2248">
        <w:rPr>
          <w:rFonts w:ascii="Tahoma" w:hAnsi="Tahoma" w:cs="Tahoma"/>
          <w:sz w:val="22"/>
          <w:szCs w:val="22"/>
        </w:rPr>
        <w:t>Het personeelslid respecteert de genomen beschermings- en beveiligingsmaatregelen zowel op organisatorisch als technisch vlak ter bescherming van de persoonsgegevens zoals het beleid inzake toegangsrechten en paswoorden.</w:t>
      </w:r>
      <w:r w:rsidR="00FD1A0B">
        <w:rPr>
          <w:rFonts w:ascii="Tahoma" w:hAnsi="Tahoma" w:cs="Tahoma"/>
          <w:sz w:val="22"/>
          <w:szCs w:val="22"/>
        </w:rPr>
        <w:t xml:space="preserve"> </w:t>
      </w:r>
      <w:r w:rsidR="00FD1A0B">
        <w:rPr>
          <w:rFonts w:ascii="Tahoma" w:hAnsi="Tahoma" w:cs="Tahoma"/>
          <w:sz w:val="22"/>
          <w:szCs w:val="22"/>
        </w:rPr>
        <w:br/>
      </w:r>
      <w:r w:rsidRPr="00253984">
        <w:rPr>
          <w:rFonts w:ascii="Tahoma" w:hAnsi="Tahoma" w:cs="Tahoma"/>
          <w:sz w:val="22"/>
          <w:szCs w:val="22"/>
        </w:rPr>
        <w:t>Het personeelslid zorgt ervoor dat de toegang tot de verwerking beperkt blijft tot personen die uit hoofde van hun taak of voor de behoeften van de dienst rechtstreeks toegang hebben tot de geregistreerde informatie. Het personeelslid zorgt ervoor dat de persoonsgegevens alleen worden meegedeeld aan de personen die wettelijk gerechtigd zijn toegang te hebben.</w:t>
      </w:r>
      <w:r w:rsidR="00935015" w:rsidRPr="00253984">
        <w:rPr>
          <w:rFonts w:ascii="Tahoma" w:hAnsi="Tahoma" w:cs="Tahoma"/>
          <w:sz w:val="22"/>
          <w:szCs w:val="22"/>
        </w:rPr>
        <w:br/>
      </w:r>
      <w:r w:rsidR="00935015" w:rsidRPr="00253984">
        <w:rPr>
          <w:rFonts w:ascii="Tahoma" w:hAnsi="Tahoma" w:cs="Tahoma"/>
          <w:sz w:val="22"/>
          <w:szCs w:val="22"/>
          <w:u w:val="single"/>
        </w:rPr>
        <w:t>Artikel 15</w:t>
      </w:r>
      <w:r w:rsidR="00FC3316">
        <w:rPr>
          <w:rFonts w:ascii="Tahoma" w:hAnsi="Tahoma" w:cs="Tahoma"/>
          <w:sz w:val="22"/>
          <w:szCs w:val="22"/>
          <w:u w:val="single"/>
        </w:rPr>
        <w:t>8</w:t>
      </w:r>
      <w:r w:rsidR="00935015" w:rsidRPr="00253984">
        <w:rPr>
          <w:rFonts w:ascii="Tahoma" w:hAnsi="Tahoma" w:cs="Tahoma"/>
          <w:sz w:val="22"/>
          <w:szCs w:val="22"/>
        </w:rPr>
        <w:br/>
      </w:r>
      <w:r w:rsidRPr="00253984">
        <w:rPr>
          <w:rFonts w:ascii="Tahoma" w:hAnsi="Tahoma" w:cs="Tahoma"/>
          <w:sz w:val="22"/>
          <w:szCs w:val="22"/>
        </w:rPr>
        <w:t>Het is het personeelslid verboden feiten bekend te maken die het kent uit hoofde van zijn ambt of die hem zijn toevertrouwd, uitgezonderd de feiten die het personeelslid om deontologische of wettelijke redenen kan of moet melden aan het CLB, een externe begeleider, een vertrouwensarts, het jeugdbeschermingscomité of de gerechtelijke instanties.</w:t>
      </w:r>
    </w:p>
    <w:p w14:paraId="6B67AC56" w14:textId="77777777" w:rsidR="003A2248" w:rsidRPr="003A2248" w:rsidRDefault="00935015" w:rsidP="00FD1A0B">
      <w:pPr>
        <w:spacing w:after="0"/>
        <w:rPr>
          <w:rFonts w:ascii="Tahoma" w:hAnsi="Tahoma" w:cs="Tahoma"/>
          <w:sz w:val="22"/>
          <w:szCs w:val="22"/>
        </w:rPr>
      </w:pPr>
      <w:r w:rsidRPr="00253984">
        <w:rPr>
          <w:rFonts w:ascii="Tahoma" w:hAnsi="Tahoma" w:cs="Tahoma"/>
          <w:sz w:val="22"/>
          <w:szCs w:val="22"/>
          <w:u w:val="single"/>
        </w:rPr>
        <w:t>Artikel 15</w:t>
      </w:r>
      <w:r w:rsidR="00FC3316">
        <w:rPr>
          <w:rFonts w:ascii="Tahoma" w:hAnsi="Tahoma" w:cs="Tahoma"/>
          <w:sz w:val="22"/>
          <w:szCs w:val="22"/>
          <w:u w:val="single"/>
        </w:rPr>
        <w:t>9</w:t>
      </w:r>
      <w:r w:rsidR="00B26235" w:rsidRPr="00253984">
        <w:rPr>
          <w:rFonts w:ascii="Tahoma" w:hAnsi="Tahoma" w:cs="Tahoma"/>
          <w:sz w:val="22"/>
          <w:szCs w:val="22"/>
        </w:rPr>
        <w:br/>
        <w:t>Het is verboden om privacygegevens van leerlingen en/of personeelsleden kenbaar te maken en/of door te geven aan derden, tenzij voor de toepassing van een wettelijke of reglementaire bepaling.</w:t>
      </w:r>
      <w:r w:rsidR="00FA7CAA" w:rsidRPr="00253984">
        <w:rPr>
          <w:rFonts w:ascii="Tahoma" w:hAnsi="Tahoma" w:cs="Tahoma"/>
          <w:sz w:val="22"/>
          <w:szCs w:val="22"/>
        </w:rPr>
        <w:br/>
        <w:t xml:space="preserve">Het personeelslid dat kennis neemt van een </w:t>
      </w:r>
      <w:proofErr w:type="spellStart"/>
      <w:r w:rsidR="00FA7CAA" w:rsidRPr="00253984">
        <w:rPr>
          <w:rFonts w:ascii="Tahoma" w:hAnsi="Tahoma" w:cs="Tahoma"/>
          <w:sz w:val="22"/>
          <w:szCs w:val="22"/>
        </w:rPr>
        <w:t>datalek</w:t>
      </w:r>
      <w:proofErr w:type="spellEnd"/>
      <w:r w:rsidR="00FA7CAA" w:rsidRPr="00253984">
        <w:rPr>
          <w:rFonts w:ascii="Tahoma" w:hAnsi="Tahoma" w:cs="Tahoma"/>
          <w:sz w:val="22"/>
          <w:szCs w:val="22"/>
        </w:rPr>
        <w:t>, zoals een identiteitsdiefstal of schending van een geheimhoudingsplicht, meldt dit onmiddellijk aan het aanspreekpunt informatieveiligheid binnen de school (zie bijlage 5).</w:t>
      </w:r>
      <w:r>
        <w:rPr>
          <w:rFonts w:ascii="Tahoma" w:hAnsi="Tahoma" w:cs="Tahoma"/>
          <w:sz w:val="22"/>
          <w:szCs w:val="22"/>
        </w:rPr>
        <w:br/>
      </w:r>
      <w:r w:rsidRPr="00935015">
        <w:rPr>
          <w:rFonts w:ascii="Tahoma" w:hAnsi="Tahoma" w:cs="Tahoma"/>
          <w:sz w:val="22"/>
          <w:szCs w:val="22"/>
          <w:u w:val="single"/>
        </w:rPr>
        <w:t>Artikel 1</w:t>
      </w:r>
      <w:r w:rsidR="00FC3316">
        <w:rPr>
          <w:rFonts w:ascii="Tahoma" w:hAnsi="Tahoma" w:cs="Tahoma"/>
          <w:sz w:val="22"/>
          <w:szCs w:val="22"/>
          <w:u w:val="single"/>
        </w:rPr>
        <w:t>60</w:t>
      </w:r>
      <w:r>
        <w:rPr>
          <w:rFonts w:ascii="Tahoma" w:hAnsi="Tahoma" w:cs="Tahoma"/>
          <w:sz w:val="22"/>
          <w:szCs w:val="22"/>
        </w:rPr>
        <w:br/>
      </w:r>
      <w:r w:rsidR="00B26235" w:rsidRPr="00B26235">
        <w:rPr>
          <w:rFonts w:ascii="Tahoma" w:hAnsi="Tahoma" w:cs="Tahoma"/>
          <w:sz w:val="22"/>
          <w:szCs w:val="22"/>
        </w:rPr>
        <w:t>Besluiten en adviezen die via de klassenraad en/of multi</w:t>
      </w:r>
      <w:r w:rsidR="007A4A4D">
        <w:rPr>
          <w:rFonts w:ascii="Tahoma" w:hAnsi="Tahoma" w:cs="Tahoma"/>
          <w:sz w:val="22"/>
          <w:szCs w:val="22"/>
        </w:rPr>
        <w:t>dis</w:t>
      </w:r>
      <w:r w:rsidR="00B26235" w:rsidRPr="00B26235">
        <w:rPr>
          <w:rFonts w:ascii="Tahoma" w:hAnsi="Tahoma" w:cs="Tahoma"/>
          <w:sz w:val="22"/>
          <w:szCs w:val="22"/>
        </w:rPr>
        <w:t xml:space="preserve">ciplinair overleg (MDO) genomen zijn, worden meegedeeld aan ouders. De personeelsleden rapporteren hierover aan ouders conform deze besluiten en adviezen. </w:t>
      </w:r>
      <w:r>
        <w:rPr>
          <w:rFonts w:ascii="Tahoma" w:hAnsi="Tahoma" w:cs="Tahoma"/>
          <w:sz w:val="22"/>
          <w:szCs w:val="22"/>
        </w:rPr>
        <w:br/>
      </w:r>
      <w:r w:rsidRPr="00935015">
        <w:rPr>
          <w:rFonts w:ascii="Tahoma" w:hAnsi="Tahoma" w:cs="Tahoma"/>
          <w:sz w:val="22"/>
          <w:szCs w:val="22"/>
          <w:u w:val="single"/>
        </w:rPr>
        <w:t>Artikel 1</w:t>
      </w:r>
      <w:r w:rsidR="0061344D">
        <w:rPr>
          <w:rFonts w:ascii="Tahoma" w:hAnsi="Tahoma" w:cs="Tahoma"/>
          <w:sz w:val="22"/>
          <w:szCs w:val="22"/>
          <w:u w:val="single"/>
        </w:rPr>
        <w:t>6</w:t>
      </w:r>
      <w:r w:rsidR="00FC3316">
        <w:rPr>
          <w:rFonts w:ascii="Tahoma" w:hAnsi="Tahoma" w:cs="Tahoma"/>
          <w:sz w:val="22"/>
          <w:szCs w:val="22"/>
          <w:u w:val="single"/>
        </w:rPr>
        <w:t>1</w:t>
      </w:r>
      <w:r w:rsidR="00B26235" w:rsidRPr="00B26235">
        <w:rPr>
          <w:rFonts w:ascii="Tahoma" w:hAnsi="Tahoma" w:cs="Tahoma"/>
          <w:sz w:val="22"/>
          <w:szCs w:val="22"/>
        </w:rPr>
        <w:br/>
        <w:t xml:space="preserve">De school kan foto’s waar personeelsleden </w:t>
      </w:r>
      <w:r w:rsidR="00FA7CAA" w:rsidRPr="00253984">
        <w:rPr>
          <w:rFonts w:ascii="Tahoma" w:hAnsi="Tahoma" w:cs="Tahoma"/>
          <w:sz w:val="22"/>
          <w:szCs w:val="22"/>
        </w:rPr>
        <w:t>herkenbaar en centraal</w:t>
      </w:r>
      <w:r w:rsidR="00FA7CAA">
        <w:rPr>
          <w:rFonts w:ascii="Tahoma" w:hAnsi="Tahoma" w:cs="Tahoma"/>
          <w:sz w:val="22"/>
          <w:szCs w:val="22"/>
        </w:rPr>
        <w:t xml:space="preserve"> </w:t>
      </w:r>
      <w:r w:rsidR="00B26235" w:rsidRPr="00B26235">
        <w:rPr>
          <w:rFonts w:ascii="Tahoma" w:hAnsi="Tahoma" w:cs="Tahoma"/>
          <w:sz w:val="22"/>
          <w:szCs w:val="22"/>
        </w:rPr>
        <w:t>op afgebeeld zijn, slechts publiceren na ondubbelzinnige toestemming van het personeelslid.</w:t>
      </w:r>
      <w:r w:rsidR="00FD1A0B">
        <w:rPr>
          <w:rFonts w:ascii="Tahoma" w:hAnsi="Tahoma" w:cs="Tahoma"/>
          <w:sz w:val="22"/>
          <w:szCs w:val="22"/>
        </w:rPr>
        <w:t xml:space="preserve">  </w:t>
      </w:r>
      <w:r w:rsidR="00FD1A0B" w:rsidRPr="003A2248">
        <w:rPr>
          <w:rFonts w:ascii="Tahoma" w:hAnsi="Tahoma" w:cs="Tahoma"/>
          <w:sz w:val="22"/>
          <w:szCs w:val="22"/>
        </w:rPr>
        <w:t xml:space="preserve">Het personeelslid ondertekent hiervoor het document toestemming digitaal beeldmateriaal.  Het personeelslid is op de hoogte dat hij/zij deze toestemming altijd kan inzien, intrekken of wijzigen. </w:t>
      </w:r>
    </w:p>
    <w:p w14:paraId="034B5542" w14:textId="77777777" w:rsidR="00FD1A0B" w:rsidRPr="003A2248" w:rsidRDefault="00FD1A0B" w:rsidP="00FD1A0B">
      <w:pPr>
        <w:spacing w:after="0"/>
        <w:rPr>
          <w:rFonts w:ascii="Tahoma" w:hAnsi="Tahoma" w:cs="Tahoma"/>
          <w:sz w:val="22"/>
          <w:szCs w:val="22"/>
        </w:rPr>
      </w:pPr>
      <w:r w:rsidRPr="003A2248">
        <w:rPr>
          <w:rFonts w:ascii="Tahoma" w:hAnsi="Tahoma" w:cs="Tahoma"/>
          <w:sz w:val="22"/>
          <w:szCs w:val="22"/>
          <w:u w:val="single"/>
        </w:rPr>
        <w:t>Artikel 16</w:t>
      </w:r>
      <w:r w:rsidR="00FC3316">
        <w:rPr>
          <w:rFonts w:ascii="Tahoma" w:hAnsi="Tahoma" w:cs="Tahoma"/>
          <w:sz w:val="22"/>
          <w:szCs w:val="22"/>
          <w:u w:val="single"/>
        </w:rPr>
        <w:t>2</w:t>
      </w:r>
    </w:p>
    <w:p w14:paraId="7C127BBF" w14:textId="77777777" w:rsidR="004B24D7" w:rsidRPr="00FD1A0B" w:rsidRDefault="004B24D7" w:rsidP="00FD1A0B">
      <w:pPr>
        <w:rPr>
          <w:rFonts w:ascii="Tahoma" w:hAnsi="Tahoma" w:cs="Tahoma"/>
          <w:sz w:val="22"/>
          <w:szCs w:val="22"/>
        </w:rPr>
      </w:pPr>
      <w:r w:rsidRPr="003A2248">
        <w:rPr>
          <w:rFonts w:ascii="Tahoma" w:hAnsi="Tahoma" w:cs="Tahoma"/>
          <w:sz w:val="22"/>
          <w:szCs w:val="22"/>
        </w:rPr>
        <w:t>Het personeelslid heeft de privacyverklaring van het schoolbestuur gelezen en kent zijn rechten en plichten op het vlak van informatieveiligheid en privacy.</w:t>
      </w:r>
    </w:p>
    <w:p w14:paraId="6C22461F" w14:textId="77777777" w:rsidR="00062426" w:rsidRDefault="00153460" w:rsidP="00B81077">
      <w:pPr>
        <w:rPr>
          <w:rFonts w:ascii="Tahoma" w:hAnsi="Tahoma" w:cs="Tahoma"/>
          <w:color w:val="00B050"/>
          <w:sz w:val="36"/>
          <w:szCs w:val="36"/>
        </w:rPr>
      </w:pPr>
      <w:r>
        <w:rPr>
          <w:rFonts w:ascii="Tahoma" w:hAnsi="Tahoma" w:cs="Tahoma"/>
          <w:sz w:val="22"/>
          <w:szCs w:val="22"/>
        </w:rPr>
        <w:br/>
      </w:r>
      <w:r w:rsidR="00935015">
        <w:rPr>
          <w:rFonts w:ascii="Tahoma" w:hAnsi="Tahoma" w:cs="Tahoma"/>
          <w:sz w:val="22"/>
          <w:szCs w:val="22"/>
        </w:rPr>
        <w:t>1</w:t>
      </w:r>
      <w:r w:rsidR="00825C22">
        <w:rPr>
          <w:rFonts w:ascii="Tahoma" w:hAnsi="Tahoma" w:cs="Tahoma"/>
          <w:sz w:val="22"/>
          <w:szCs w:val="22"/>
        </w:rPr>
        <w:t>3</w:t>
      </w:r>
      <w:r w:rsidR="00935015">
        <w:rPr>
          <w:rFonts w:ascii="Tahoma" w:hAnsi="Tahoma" w:cs="Tahoma"/>
          <w:sz w:val="22"/>
          <w:szCs w:val="22"/>
        </w:rPr>
        <w:t>.2</w:t>
      </w:r>
      <w:r w:rsidR="00935015">
        <w:rPr>
          <w:rFonts w:ascii="Tahoma" w:hAnsi="Tahoma" w:cs="Tahoma"/>
          <w:sz w:val="22"/>
          <w:szCs w:val="22"/>
        </w:rPr>
        <w:tab/>
      </w:r>
      <w:r w:rsidR="00935015">
        <w:rPr>
          <w:rFonts w:ascii="Tahoma" w:hAnsi="Tahoma" w:cs="Tahoma"/>
          <w:b/>
          <w:sz w:val="22"/>
          <w:szCs w:val="22"/>
        </w:rPr>
        <w:t>Zorgvuldig bestuur</w:t>
      </w:r>
      <w:r w:rsidR="00935015">
        <w:rPr>
          <w:rFonts w:ascii="Tahoma" w:hAnsi="Tahoma" w:cs="Tahoma"/>
          <w:sz w:val="22"/>
          <w:szCs w:val="22"/>
        </w:rPr>
        <w:br/>
      </w:r>
      <w:r w:rsidR="00935015" w:rsidRPr="00A01816">
        <w:rPr>
          <w:rFonts w:ascii="Tahoma" w:hAnsi="Tahoma" w:cs="Tahoma"/>
          <w:sz w:val="22"/>
          <w:szCs w:val="22"/>
          <w:u w:val="single"/>
        </w:rPr>
        <w:t>Artikel 1</w:t>
      </w:r>
      <w:r w:rsidR="00281C1D">
        <w:rPr>
          <w:rFonts w:ascii="Tahoma" w:hAnsi="Tahoma" w:cs="Tahoma"/>
          <w:sz w:val="22"/>
          <w:szCs w:val="22"/>
          <w:u w:val="single"/>
        </w:rPr>
        <w:t>6</w:t>
      </w:r>
      <w:r w:rsidR="00FC3316">
        <w:rPr>
          <w:rFonts w:ascii="Tahoma" w:hAnsi="Tahoma" w:cs="Tahoma"/>
          <w:sz w:val="22"/>
          <w:szCs w:val="22"/>
          <w:u w:val="single"/>
        </w:rPr>
        <w:t>3</w:t>
      </w:r>
      <w:r w:rsidR="00281C1D">
        <w:rPr>
          <w:rFonts w:ascii="Tahoma" w:hAnsi="Tahoma" w:cs="Tahoma"/>
          <w:sz w:val="22"/>
          <w:szCs w:val="22"/>
          <w:u w:val="single"/>
        </w:rPr>
        <w:br/>
      </w:r>
      <w:r w:rsidR="00B26235" w:rsidRPr="00B26235">
        <w:rPr>
          <w:rFonts w:ascii="Tahoma" w:hAnsi="Tahoma" w:cs="Tahoma"/>
          <w:sz w:val="22"/>
          <w:szCs w:val="22"/>
        </w:rPr>
        <w:t>Het personeelslid mag geen giften, geschenken, beloningen of andere voordelen die zijn integriteit kunnen aantasten, vragen, eisen of aannemen.</w:t>
      </w:r>
      <w:r w:rsidR="00281C1D">
        <w:rPr>
          <w:rFonts w:ascii="Tahoma" w:hAnsi="Tahoma" w:cs="Tahoma"/>
          <w:sz w:val="22"/>
          <w:szCs w:val="22"/>
        </w:rPr>
        <w:br/>
      </w:r>
      <w:r w:rsidR="00281C1D" w:rsidRPr="00A01816">
        <w:rPr>
          <w:rFonts w:ascii="Tahoma" w:hAnsi="Tahoma" w:cs="Tahoma"/>
          <w:sz w:val="22"/>
          <w:szCs w:val="22"/>
          <w:u w:val="single"/>
        </w:rPr>
        <w:t>Artikel 1</w:t>
      </w:r>
      <w:r w:rsidR="00281C1D">
        <w:rPr>
          <w:rFonts w:ascii="Tahoma" w:hAnsi="Tahoma" w:cs="Tahoma"/>
          <w:sz w:val="22"/>
          <w:szCs w:val="22"/>
          <w:u w:val="single"/>
        </w:rPr>
        <w:t>6</w:t>
      </w:r>
      <w:r w:rsidR="00FC3316">
        <w:rPr>
          <w:rFonts w:ascii="Tahoma" w:hAnsi="Tahoma" w:cs="Tahoma"/>
          <w:sz w:val="22"/>
          <w:szCs w:val="22"/>
          <w:u w:val="single"/>
        </w:rPr>
        <w:t>4</w:t>
      </w:r>
      <w:r w:rsidR="00281C1D">
        <w:rPr>
          <w:rFonts w:ascii="Tahoma" w:hAnsi="Tahoma" w:cs="Tahoma"/>
          <w:sz w:val="22"/>
          <w:szCs w:val="22"/>
          <w:u w:val="single"/>
        </w:rPr>
        <w:br/>
      </w:r>
      <w:r w:rsidR="00B26235" w:rsidRPr="00B26235">
        <w:rPr>
          <w:rFonts w:ascii="Tahoma" w:hAnsi="Tahoma" w:cs="Tahoma"/>
          <w:sz w:val="22"/>
          <w:szCs w:val="22"/>
        </w:rPr>
        <w:t>Het personeelslid mag zijn gezag niet aanwenden voor politieke of commerciële doeleinden.</w:t>
      </w:r>
      <w:r w:rsidR="00281C1D">
        <w:rPr>
          <w:rFonts w:ascii="Tahoma" w:hAnsi="Tahoma" w:cs="Tahoma"/>
          <w:sz w:val="22"/>
          <w:szCs w:val="22"/>
        </w:rPr>
        <w:br/>
      </w:r>
      <w:r w:rsidR="00281C1D" w:rsidRPr="00281C1D">
        <w:rPr>
          <w:rFonts w:ascii="Tahoma" w:hAnsi="Tahoma" w:cs="Tahoma"/>
          <w:sz w:val="22"/>
          <w:szCs w:val="22"/>
          <w:u w:val="single"/>
        </w:rPr>
        <w:t>Artikel 16</w:t>
      </w:r>
      <w:r w:rsidR="00FC3316">
        <w:rPr>
          <w:rFonts w:ascii="Tahoma" w:hAnsi="Tahoma" w:cs="Tahoma"/>
          <w:sz w:val="22"/>
          <w:szCs w:val="22"/>
          <w:u w:val="single"/>
        </w:rPr>
        <w:t>5</w:t>
      </w:r>
      <w:r w:rsidR="00281C1D">
        <w:rPr>
          <w:rFonts w:ascii="Tahoma" w:hAnsi="Tahoma" w:cs="Tahoma"/>
          <w:sz w:val="22"/>
          <w:szCs w:val="22"/>
        </w:rPr>
        <w:br/>
      </w:r>
      <w:r w:rsidR="00B26235" w:rsidRPr="00B26235">
        <w:rPr>
          <w:rFonts w:ascii="Tahoma" w:hAnsi="Tahoma" w:cs="Tahoma"/>
          <w:sz w:val="22"/>
          <w:szCs w:val="22"/>
        </w:rPr>
        <w:t>Het personeelslid geeft blijk van respect voor de religieuze, filosofische of politieke overtuiging van de leerlingen en hun ouders.</w:t>
      </w:r>
      <w:r w:rsidR="00281C1D">
        <w:rPr>
          <w:rFonts w:ascii="Tahoma" w:hAnsi="Tahoma" w:cs="Tahoma"/>
          <w:sz w:val="22"/>
          <w:szCs w:val="22"/>
        </w:rPr>
        <w:br/>
      </w:r>
      <w:r w:rsidR="00281C1D" w:rsidRPr="00281C1D">
        <w:rPr>
          <w:rFonts w:ascii="Tahoma" w:hAnsi="Tahoma" w:cs="Tahoma"/>
          <w:sz w:val="22"/>
          <w:szCs w:val="22"/>
          <w:u w:val="single"/>
        </w:rPr>
        <w:t>Artikel 16</w:t>
      </w:r>
      <w:r w:rsidR="00FC3316">
        <w:rPr>
          <w:rFonts w:ascii="Tahoma" w:hAnsi="Tahoma" w:cs="Tahoma"/>
          <w:sz w:val="22"/>
          <w:szCs w:val="22"/>
          <w:u w:val="single"/>
        </w:rPr>
        <w:t>6</w:t>
      </w:r>
      <w:r w:rsidR="00281C1D">
        <w:rPr>
          <w:rFonts w:ascii="Tahoma" w:hAnsi="Tahoma" w:cs="Tahoma"/>
          <w:sz w:val="22"/>
          <w:szCs w:val="22"/>
        </w:rPr>
        <w:br/>
      </w:r>
      <w:r w:rsidR="00B26235" w:rsidRPr="00B26235">
        <w:rPr>
          <w:rFonts w:ascii="Tahoma" w:hAnsi="Tahoma" w:cs="Tahoma"/>
          <w:sz w:val="22"/>
          <w:szCs w:val="22"/>
        </w:rPr>
        <w:t>De verkoop van goederen is slechts mogelijk mits schriftelijke goedkeuring door het schoolbestuur</w:t>
      </w:r>
      <w:r w:rsidR="00281C1D">
        <w:rPr>
          <w:rFonts w:ascii="Tahoma" w:hAnsi="Tahoma" w:cs="Tahoma"/>
          <w:sz w:val="22"/>
          <w:szCs w:val="22"/>
        </w:rPr>
        <w:t>.</w:t>
      </w:r>
      <w:r w:rsidR="00B26235" w:rsidRPr="00B26235">
        <w:rPr>
          <w:rFonts w:ascii="Tahoma" w:hAnsi="Tahoma" w:cs="Tahoma"/>
          <w:sz w:val="22"/>
          <w:szCs w:val="22"/>
        </w:rPr>
        <w:t xml:space="preserve"> </w:t>
      </w:r>
      <w:r w:rsidR="00281C1D">
        <w:rPr>
          <w:rFonts w:ascii="Tahoma" w:hAnsi="Tahoma" w:cs="Tahoma"/>
          <w:sz w:val="22"/>
          <w:szCs w:val="22"/>
        </w:rPr>
        <w:br/>
      </w:r>
      <w:r w:rsidR="00281C1D" w:rsidRPr="00281C1D">
        <w:rPr>
          <w:rFonts w:ascii="Tahoma" w:hAnsi="Tahoma" w:cs="Tahoma"/>
          <w:sz w:val="22"/>
          <w:szCs w:val="22"/>
          <w:u w:val="single"/>
        </w:rPr>
        <w:t>Artikel 16</w:t>
      </w:r>
      <w:r w:rsidR="00FC3316">
        <w:rPr>
          <w:rFonts w:ascii="Tahoma" w:hAnsi="Tahoma" w:cs="Tahoma"/>
          <w:sz w:val="22"/>
          <w:szCs w:val="22"/>
          <w:u w:val="single"/>
        </w:rPr>
        <w:t>7</w:t>
      </w:r>
      <w:r w:rsidR="00281C1D">
        <w:rPr>
          <w:rFonts w:ascii="Tahoma" w:hAnsi="Tahoma" w:cs="Tahoma"/>
          <w:sz w:val="22"/>
          <w:szCs w:val="22"/>
        </w:rPr>
        <w:br/>
      </w:r>
      <w:r w:rsidR="00B26235" w:rsidRPr="003A2248">
        <w:rPr>
          <w:rFonts w:ascii="Tahoma" w:hAnsi="Tahoma" w:cs="Tahoma"/>
          <w:sz w:val="22"/>
          <w:szCs w:val="22"/>
        </w:rPr>
        <w:t>Mededelingen waarvan derden vragen ze te verspreiden onder of via de leerlingen worden alleen verdeeld met toestemming van de directeur</w:t>
      </w:r>
      <w:r w:rsidR="00FD1A0B" w:rsidRPr="003A2248">
        <w:rPr>
          <w:rFonts w:ascii="Tahoma" w:hAnsi="Tahoma" w:cs="Tahoma"/>
          <w:sz w:val="22"/>
          <w:szCs w:val="22"/>
        </w:rPr>
        <w:t>, zonder dat hierbij afbreuk wordt gedaan aan het syndicaal statuut.</w:t>
      </w:r>
      <w:r w:rsidR="00B26235" w:rsidRPr="00B26235">
        <w:rPr>
          <w:rFonts w:ascii="Tahoma" w:hAnsi="Tahoma" w:cs="Tahoma"/>
          <w:sz w:val="22"/>
          <w:szCs w:val="22"/>
        </w:rPr>
        <w:t xml:space="preserve"> De mededelingen mogen niet in strijd zijn met de bepalingen opgenomen in het schoolreglement</w:t>
      </w:r>
      <w:r w:rsidR="00B26235" w:rsidRPr="00B26235">
        <w:rPr>
          <w:rFonts w:ascii="Tahoma" w:hAnsi="Tahoma" w:cs="Tahoma"/>
          <w:color w:val="FF0000"/>
          <w:sz w:val="22"/>
          <w:szCs w:val="22"/>
        </w:rPr>
        <w:t>.</w:t>
      </w:r>
      <w:r w:rsidR="00281C1D">
        <w:rPr>
          <w:rFonts w:ascii="Tahoma" w:hAnsi="Tahoma" w:cs="Tahoma"/>
          <w:color w:val="FF0000"/>
          <w:sz w:val="22"/>
          <w:szCs w:val="22"/>
        </w:rPr>
        <w:t xml:space="preserve"> </w:t>
      </w:r>
      <w:r w:rsidR="00B26235" w:rsidRPr="00B26235">
        <w:rPr>
          <w:rFonts w:ascii="Tahoma" w:hAnsi="Tahoma" w:cs="Tahoma"/>
          <w:sz w:val="22"/>
          <w:szCs w:val="22"/>
        </w:rPr>
        <w:t xml:space="preserve">De directeur wint indien nodig het advies in van het college van burgemeester en schepenen. </w:t>
      </w:r>
      <w:r w:rsidR="00281C1D">
        <w:rPr>
          <w:rFonts w:ascii="Tahoma" w:hAnsi="Tahoma" w:cs="Tahoma"/>
          <w:sz w:val="22"/>
          <w:szCs w:val="22"/>
        </w:rPr>
        <w:br/>
      </w:r>
      <w:r w:rsidR="00281C1D" w:rsidRPr="00281C1D">
        <w:rPr>
          <w:rFonts w:ascii="Tahoma" w:hAnsi="Tahoma" w:cs="Tahoma"/>
          <w:sz w:val="22"/>
          <w:szCs w:val="22"/>
          <w:u w:val="single"/>
        </w:rPr>
        <w:t>Artikel 16</w:t>
      </w:r>
      <w:r w:rsidR="00FC3316">
        <w:rPr>
          <w:rFonts w:ascii="Tahoma" w:hAnsi="Tahoma" w:cs="Tahoma"/>
          <w:sz w:val="22"/>
          <w:szCs w:val="22"/>
          <w:u w:val="single"/>
        </w:rPr>
        <w:t>8</w:t>
      </w:r>
      <w:r w:rsidR="00281C1D">
        <w:rPr>
          <w:rFonts w:ascii="Tahoma" w:hAnsi="Tahoma" w:cs="Tahoma"/>
          <w:sz w:val="22"/>
          <w:szCs w:val="22"/>
        </w:rPr>
        <w:br/>
      </w:r>
      <w:r w:rsidR="00B26235" w:rsidRPr="00B26235">
        <w:rPr>
          <w:rFonts w:ascii="Tahoma" w:hAnsi="Tahoma" w:cs="Tahoma"/>
          <w:sz w:val="22"/>
          <w:szCs w:val="22"/>
        </w:rPr>
        <w:t>Geldinzamelingen zijn slechts toegestaan indien ze in overeenstemming zijn met de bepalingen van de bijdrageregelingen, voorzien in het schoolreglement.</w:t>
      </w:r>
      <w:r w:rsidR="00281C1D">
        <w:rPr>
          <w:rFonts w:ascii="Tahoma" w:hAnsi="Tahoma" w:cs="Tahoma"/>
          <w:sz w:val="22"/>
          <w:szCs w:val="22"/>
        </w:rPr>
        <w:br/>
      </w:r>
      <w:r>
        <w:rPr>
          <w:rFonts w:ascii="Tahoma" w:hAnsi="Tahoma" w:cs="Tahoma"/>
          <w:sz w:val="22"/>
          <w:szCs w:val="22"/>
        </w:rPr>
        <w:br/>
      </w:r>
      <w:r w:rsidR="00281C1D">
        <w:rPr>
          <w:rFonts w:ascii="Tahoma" w:hAnsi="Tahoma" w:cs="Tahoma"/>
          <w:sz w:val="22"/>
          <w:szCs w:val="22"/>
        </w:rPr>
        <w:t>1</w:t>
      </w:r>
      <w:r w:rsidR="00825C22">
        <w:rPr>
          <w:rFonts w:ascii="Tahoma" w:hAnsi="Tahoma" w:cs="Tahoma"/>
          <w:sz w:val="22"/>
          <w:szCs w:val="22"/>
        </w:rPr>
        <w:t>3</w:t>
      </w:r>
      <w:r w:rsidR="00281C1D">
        <w:rPr>
          <w:rFonts w:ascii="Tahoma" w:hAnsi="Tahoma" w:cs="Tahoma"/>
          <w:sz w:val="22"/>
          <w:szCs w:val="22"/>
        </w:rPr>
        <w:t>.3</w:t>
      </w:r>
      <w:r w:rsidR="00281C1D">
        <w:rPr>
          <w:rFonts w:ascii="Tahoma" w:hAnsi="Tahoma" w:cs="Tahoma"/>
          <w:sz w:val="22"/>
          <w:szCs w:val="22"/>
        </w:rPr>
        <w:tab/>
      </w:r>
      <w:r w:rsidR="00281C1D">
        <w:rPr>
          <w:rFonts w:ascii="Tahoma" w:hAnsi="Tahoma" w:cs="Tahoma"/>
          <w:b/>
          <w:sz w:val="22"/>
          <w:szCs w:val="22"/>
        </w:rPr>
        <w:t>Initiatieven van personeelsleden</w:t>
      </w:r>
      <w:r w:rsidR="00281C1D">
        <w:rPr>
          <w:rFonts w:ascii="Tahoma" w:hAnsi="Tahoma" w:cs="Tahoma"/>
          <w:sz w:val="22"/>
          <w:szCs w:val="22"/>
        </w:rPr>
        <w:br/>
      </w:r>
      <w:r w:rsidR="00281C1D" w:rsidRPr="00A01816">
        <w:rPr>
          <w:rFonts w:ascii="Tahoma" w:hAnsi="Tahoma" w:cs="Tahoma"/>
          <w:sz w:val="22"/>
          <w:szCs w:val="22"/>
          <w:u w:val="single"/>
        </w:rPr>
        <w:t>Artikel 1</w:t>
      </w:r>
      <w:r w:rsidR="00281C1D">
        <w:rPr>
          <w:rFonts w:ascii="Tahoma" w:hAnsi="Tahoma" w:cs="Tahoma"/>
          <w:sz w:val="22"/>
          <w:szCs w:val="22"/>
          <w:u w:val="single"/>
        </w:rPr>
        <w:t>6</w:t>
      </w:r>
      <w:r w:rsidR="00FC3316">
        <w:rPr>
          <w:rFonts w:ascii="Tahoma" w:hAnsi="Tahoma" w:cs="Tahoma"/>
          <w:sz w:val="22"/>
          <w:szCs w:val="22"/>
          <w:u w:val="single"/>
        </w:rPr>
        <w:t>9</w:t>
      </w:r>
      <w:r w:rsidR="00281C1D">
        <w:rPr>
          <w:rFonts w:ascii="Tahoma" w:hAnsi="Tahoma" w:cs="Tahoma"/>
          <w:sz w:val="22"/>
          <w:szCs w:val="22"/>
          <w:u w:val="single"/>
        </w:rPr>
        <w:br/>
      </w:r>
      <w:r w:rsidR="00B26235" w:rsidRPr="00B26235">
        <w:rPr>
          <w:rFonts w:ascii="Tahoma" w:hAnsi="Tahoma" w:cs="Tahoma"/>
          <w:sz w:val="22"/>
          <w:szCs w:val="22"/>
        </w:rPr>
        <w:t>Alle teksten die het personeelslid wil verspreiden in de school, moeten vooraf ter goedkeuring aan de directeur worden voorgelegd.</w:t>
      </w:r>
      <w:r w:rsidR="00B26235" w:rsidRPr="00B26235">
        <w:rPr>
          <w:rFonts w:ascii="Tahoma" w:hAnsi="Tahoma" w:cs="Tahoma"/>
          <w:sz w:val="22"/>
          <w:szCs w:val="22"/>
        </w:rPr>
        <w:br/>
      </w:r>
      <w:r w:rsidR="00281C1D" w:rsidRPr="00281C1D">
        <w:rPr>
          <w:rFonts w:ascii="Tahoma" w:hAnsi="Tahoma" w:cs="Tahoma"/>
          <w:sz w:val="22"/>
          <w:szCs w:val="22"/>
          <w:u w:val="single"/>
        </w:rPr>
        <w:t>Artikel 1</w:t>
      </w:r>
      <w:r w:rsidR="00FC3316">
        <w:rPr>
          <w:rFonts w:ascii="Tahoma" w:hAnsi="Tahoma" w:cs="Tahoma"/>
          <w:sz w:val="22"/>
          <w:szCs w:val="22"/>
          <w:u w:val="single"/>
        </w:rPr>
        <w:t>70</w:t>
      </w:r>
      <w:r w:rsidR="00281C1D">
        <w:rPr>
          <w:rFonts w:ascii="Tahoma" w:hAnsi="Tahoma" w:cs="Tahoma"/>
          <w:sz w:val="22"/>
          <w:szCs w:val="22"/>
        </w:rPr>
        <w:br/>
      </w:r>
      <w:r w:rsidR="00B26235" w:rsidRPr="00B26235">
        <w:rPr>
          <w:rFonts w:ascii="Tahoma" w:hAnsi="Tahoma" w:cs="Tahoma"/>
          <w:sz w:val="22"/>
          <w:szCs w:val="22"/>
        </w:rPr>
        <w:t>Een geldomhaling in de school door het personeelslid kan slechts gebeuren na schriftelijke goedkeuring van de directeur.</w:t>
      </w:r>
      <w:r w:rsidR="00281C1D">
        <w:rPr>
          <w:rFonts w:ascii="Tahoma" w:hAnsi="Tahoma" w:cs="Tahoma"/>
          <w:sz w:val="22"/>
          <w:szCs w:val="22"/>
        </w:rPr>
        <w:br/>
      </w:r>
      <w:r w:rsidR="00281C1D" w:rsidRPr="00281C1D">
        <w:rPr>
          <w:rFonts w:ascii="Tahoma" w:hAnsi="Tahoma" w:cs="Tahoma"/>
          <w:sz w:val="22"/>
          <w:szCs w:val="22"/>
          <w:u w:val="single"/>
        </w:rPr>
        <w:t>Artikel 1</w:t>
      </w:r>
      <w:r w:rsidR="0061344D">
        <w:rPr>
          <w:rFonts w:ascii="Tahoma" w:hAnsi="Tahoma" w:cs="Tahoma"/>
          <w:sz w:val="22"/>
          <w:szCs w:val="22"/>
          <w:u w:val="single"/>
        </w:rPr>
        <w:t>7</w:t>
      </w:r>
      <w:r w:rsidR="00FC3316">
        <w:rPr>
          <w:rFonts w:ascii="Tahoma" w:hAnsi="Tahoma" w:cs="Tahoma"/>
          <w:sz w:val="22"/>
          <w:szCs w:val="22"/>
          <w:u w:val="single"/>
        </w:rPr>
        <w:t>1</w:t>
      </w:r>
      <w:r w:rsidR="00281C1D" w:rsidRPr="00281C1D">
        <w:rPr>
          <w:rFonts w:ascii="Tahoma" w:hAnsi="Tahoma" w:cs="Tahoma"/>
          <w:sz w:val="22"/>
          <w:szCs w:val="22"/>
        </w:rPr>
        <w:br/>
      </w:r>
      <w:r w:rsidR="00281C1D">
        <w:rPr>
          <w:rFonts w:ascii="Tahoma" w:hAnsi="Tahoma" w:cs="Tahoma"/>
          <w:sz w:val="22"/>
          <w:szCs w:val="22"/>
        </w:rPr>
        <w:t xml:space="preserve">§1 </w:t>
      </w:r>
      <w:r w:rsidR="00B26235" w:rsidRPr="00B26235">
        <w:rPr>
          <w:rFonts w:ascii="Tahoma" w:hAnsi="Tahoma" w:cs="Tahoma"/>
          <w:sz w:val="22"/>
          <w:szCs w:val="22"/>
        </w:rPr>
        <w:t xml:space="preserve">Het personeelslid mag geen machines, toestellen, grondstoffen en dienstvoertuigen van de </w:t>
      </w:r>
      <w:r w:rsidR="00281C1D">
        <w:rPr>
          <w:rFonts w:ascii="Tahoma" w:hAnsi="Tahoma" w:cs="Tahoma"/>
          <w:sz w:val="22"/>
          <w:szCs w:val="22"/>
        </w:rPr>
        <w:br/>
        <w:t xml:space="preserve">    </w:t>
      </w:r>
      <w:r w:rsidR="00B26235" w:rsidRPr="00B26235">
        <w:rPr>
          <w:rFonts w:ascii="Tahoma" w:hAnsi="Tahoma" w:cs="Tahoma"/>
          <w:sz w:val="22"/>
          <w:szCs w:val="22"/>
        </w:rPr>
        <w:t xml:space="preserve">school gebruiken voor privédoeleinden, behalve mits uitdrukkelijke toestemming van het college </w:t>
      </w:r>
      <w:r w:rsidR="00281C1D">
        <w:rPr>
          <w:rFonts w:ascii="Tahoma" w:hAnsi="Tahoma" w:cs="Tahoma"/>
          <w:sz w:val="22"/>
          <w:szCs w:val="22"/>
        </w:rPr>
        <w:br/>
        <w:t xml:space="preserve">    </w:t>
      </w:r>
      <w:r w:rsidR="00B26235" w:rsidRPr="00B26235">
        <w:rPr>
          <w:rFonts w:ascii="Tahoma" w:hAnsi="Tahoma" w:cs="Tahoma"/>
          <w:sz w:val="22"/>
          <w:szCs w:val="22"/>
        </w:rPr>
        <w:t>van burgemeester en schepenen.</w:t>
      </w:r>
      <w:r w:rsidR="00281C1D">
        <w:rPr>
          <w:rFonts w:ascii="Tahoma" w:hAnsi="Tahoma" w:cs="Tahoma"/>
          <w:sz w:val="22"/>
          <w:szCs w:val="22"/>
        </w:rPr>
        <w:br/>
        <w:t xml:space="preserve">§2 </w:t>
      </w:r>
      <w:r w:rsidR="00B26235" w:rsidRPr="00B26235">
        <w:rPr>
          <w:rFonts w:ascii="Tahoma" w:hAnsi="Tahoma" w:cs="Tahoma"/>
          <w:sz w:val="22"/>
          <w:szCs w:val="22"/>
        </w:rPr>
        <w:t>Het personeelslid mag geen persoonlijke machines of toestellen gebruiken in de school in de</w:t>
      </w:r>
      <w:r w:rsidR="00281C1D">
        <w:rPr>
          <w:rFonts w:ascii="Tahoma" w:hAnsi="Tahoma" w:cs="Tahoma"/>
          <w:sz w:val="22"/>
          <w:szCs w:val="22"/>
        </w:rPr>
        <w:br/>
        <w:t xml:space="preserve">    </w:t>
      </w:r>
      <w:r w:rsidR="00B26235" w:rsidRPr="00B26235">
        <w:rPr>
          <w:rFonts w:ascii="Tahoma" w:hAnsi="Tahoma" w:cs="Tahoma"/>
          <w:sz w:val="22"/>
          <w:szCs w:val="22"/>
        </w:rPr>
        <w:t xml:space="preserve"> school, behoudens uitdrukkelijke toestemming van de directeur.</w:t>
      </w:r>
      <w:r w:rsidR="00281C1D">
        <w:rPr>
          <w:rFonts w:ascii="Tahoma" w:hAnsi="Tahoma" w:cs="Tahoma"/>
          <w:sz w:val="22"/>
          <w:szCs w:val="22"/>
        </w:rPr>
        <w:br/>
      </w:r>
      <w:r>
        <w:rPr>
          <w:rFonts w:ascii="Tahoma" w:hAnsi="Tahoma" w:cs="Tahoma"/>
          <w:sz w:val="22"/>
          <w:szCs w:val="22"/>
        </w:rPr>
        <w:br/>
      </w:r>
      <w:r w:rsidR="00281C1D">
        <w:rPr>
          <w:rFonts w:ascii="Tahoma" w:hAnsi="Tahoma" w:cs="Tahoma"/>
          <w:sz w:val="22"/>
          <w:szCs w:val="22"/>
        </w:rPr>
        <w:t>1</w:t>
      </w:r>
      <w:r w:rsidR="00825C22">
        <w:rPr>
          <w:rFonts w:ascii="Tahoma" w:hAnsi="Tahoma" w:cs="Tahoma"/>
          <w:sz w:val="22"/>
          <w:szCs w:val="22"/>
        </w:rPr>
        <w:t>3</w:t>
      </w:r>
      <w:r w:rsidR="00281C1D">
        <w:rPr>
          <w:rFonts w:ascii="Tahoma" w:hAnsi="Tahoma" w:cs="Tahoma"/>
          <w:sz w:val="22"/>
          <w:szCs w:val="22"/>
        </w:rPr>
        <w:t>.4</w:t>
      </w:r>
      <w:r w:rsidR="00281C1D">
        <w:rPr>
          <w:rFonts w:ascii="Tahoma" w:hAnsi="Tahoma" w:cs="Tahoma"/>
          <w:sz w:val="22"/>
          <w:szCs w:val="22"/>
        </w:rPr>
        <w:tab/>
      </w:r>
      <w:r w:rsidR="00281C1D">
        <w:rPr>
          <w:rFonts w:ascii="Tahoma" w:hAnsi="Tahoma" w:cs="Tahoma"/>
          <w:b/>
          <w:sz w:val="22"/>
          <w:szCs w:val="22"/>
        </w:rPr>
        <w:t>Verzekering</w:t>
      </w:r>
      <w:r w:rsidR="00281C1D">
        <w:rPr>
          <w:rFonts w:ascii="Tahoma" w:hAnsi="Tahoma" w:cs="Tahoma"/>
          <w:sz w:val="22"/>
          <w:szCs w:val="22"/>
        </w:rPr>
        <w:br/>
      </w:r>
      <w:r w:rsidR="00281C1D" w:rsidRPr="00A01816">
        <w:rPr>
          <w:rFonts w:ascii="Tahoma" w:hAnsi="Tahoma" w:cs="Tahoma"/>
          <w:sz w:val="22"/>
          <w:szCs w:val="22"/>
          <w:u w:val="single"/>
        </w:rPr>
        <w:t>Artikel 1</w:t>
      </w:r>
      <w:r w:rsidR="0008658E">
        <w:rPr>
          <w:rFonts w:ascii="Tahoma" w:hAnsi="Tahoma" w:cs="Tahoma"/>
          <w:sz w:val="22"/>
          <w:szCs w:val="22"/>
          <w:u w:val="single"/>
        </w:rPr>
        <w:t>7</w:t>
      </w:r>
      <w:r w:rsidR="00FC3316">
        <w:rPr>
          <w:rFonts w:ascii="Tahoma" w:hAnsi="Tahoma" w:cs="Tahoma"/>
          <w:sz w:val="22"/>
          <w:szCs w:val="22"/>
          <w:u w:val="single"/>
        </w:rPr>
        <w:t>2</w:t>
      </w:r>
      <w:r w:rsidR="00281C1D">
        <w:rPr>
          <w:rFonts w:ascii="Tahoma" w:hAnsi="Tahoma" w:cs="Tahoma"/>
          <w:sz w:val="22"/>
          <w:szCs w:val="22"/>
          <w:u w:val="single"/>
        </w:rPr>
        <w:br/>
      </w:r>
      <w:r w:rsidR="00B26235" w:rsidRPr="00B26235">
        <w:rPr>
          <w:rFonts w:ascii="Tahoma" w:hAnsi="Tahoma" w:cs="Tahoma"/>
          <w:sz w:val="22"/>
          <w:szCs w:val="22"/>
        </w:rPr>
        <w:t>Het schoolbestuur onderschrijft een verzekeringspolis burgerlijke aansprakelijkheid en rechtsbijstand voor haar personeelsleden en dit volgens de normale gangbare voorwaarden van dergelijke verzekeringspolis.</w:t>
      </w:r>
      <w:r w:rsidR="00281C1D">
        <w:rPr>
          <w:rFonts w:ascii="Tahoma" w:hAnsi="Tahoma" w:cs="Tahoma"/>
          <w:sz w:val="22"/>
          <w:szCs w:val="22"/>
        </w:rPr>
        <w:br/>
      </w:r>
      <w:r w:rsidR="00B26235" w:rsidRPr="00B26235">
        <w:rPr>
          <w:rFonts w:ascii="Tahoma" w:hAnsi="Tahoma" w:cs="Tahoma"/>
          <w:sz w:val="22"/>
          <w:szCs w:val="22"/>
        </w:rPr>
        <w:t>Hierdoor is het personeelslid in het kader van de uitoefening van zijn opdracht verzekerd als zijn professionele burgerlijke aansprakelijkheid, op basis van de artikelen 1382 tot en met 1386 van het Burgerlijk Wetboek, in het gedrang komt</w:t>
      </w:r>
      <w:r w:rsidR="003A2248">
        <w:rPr>
          <w:rFonts w:ascii="Tahoma" w:hAnsi="Tahoma" w:cs="Tahoma"/>
          <w:sz w:val="22"/>
          <w:szCs w:val="22"/>
        </w:rPr>
        <w:t xml:space="preserve"> of als het personee</w:t>
      </w:r>
      <w:r w:rsidR="008E3D9B">
        <w:rPr>
          <w:rFonts w:ascii="Tahoma" w:hAnsi="Tahoma" w:cs="Tahoma"/>
          <w:sz w:val="22"/>
          <w:szCs w:val="22"/>
        </w:rPr>
        <w:t>lslid gevat wordt door een juridische procedure</w:t>
      </w:r>
      <w:r w:rsidR="00B26235" w:rsidRPr="00B26235">
        <w:rPr>
          <w:rFonts w:ascii="Tahoma" w:hAnsi="Tahoma" w:cs="Tahoma"/>
          <w:sz w:val="22"/>
          <w:szCs w:val="22"/>
        </w:rPr>
        <w:t>. Als het personeelslid zelf, ten laste van een derde die niet het schoolbestuur is of een van haar leden, een vordering tot schadevergoeding instelt voor fysieke of materiële schade of de daaruit voortvloeiende morele schade opgelopen in of ten gevolge van de uitoefening van zijn ambt, dan staat het schoolbestuur in voor de juridische bijstand</w:t>
      </w:r>
      <w:r w:rsidR="007D517A">
        <w:rPr>
          <w:rFonts w:ascii="Tahoma" w:hAnsi="Tahoma" w:cs="Tahoma"/>
          <w:sz w:val="22"/>
          <w:szCs w:val="22"/>
        </w:rPr>
        <w:t>.</w:t>
      </w:r>
      <w:r w:rsidR="00281C1D">
        <w:rPr>
          <w:rFonts w:ascii="Tahoma" w:hAnsi="Tahoma" w:cs="Tahoma"/>
          <w:b/>
          <w:sz w:val="22"/>
          <w:szCs w:val="22"/>
        </w:rPr>
        <w:br/>
      </w:r>
      <w:r w:rsidR="00B26235" w:rsidRPr="00B26235">
        <w:rPr>
          <w:rFonts w:ascii="Tahoma" w:hAnsi="Tahoma" w:cs="Tahoma"/>
          <w:sz w:val="22"/>
          <w:szCs w:val="22"/>
        </w:rPr>
        <w:t>Op eenvoudig verzoek kan het personeelslid de polis inkijken.</w:t>
      </w:r>
      <w:r w:rsidR="00B26235" w:rsidRPr="00B26235">
        <w:rPr>
          <w:rFonts w:ascii="Tahoma" w:hAnsi="Tahoma" w:cs="Tahoma"/>
          <w:sz w:val="22"/>
          <w:szCs w:val="22"/>
        </w:rPr>
        <w:br/>
        <w:t>Het schoolbestuur neemt de kosten die normaal voortvloeien uit deze verplichtingen, voor zijn rekening.</w:t>
      </w:r>
      <w:r w:rsidR="00B26235" w:rsidRPr="00B26235">
        <w:rPr>
          <w:rFonts w:ascii="Tahoma" w:hAnsi="Tahoma" w:cs="Tahoma"/>
          <w:sz w:val="22"/>
          <w:szCs w:val="22"/>
        </w:rPr>
        <w:br/>
      </w:r>
      <w:r w:rsidR="00281C1D" w:rsidRPr="00281C1D">
        <w:rPr>
          <w:rFonts w:ascii="Tahoma" w:hAnsi="Tahoma" w:cs="Tahoma"/>
          <w:sz w:val="22"/>
          <w:szCs w:val="22"/>
          <w:u w:val="single"/>
        </w:rPr>
        <w:t>Artikel 17</w:t>
      </w:r>
      <w:r w:rsidR="00FC3316">
        <w:rPr>
          <w:rFonts w:ascii="Tahoma" w:hAnsi="Tahoma" w:cs="Tahoma"/>
          <w:sz w:val="22"/>
          <w:szCs w:val="22"/>
          <w:u w:val="single"/>
        </w:rPr>
        <w:t>3</w:t>
      </w:r>
      <w:r w:rsidR="00281C1D">
        <w:rPr>
          <w:rFonts w:ascii="Tahoma" w:hAnsi="Tahoma" w:cs="Tahoma"/>
          <w:sz w:val="22"/>
          <w:szCs w:val="22"/>
        </w:rPr>
        <w:br/>
      </w:r>
      <w:r w:rsidR="00B26235" w:rsidRPr="00B26235">
        <w:rPr>
          <w:rFonts w:ascii="Tahoma" w:hAnsi="Tahoma" w:cs="Tahoma"/>
          <w:sz w:val="22"/>
          <w:szCs w:val="22"/>
        </w:rPr>
        <w:t>Het personeelslid laat zijn persoonlijke bezittingen niet onbeheerd achter.</w:t>
      </w:r>
      <w:r w:rsidR="00281C1D">
        <w:rPr>
          <w:rFonts w:ascii="Tahoma" w:hAnsi="Tahoma" w:cs="Tahoma"/>
          <w:sz w:val="22"/>
          <w:szCs w:val="22"/>
        </w:rPr>
        <w:br/>
      </w:r>
      <w:r w:rsidR="00281C1D" w:rsidRPr="00281C1D">
        <w:rPr>
          <w:rFonts w:ascii="Tahoma" w:hAnsi="Tahoma" w:cs="Tahoma"/>
          <w:sz w:val="22"/>
          <w:szCs w:val="22"/>
          <w:u w:val="single"/>
        </w:rPr>
        <w:t>Artikel 17</w:t>
      </w:r>
      <w:r w:rsidR="00FC3316">
        <w:rPr>
          <w:rFonts w:ascii="Tahoma" w:hAnsi="Tahoma" w:cs="Tahoma"/>
          <w:sz w:val="22"/>
          <w:szCs w:val="22"/>
          <w:u w:val="single"/>
        </w:rPr>
        <w:t>4</w:t>
      </w:r>
      <w:r w:rsidR="00281C1D">
        <w:rPr>
          <w:rFonts w:ascii="Tahoma" w:hAnsi="Tahoma" w:cs="Tahoma"/>
          <w:sz w:val="22"/>
          <w:szCs w:val="22"/>
        </w:rPr>
        <w:br/>
      </w:r>
      <w:r w:rsidR="00B26235" w:rsidRPr="00B26235">
        <w:rPr>
          <w:rFonts w:ascii="Tahoma" w:hAnsi="Tahoma" w:cs="Tahoma"/>
          <w:sz w:val="22"/>
          <w:szCs w:val="22"/>
        </w:rPr>
        <w:t>Het schoolbestuur is niet verantwoordelijk voor gebeurlijke diefstallen.</w:t>
      </w:r>
      <w:r w:rsidR="00281C1D">
        <w:rPr>
          <w:rFonts w:ascii="Tahoma" w:hAnsi="Tahoma" w:cs="Tahoma"/>
          <w:sz w:val="22"/>
          <w:szCs w:val="22"/>
        </w:rPr>
        <w:br/>
      </w:r>
      <w:r>
        <w:rPr>
          <w:rFonts w:ascii="Tahoma" w:hAnsi="Tahoma" w:cs="Tahoma"/>
          <w:sz w:val="22"/>
          <w:szCs w:val="22"/>
        </w:rPr>
        <w:br/>
      </w:r>
      <w:r w:rsidR="00281C1D">
        <w:rPr>
          <w:rFonts w:ascii="Tahoma" w:hAnsi="Tahoma" w:cs="Tahoma"/>
          <w:sz w:val="22"/>
          <w:szCs w:val="22"/>
        </w:rPr>
        <w:t>1</w:t>
      </w:r>
      <w:r w:rsidR="00825C22">
        <w:rPr>
          <w:rFonts w:ascii="Tahoma" w:hAnsi="Tahoma" w:cs="Tahoma"/>
          <w:sz w:val="22"/>
          <w:szCs w:val="22"/>
        </w:rPr>
        <w:t>3</w:t>
      </w:r>
      <w:r w:rsidR="00281C1D">
        <w:rPr>
          <w:rFonts w:ascii="Tahoma" w:hAnsi="Tahoma" w:cs="Tahoma"/>
          <w:sz w:val="22"/>
          <w:szCs w:val="22"/>
        </w:rPr>
        <w:t>.5</w:t>
      </w:r>
      <w:r w:rsidR="00281C1D">
        <w:rPr>
          <w:rFonts w:ascii="Tahoma" w:hAnsi="Tahoma" w:cs="Tahoma"/>
          <w:sz w:val="22"/>
          <w:szCs w:val="22"/>
        </w:rPr>
        <w:tab/>
      </w:r>
      <w:r w:rsidR="00281C1D">
        <w:rPr>
          <w:rFonts w:ascii="Tahoma" w:hAnsi="Tahoma" w:cs="Tahoma"/>
          <w:b/>
          <w:sz w:val="22"/>
          <w:szCs w:val="22"/>
        </w:rPr>
        <w:t>Schoolreglement</w:t>
      </w:r>
      <w:r w:rsidR="00281C1D">
        <w:rPr>
          <w:rFonts w:ascii="Tahoma" w:hAnsi="Tahoma" w:cs="Tahoma"/>
          <w:sz w:val="22"/>
          <w:szCs w:val="22"/>
        </w:rPr>
        <w:br/>
      </w:r>
      <w:r w:rsidR="00281C1D" w:rsidRPr="00A01816">
        <w:rPr>
          <w:rFonts w:ascii="Tahoma" w:hAnsi="Tahoma" w:cs="Tahoma"/>
          <w:sz w:val="22"/>
          <w:szCs w:val="22"/>
          <w:u w:val="single"/>
        </w:rPr>
        <w:t>Artikel 1</w:t>
      </w:r>
      <w:r w:rsidR="00281C1D">
        <w:rPr>
          <w:rFonts w:ascii="Tahoma" w:hAnsi="Tahoma" w:cs="Tahoma"/>
          <w:sz w:val="22"/>
          <w:szCs w:val="22"/>
          <w:u w:val="single"/>
        </w:rPr>
        <w:t>7</w:t>
      </w:r>
      <w:r w:rsidR="00FC3316">
        <w:rPr>
          <w:rFonts w:ascii="Tahoma" w:hAnsi="Tahoma" w:cs="Tahoma"/>
          <w:sz w:val="22"/>
          <w:szCs w:val="22"/>
          <w:u w:val="single"/>
        </w:rPr>
        <w:t>5</w:t>
      </w:r>
      <w:r w:rsidR="00281C1D">
        <w:rPr>
          <w:rFonts w:ascii="Tahoma" w:hAnsi="Tahoma" w:cs="Tahoma"/>
          <w:sz w:val="22"/>
          <w:szCs w:val="22"/>
          <w:u w:val="single"/>
        </w:rPr>
        <w:br/>
      </w:r>
      <w:r w:rsidR="00B26235" w:rsidRPr="00B26235">
        <w:rPr>
          <w:rFonts w:ascii="Tahoma" w:hAnsi="Tahoma" w:cs="Tahoma"/>
          <w:sz w:val="22"/>
          <w:szCs w:val="22"/>
        </w:rPr>
        <w:t>Het personeelslid doet, binnen zijn verantwoordelijkheid, het schoolreglement door de leerlingen naleven en zorgt voor orde en tucht op een manier die verenigbaar is met de menselijke waardigheid.</w:t>
      </w:r>
      <w:r w:rsidR="00B26235" w:rsidRPr="00B26235">
        <w:rPr>
          <w:rFonts w:ascii="Tahoma" w:hAnsi="Tahoma" w:cs="Tahoma"/>
          <w:sz w:val="22"/>
          <w:szCs w:val="22"/>
        </w:rPr>
        <w:br/>
      </w:r>
      <w:r w:rsidR="00D83A6E" w:rsidRPr="00D83A6E">
        <w:rPr>
          <w:rFonts w:ascii="Tahoma" w:hAnsi="Tahoma" w:cs="Tahoma"/>
          <w:sz w:val="22"/>
          <w:szCs w:val="22"/>
          <w:u w:val="single"/>
        </w:rPr>
        <w:t>Artikel 17</w:t>
      </w:r>
      <w:r w:rsidR="00FC3316">
        <w:rPr>
          <w:rFonts w:ascii="Tahoma" w:hAnsi="Tahoma" w:cs="Tahoma"/>
          <w:sz w:val="22"/>
          <w:szCs w:val="22"/>
          <w:u w:val="single"/>
        </w:rPr>
        <w:t>6</w:t>
      </w:r>
      <w:r w:rsidR="00D83A6E">
        <w:rPr>
          <w:rFonts w:ascii="Tahoma" w:hAnsi="Tahoma" w:cs="Tahoma"/>
          <w:sz w:val="22"/>
          <w:szCs w:val="22"/>
        </w:rPr>
        <w:br/>
      </w:r>
      <w:r w:rsidR="00B26235" w:rsidRPr="00B26235">
        <w:rPr>
          <w:rFonts w:ascii="Tahoma" w:hAnsi="Tahoma" w:cs="Tahoma"/>
          <w:sz w:val="22"/>
          <w:szCs w:val="22"/>
        </w:rPr>
        <w:t>Het personeelslid beoordeelt objectief de laakbare daden of houdingen van de leerlingen. Sancties worden opgelegd conform het schoolreglement en moeten pedagogisch verantwoord zijn.</w:t>
      </w:r>
      <w:r w:rsidR="00D83A6E">
        <w:rPr>
          <w:rFonts w:ascii="Tahoma" w:hAnsi="Tahoma" w:cs="Tahoma"/>
          <w:sz w:val="22"/>
          <w:szCs w:val="22"/>
        </w:rPr>
        <w:br/>
      </w:r>
      <w:r w:rsidR="00D83A6E" w:rsidRPr="00D83A6E">
        <w:rPr>
          <w:rFonts w:ascii="Tahoma" w:hAnsi="Tahoma" w:cs="Tahoma"/>
          <w:sz w:val="22"/>
          <w:szCs w:val="22"/>
          <w:u w:val="single"/>
        </w:rPr>
        <w:t>Artikel 17</w:t>
      </w:r>
      <w:r w:rsidR="00FC3316">
        <w:rPr>
          <w:rFonts w:ascii="Tahoma" w:hAnsi="Tahoma" w:cs="Tahoma"/>
          <w:sz w:val="22"/>
          <w:szCs w:val="22"/>
          <w:u w:val="single"/>
        </w:rPr>
        <w:t>7</w:t>
      </w:r>
      <w:r w:rsidR="00D83A6E">
        <w:rPr>
          <w:rFonts w:ascii="Tahoma" w:hAnsi="Tahoma" w:cs="Tahoma"/>
          <w:sz w:val="22"/>
          <w:szCs w:val="22"/>
        </w:rPr>
        <w:br/>
      </w:r>
      <w:r w:rsidR="00B26235" w:rsidRPr="00B26235">
        <w:rPr>
          <w:rFonts w:ascii="Tahoma" w:hAnsi="Tahoma" w:cs="Tahoma"/>
          <w:sz w:val="22"/>
          <w:szCs w:val="22"/>
        </w:rPr>
        <w:t>Het personeelslid verwittigt de directeur ingeval van ernstige inbreuken op het schoolreglement die hij/zij vaststelt bij de leerlingen en hun ouders.</w:t>
      </w:r>
      <w:r w:rsidR="00D83A6E">
        <w:rPr>
          <w:rFonts w:ascii="Tahoma" w:hAnsi="Tahoma" w:cs="Tahoma"/>
          <w:sz w:val="22"/>
          <w:szCs w:val="22"/>
        </w:rPr>
        <w:br/>
      </w:r>
      <w:r>
        <w:rPr>
          <w:rFonts w:ascii="Tahoma" w:hAnsi="Tahoma" w:cs="Tahoma"/>
          <w:sz w:val="22"/>
          <w:szCs w:val="22"/>
        </w:rPr>
        <w:br/>
      </w:r>
      <w:r w:rsidR="00D83A6E">
        <w:rPr>
          <w:rFonts w:ascii="Tahoma" w:hAnsi="Tahoma" w:cs="Tahoma"/>
          <w:sz w:val="22"/>
          <w:szCs w:val="22"/>
        </w:rPr>
        <w:t>1</w:t>
      </w:r>
      <w:r w:rsidR="00825C22">
        <w:rPr>
          <w:rFonts w:ascii="Tahoma" w:hAnsi="Tahoma" w:cs="Tahoma"/>
          <w:sz w:val="22"/>
          <w:szCs w:val="22"/>
        </w:rPr>
        <w:t>3</w:t>
      </w:r>
      <w:r w:rsidR="00D83A6E">
        <w:rPr>
          <w:rFonts w:ascii="Tahoma" w:hAnsi="Tahoma" w:cs="Tahoma"/>
          <w:sz w:val="22"/>
          <w:szCs w:val="22"/>
        </w:rPr>
        <w:t>.6</w:t>
      </w:r>
      <w:r w:rsidR="00D83A6E">
        <w:rPr>
          <w:rFonts w:ascii="Tahoma" w:hAnsi="Tahoma" w:cs="Tahoma"/>
          <w:sz w:val="22"/>
          <w:szCs w:val="22"/>
        </w:rPr>
        <w:tab/>
      </w:r>
      <w:bookmarkStart w:id="21" w:name="_Toc303260518"/>
      <w:r w:rsidR="00D83A6E" w:rsidRPr="00D83A6E">
        <w:rPr>
          <w:rFonts w:ascii="Tahoma" w:hAnsi="Tahoma" w:cs="Tahoma"/>
          <w:b/>
          <w:sz w:val="22"/>
          <w:szCs w:val="22"/>
        </w:rPr>
        <w:t>Gebr</w:t>
      </w:r>
      <w:r w:rsidR="00B26235" w:rsidRPr="00D83A6E">
        <w:rPr>
          <w:rFonts w:ascii="Tahoma" w:hAnsi="Tahoma" w:cs="Tahoma"/>
          <w:b/>
          <w:sz w:val="22"/>
          <w:szCs w:val="22"/>
        </w:rPr>
        <w:t>uik van communicatie- en informaticatoepassingen</w:t>
      </w:r>
      <w:bookmarkEnd w:id="21"/>
      <w:r w:rsidR="00B26235" w:rsidRPr="00B26235">
        <w:rPr>
          <w:rFonts w:ascii="Tahoma" w:hAnsi="Tahoma" w:cs="Tahoma"/>
          <w:sz w:val="22"/>
          <w:szCs w:val="22"/>
        </w:rPr>
        <w:br/>
      </w:r>
      <w:r w:rsidR="00D83A6E" w:rsidRPr="00D83A6E">
        <w:rPr>
          <w:rFonts w:ascii="Tahoma" w:hAnsi="Tahoma" w:cs="Tahoma"/>
          <w:sz w:val="22"/>
          <w:szCs w:val="22"/>
          <w:u w:val="single"/>
        </w:rPr>
        <w:t>Artikel 17</w:t>
      </w:r>
      <w:r w:rsidR="00FC3316">
        <w:rPr>
          <w:rFonts w:ascii="Tahoma" w:hAnsi="Tahoma" w:cs="Tahoma"/>
          <w:sz w:val="22"/>
          <w:szCs w:val="22"/>
          <w:u w:val="single"/>
        </w:rPr>
        <w:t>8</w:t>
      </w:r>
      <w:r w:rsidR="00D83A6E">
        <w:rPr>
          <w:rFonts w:ascii="Tahoma" w:hAnsi="Tahoma" w:cs="Tahoma"/>
          <w:sz w:val="22"/>
          <w:szCs w:val="22"/>
          <w:u w:val="single"/>
        </w:rPr>
        <w:br/>
      </w:r>
      <w:r w:rsidR="00B26235" w:rsidRPr="00B26235">
        <w:rPr>
          <w:rFonts w:ascii="Tahoma" w:hAnsi="Tahoma" w:cs="Tahoma"/>
          <w:sz w:val="22"/>
          <w:szCs w:val="22"/>
        </w:rPr>
        <w:t>Het personeelslid kan gebruik maken van alle communicatie- en informaticatoepassingen van de school voor zover dit nodig is voor de goede uitoefening van zijn/haar taak.</w:t>
      </w:r>
      <w:r w:rsidR="00B26235" w:rsidRPr="00B26235">
        <w:rPr>
          <w:rFonts w:ascii="Tahoma" w:hAnsi="Tahoma" w:cs="Tahoma"/>
          <w:sz w:val="22"/>
          <w:szCs w:val="22"/>
        </w:rPr>
        <w:br/>
      </w:r>
      <w:r w:rsidR="00D83A6E" w:rsidRPr="00D83A6E">
        <w:rPr>
          <w:rFonts w:ascii="Tahoma" w:hAnsi="Tahoma" w:cs="Tahoma"/>
          <w:sz w:val="22"/>
          <w:szCs w:val="22"/>
          <w:u w:val="single"/>
        </w:rPr>
        <w:t>Artikel 17</w:t>
      </w:r>
      <w:r w:rsidR="00FC3316">
        <w:rPr>
          <w:rFonts w:ascii="Tahoma" w:hAnsi="Tahoma" w:cs="Tahoma"/>
          <w:sz w:val="22"/>
          <w:szCs w:val="22"/>
          <w:u w:val="single"/>
        </w:rPr>
        <w:t>9</w:t>
      </w:r>
      <w:r w:rsidR="00D83A6E">
        <w:rPr>
          <w:rFonts w:ascii="Tahoma" w:hAnsi="Tahoma" w:cs="Tahoma"/>
          <w:sz w:val="22"/>
          <w:szCs w:val="22"/>
        </w:rPr>
        <w:br/>
        <w:t xml:space="preserve">§1 </w:t>
      </w:r>
      <w:r w:rsidR="00B26235" w:rsidRPr="00B26235">
        <w:rPr>
          <w:rFonts w:ascii="Tahoma" w:hAnsi="Tahoma" w:cs="Tahoma"/>
          <w:sz w:val="22"/>
          <w:szCs w:val="22"/>
        </w:rPr>
        <w:t>Het personeelslid maakt van deze toepassingen gebruik overeenkomstig de richtlijnen van het</w:t>
      </w:r>
      <w:r w:rsidR="00D83A6E">
        <w:rPr>
          <w:rFonts w:ascii="Tahoma" w:hAnsi="Tahoma" w:cs="Tahoma"/>
          <w:sz w:val="22"/>
          <w:szCs w:val="22"/>
        </w:rPr>
        <w:br/>
        <w:t xml:space="preserve">    </w:t>
      </w:r>
      <w:r w:rsidR="00B26235" w:rsidRPr="00B26235">
        <w:rPr>
          <w:rFonts w:ascii="Tahoma" w:hAnsi="Tahoma" w:cs="Tahoma"/>
          <w:sz w:val="22"/>
          <w:szCs w:val="22"/>
        </w:rPr>
        <w:t>schoolbestuur.</w:t>
      </w:r>
      <w:r w:rsidR="00D20F75">
        <w:rPr>
          <w:rFonts w:ascii="Tahoma" w:hAnsi="Tahoma" w:cs="Tahoma"/>
          <w:sz w:val="22"/>
          <w:szCs w:val="22"/>
        </w:rPr>
        <w:t xml:space="preserve"> </w:t>
      </w:r>
      <w:r w:rsidR="00D83A6E">
        <w:rPr>
          <w:rFonts w:ascii="Tahoma" w:hAnsi="Tahoma" w:cs="Tahoma"/>
          <w:sz w:val="22"/>
          <w:szCs w:val="22"/>
        </w:rPr>
        <w:br/>
        <w:t xml:space="preserve">§2 </w:t>
      </w:r>
      <w:r w:rsidR="00B26235" w:rsidRPr="00B26235">
        <w:rPr>
          <w:rFonts w:ascii="Tahoma" w:hAnsi="Tahoma" w:cs="Tahoma"/>
          <w:sz w:val="22"/>
          <w:szCs w:val="22"/>
        </w:rPr>
        <w:t xml:space="preserve">Deze richtlijnen worden meegedeeld </w:t>
      </w:r>
      <w:r w:rsidR="00ED162A">
        <w:rPr>
          <w:rFonts w:ascii="Tahoma" w:hAnsi="Tahoma" w:cs="Tahoma"/>
          <w:sz w:val="22"/>
          <w:szCs w:val="22"/>
        </w:rPr>
        <w:t>in bijlage 2</w:t>
      </w:r>
      <w:r w:rsidR="00D83A6E">
        <w:rPr>
          <w:rFonts w:ascii="Tahoma" w:hAnsi="Tahoma" w:cs="Tahoma"/>
          <w:sz w:val="22"/>
          <w:szCs w:val="22"/>
        </w:rPr>
        <w:t>.</w:t>
      </w:r>
      <w:r w:rsidR="00D83A6E">
        <w:rPr>
          <w:rFonts w:ascii="Tahoma" w:hAnsi="Tahoma" w:cs="Tahoma"/>
          <w:sz w:val="22"/>
          <w:szCs w:val="22"/>
        </w:rPr>
        <w:br/>
      </w:r>
      <w:r>
        <w:rPr>
          <w:rFonts w:ascii="Tahoma" w:hAnsi="Tahoma" w:cs="Tahoma"/>
          <w:b/>
          <w:i/>
          <w:sz w:val="22"/>
          <w:szCs w:val="22"/>
        </w:rPr>
        <w:br/>
      </w:r>
      <w:r w:rsidR="00D83A6E" w:rsidRPr="00153460">
        <w:rPr>
          <w:rFonts w:ascii="Tahoma" w:hAnsi="Tahoma" w:cs="Tahoma"/>
          <w:sz w:val="22"/>
          <w:szCs w:val="22"/>
        </w:rPr>
        <w:t>1</w:t>
      </w:r>
      <w:r w:rsidR="00825C22">
        <w:rPr>
          <w:rFonts w:ascii="Tahoma" w:hAnsi="Tahoma" w:cs="Tahoma"/>
          <w:sz w:val="22"/>
          <w:szCs w:val="22"/>
        </w:rPr>
        <w:t>3</w:t>
      </w:r>
      <w:r w:rsidR="00D83A6E" w:rsidRPr="00153460">
        <w:rPr>
          <w:rFonts w:ascii="Tahoma" w:hAnsi="Tahoma" w:cs="Tahoma"/>
          <w:sz w:val="22"/>
          <w:szCs w:val="22"/>
        </w:rPr>
        <w:t>.7</w:t>
      </w:r>
      <w:r w:rsidR="00D83A6E">
        <w:rPr>
          <w:rFonts w:ascii="Tahoma" w:hAnsi="Tahoma" w:cs="Tahoma"/>
          <w:sz w:val="22"/>
          <w:szCs w:val="22"/>
        </w:rPr>
        <w:tab/>
      </w:r>
      <w:r w:rsidR="00D83A6E" w:rsidRPr="00D83A6E">
        <w:rPr>
          <w:rFonts w:ascii="Tahoma" w:hAnsi="Tahoma" w:cs="Tahoma"/>
          <w:sz w:val="22"/>
          <w:szCs w:val="22"/>
        </w:rPr>
        <w:t xml:space="preserve"> </w:t>
      </w:r>
      <w:r w:rsidR="00D83A6E" w:rsidRPr="00153460">
        <w:rPr>
          <w:rFonts w:ascii="Tahoma" w:hAnsi="Tahoma" w:cs="Tahoma"/>
          <w:b/>
          <w:sz w:val="22"/>
          <w:szCs w:val="22"/>
        </w:rPr>
        <w:t>Bestellingen, andere extra onkosten en schoolfinanciën</w:t>
      </w:r>
      <w:r>
        <w:rPr>
          <w:rFonts w:ascii="Tahoma" w:hAnsi="Tahoma" w:cs="Tahoma"/>
          <w:b/>
          <w:sz w:val="22"/>
          <w:szCs w:val="22"/>
        </w:rPr>
        <w:br/>
      </w:r>
      <w:r w:rsidR="00D83A6E" w:rsidRPr="00D83A6E">
        <w:rPr>
          <w:rFonts w:ascii="Tahoma" w:hAnsi="Tahoma" w:cs="Tahoma"/>
          <w:sz w:val="22"/>
          <w:szCs w:val="22"/>
          <w:u w:val="single"/>
        </w:rPr>
        <w:t>Artikel 1</w:t>
      </w:r>
      <w:r w:rsidR="00FC3316">
        <w:rPr>
          <w:rFonts w:ascii="Tahoma" w:hAnsi="Tahoma" w:cs="Tahoma"/>
          <w:sz w:val="22"/>
          <w:szCs w:val="22"/>
          <w:u w:val="single"/>
        </w:rPr>
        <w:t>80</w:t>
      </w:r>
      <w:r w:rsidR="00D83A6E">
        <w:rPr>
          <w:rFonts w:ascii="Tahoma" w:hAnsi="Tahoma" w:cs="Tahoma"/>
          <w:sz w:val="22"/>
          <w:szCs w:val="22"/>
          <w:u w:val="single"/>
        </w:rPr>
        <w:br/>
      </w:r>
      <w:r w:rsidR="00B26235" w:rsidRPr="00B26235">
        <w:rPr>
          <w:rFonts w:ascii="Tahoma" w:hAnsi="Tahoma" w:cs="Tahoma"/>
          <w:sz w:val="22"/>
          <w:szCs w:val="22"/>
        </w:rPr>
        <w:t>De keuze en de aankoop van leerboeken, cursussen, didactisch materiaal, speelgoed en andere arbeidsmiddelen gebeuren door het schoolbestuur op voorstel van de directie, na overleg met het betrokken personeelslid en in voorkomend geval in overeenstemming met de toepasselijke reglementering en/of op advies van de preventieadviseur.</w:t>
      </w:r>
      <w:r w:rsidR="00D83A6E">
        <w:rPr>
          <w:rFonts w:ascii="Tahoma" w:hAnsi="Tahoma" w:cs="Tahoma"/>
          <w:sz w:val="22"/>
          <w:szCs w:val="22"/>
        </w:rPr>
        <w:br/>
      </w:r>
      <w:r w:rsidR="00D83A6E" w:rsidRPr="003520A6">
        <w:rPr>
          <w:rFonts w:ascii="Tahoma" w:hAnsi="Tahoma" w:cs="Tahoma"/>
          <w:sz w:val="22"/>
          <w:szCs w:val="22"/>
          <w:u w:val="single"/>
        </w:rPr>
        <w:t>Artikel 1</w:t>
      </w:r>
      <w:r w:rsidR="0061344D">
        <w:rPr>
          <w:rFonts w:ascii="Tahoma" w:hAnsi="Tahoma" w:cs="Tahoma"/>
          <w:sz w:val="22"/>
          <w:szCs w:val="22"/>
          <w:u w:val="single"/>
        </w:rPr>
        <w:t>8</w:t>
      </w:r>
      <w:r w:rsidR="00FC3316">
        <w:rPr>
          <w:rFonts w:ascii="Tahoma" w:hAnsi="Tahoma" w:cs="Tahoma"/>
          <w:sz w:val="22"/>
          <w:szCs w:val="22"/>
          <w:u w:val="single"/>
        </w:rPr>
        <w:t>1</w:t>
      </w:r>
      <w:r w:rsidR="00D83A6E">
        <w:rPr>
          <w:rFonts w:ascii="Tahoma" w:hAnsi="Tahoma" w:cs="Tahoma"/>
          <w:sz w:val="22"/>
          <w:szCs w:val="22"/>
        </w:rPr>
        <w:br/>
      </w:r>
      <w:r w:rsidR="00B26235" w:rsidRPr="00B26235">
        <w:rPr>
          <w:rFonts w:ascii="Tahoma" w:hAnsi="Tahoma" w:cs="Tahoma"/>
          <w:sz w:val="22"/>
          <w:szCs w:val="22"/>
        </w:rPr>
        <w:t>Het personeelslid dat een bestelling of andere extra onkosten wenselijk acht, legt een aanvraag voor aan de directeur. De eventuele bestelling of terugbetaling van extra onkosten gebeurt overeenkomstig de interne richtlijnen en betreffende regelgeving. De middelen waarvoor het schoolbestuur de kosten draagt, blijven uiteraard eigendom van het schoolbestuur.</w:t>
      </w:r>
      <w:r w:rsidR="00B26235" w:rsidRPr="00B26235">
        <w:rPr>
          <w:rFonts w:ascii="Tahoma" w:hAnsi="Tahoma" w:cs="Tahoma"/>
          <w:sz w:val="22"/>
          <w:szCs w:val="22"/>
        </w:rPr>
        <w:br/>
      </w:r>
      <w:r w:rsidR="00D83A6E" w:rsidRPr="003520A6">
        <w:rPr>
          <w:rFonts w:ascii="Tahoma" w:hAnsi="Tahoma" w:cs="Tahoma"/>
          <w:sz w:val="22"/>
          <w:szCs w:val="22"/>
          <w:u w:val="single"/>
        </w:rPr>
        <w:t>Artikel 1</w:t>
      </w:r>
      <w:r w:rsidR="0008658E">
        <w:rPr>
          <w:rFonts w:ascii="Tahoma" w:hAnsi="Tahoma" w:cs="Tahoma"/>
          <w:sz w:val="22"/>
          <w:szCs w:val="22"/>
          <w:u w:val="single"/>
        </w:rPr>
        <w:t>8</w:t>
      </w:r>
      <w:r w:rsidR="00FC3316">
        <w:rPr>
          <w:rFonts w:ascii="Tahoma" w:hAnsi="Tahoma" w:cs="Tahoma"/>
          <w:sz w:val="22"/>
          <w:szCs w:val="22"/>
          <w:u w:val="single"/>
        </w:rPr>
        <w:t>2</w:t>
      </w:r>
      <w:r w:rsidR="00D83A6E">
        <w:rPr>
          <w:rFonts w:ascii="Tahoma" w:hAnsi="Tahoma" w:cs="Tahoma"/>
          <w:sz w:val="22"/>
          <w:szCs w:val="22"/>
        </w:rPr>
        <w:br/>
      </w:r>
      <w:r w:rsidR="00B26235" w:rsidRPr="00D83A6E">
        <w:rPr>
          <w:rFonts w:ascii="Tahoma" w:hAnsi="Tahoma" w:cs="Tahoma"/>
          <w:sz w:val="22"/>
          <w:szCs w:val="22"/>
        </w:rPr>
        <w:t xml:space="preserve">De financieel beheerder is verantwoordelijk voor de girale inning van de gelden die door de ouders worden betaald. De </w:t>
      </w:r>
      <w:r w:rsidR="00087A2C" w:rsidRPr="00253984">
        <w:rPr>
          <w:rFonts w:ascii="Tahoma" w:hAnsi="Tahoma" w:cs="Tahoma"/>
          <w:sz w:val="22"/>
          <w:szCs w:val="22"/>
        </w:rPr>
        <w:t>algemeen directeur</w:t>
      </w:r>
      <w:r w:rsidR="00B26235" w:rsidRPr="00D83A6E">
        <w:rPr>
          <w:rFonts w:ascii="Tahoma" w:hAnsi="Tahoma" w:cs="Tahoma"/>
          <w:sz w:val="22"/>
          <w:szCs w:val="22"/>
        </w:rPr>
        <w:t xml:space="preserve"> of zijn gemachtigde is verantwoordelijk voor de chartale inning van de gelden die door de ouders worden betaald. De directeur of een ander personeelslid kan, </w:t>
      </w:r>
      <w:r w:rsidR="00B26235" w:rsidRPr="008E3D9B">
        <w:rPr>
          <w:rFonts w:ascii="Tahoma" w:hAnsi="Tahoma" w:cs="Tahoma"/>
          <w:strike/>
          <w:sz w:val="22"/>
          <w:szCs w:val="22"/>
          <w:highlight w:val="yellow"/>
        </w:rPr>
        <w:t xml:space="preserve">onder de voorwaarden bepaald door de gemeenteraad, worden belast om geringe </w:t>
      </w:r>
      <w:proofErr w:type="spellStart"/>
      <w:r w:rsidR="00B26235" w:rsidRPr="008E3D9B">
        <w:rPr>
          <w:rFonts w:ascii="Tahoma" w:hAnsi="Tahoma" w:cs="Tahoma"/>
          <w:strike/>
          <w:sz w:val="22"/>
          <w:szCs w:val="22"/>
          <w:highlight w:val="yellow"/>
        </w:rPr>
        <w:t>dagontvangsten</w:t>
      </w:r>
      <w:proofErr w:type="spellEnd"/>
      <w:r w:rsidR="00B26235" w:rsidRPr="008E3D9B">
        <w:rPr>
          <w:rFonts w:ascii="Tahoma" w:hAnsi="Tahoma" w:cs="Tahoma"/>
          <w:strike/>
          <w:sz w:val="22"/>
          <w:szCs w:val="22"/>
          <w:highlight w:val="yellow"/>
        </w:rPr>
        <w:t xml:space="preserve"> te innen. Het interne controlesysteem van het schoolbestuur bepaalt de controlemodaliteiten</w:t>
      </w:r>
      <w:r w:rsidR="008E3D9B">
        <w:rPr>
          <w:rFonts w:ascii="Tahoma" w:hAnsi="Tahoma" w:cs="Tahoma"/>
          <w:sz w:val="22"/>
          <w:szCs w:val="22"/>
        </w:rPr>
        <w:t xml:space="preserve"> </w:t>
      </w:r>
      <w:r w:rsidR="008E3D9B" w:rsidRPr="008E3D9B">
        <w:rPr>
          <w:rFonts w:ascii="Tahoma" w:hAnsi="Tahoma" w:cs="Tahoma"/>
          <w:sz w:val="22"/>
          <w:szCs w:val="22"/>
          <w:highlight w:val="yellow"/>
        </w:rPr>
        <w:t>na delegatie en conform de regels van het organisatiebeheersingssysteem, worden belast met deze inningsbevoegdheden.</w:t>
      </w:r>
      <w:r w:rsidR="008E3D9B">
        <w:rPr>
          <w:rFonts w:ascii="Tahoma" w:hAnsi="Tahoma" w:cs="Tahoma"/>
          <w:sz w:val="22"/>
          <w:szCs w:val="22"/>
        </w:rPr>
        <w:t xml:space="preserve"> </w:t>
      </w:r>
      <w:r w:rsidR="00B26235" w:rsidRPr="00B26235">
        <w:rPr>
          <w:rFonts w:ascii="Tahoma" w:hAnsi="Tahoma" w:cs="Tahoma"/>
          <w:color w:val="00B050"/>
          <w:sz w:val="22"/>
          <w:szCs w:val="22"/>
        </w:rPr>
        <w:br/>
      </w:r>
    </w:p>
    <w:p w14:paraId="79E90E37" w14:textId="77777777" w:rsidR="008E3D9B" w:rsidRDefault="003520A6" w:rsidP="008E3D9B">
      <w:pPr>
        <w:spacing w:after="0"/>
        <w:rPr>
          <w:rFonts w:ascii="Tahoma" w:hAnsi="Tahoma" w:cs="Tahoma"/>
          <w:sz w:val="22"/>
          <w:szCs w:val="22"/>
        </w:rPr>
      </w:pPr>
      <w:r>
        <w:rPr>
          <w:rFonts w:ascii="Tahoma" w:hAnsi="Tahoma" w:cs="Tahoma"/>
          <w:sz w:val="22"/>
          <w:szCs w:val="22"/>
        </w:rPr>
        <w:t>Hoofdstuk 1</w:t>
      </w:r>
      <w:r w:rsidR="00825C22">
        <w:rPr>
          <w:rFonts w:ascii="Tahoma" w:hAnsi="Tahoma" w:cs="Tahoma"/>
          <w:sz w:val="22"/>
          <w:szCs w:val="22"/>
        </w:rPr>
        <w:t>4</w:t>
      </w:r>
      <w:r>
        <w:rPr>
          <w:rFonts w:ascii="Tahoma" w:hAnsi="Tahoma" w:cs="Tahoma"/>
          <w:sz w:val="22"/>
          <w:szCs w:val="22"/>
        </w:rPr>
        <w:tab/>
      </w:r>
      <w:r w:rsidRPr="00AF7423">
        <w:rPr>
          <w:rFonts w:ascii="Tahoma" w:hAnsi="Tahoma" w:cs="Tahoma"/>
          <w:b/>
          <w:sz w:val="22"/>
          <w:szCs w:val="22"/>
        </w:rPr>
        <w:t>A</w:t>
      </w:r>
      <w:r>
        <w:rPr>
          <w:rFonts w:ascii="Tahoma" w:hAnsi="Tahoma" w:cs="Tahoma"/>
          <w:b/>
          <w:sz w:val="22"/>
          <w:szCs w:val="22"/>
        </w:rPr>
        <w:t>uteurs</w:t>
      </w:r>
      <w:r w:rsidR="008E3D9B">
        <w:rPr>
          <w:rFonts w:ascii="Tahoma" w:hAnsi="Tahoma" w:cs="Tahoma"/>
          <w:b/>
          <w:sz w:val="22"/>
          <w:szCs w:val="22"/>
        </w:rPr>
        <w:t xml:space="preserve">- </w:t>
      </w:r>
      <w:r w:rsidR="008E3D9B" w:rsidRPr="008E3D9B">
        <w:rPr>
          <w:rFonts w:ascii="Tahoma" w:hAnsi="Tahoma" w:cs="Tahoma"/>
          <w:b/>
          <w:sz w:val="22"/>
          <w:szCs w:val="22"/>
          <w:highlight w:val="yellow"/>
        </w:rPr>
        <w:t>en naburige rechten</w:t>
      </w:r>
      <w:r>
        <w:rPr>
          <w:rFonts w:ascii="Tahoma" w:hAnsi="Tahoma" w:cs="Tahoma"/>
          <w:b/>
          <w:sz w:val="22"/>
          <w:szCs w:val="22"/>
        </w:rPr>
        <w:br/>
      </w:r>
      <w:r>
        <w:rPr>
          <w:rFonts w:ascii="Tahoma" w:hAnsi="Tahoma" w:cs="Tahoma"/>
          <w:b/>
          <w:sz w:val="22"/>
          <w:szCs w:val="22"/>
        </w:rPr>
        <w:br/>
      </w:r>
      <w:r w:rsidRPr="00A01816">
        <w:rPr>
          <w:rFonts w:ascii="Tahoma" w:hAnsi="Tahoma" w:cs="Tahoma"/>
          <w:sz w:val="22"/>
          <w:szCs w:val="22"/>
          <w:u w:val="single"/>
        </w:rPr>
        <w:t xml:space="preserve">Artikel </w:t>
      </w:r>
      <w:r>
        <w:rPr>
          <w:rFonts w:ascii="Tahoma" w:hAnsi="Tahoma" w:cs="Tahoma"/>
          <w:sz w:val="22"/>
          <w:szCs w:val="22"/>
          <w:u w:val="single"/>
        </w:rPr>
        <w:t>18</w:t>
      </w:r>
      <w:r w:rsidR="00FC3316">
        <w:rPr>
          <w:rFonts w:ascii="Tahoma" w:hAnsi="Tahoma" w:cs="Tahoma"/>
          <w:sz w:val="22"/>
          <w:szCs w:val="22"/>
          <w:u w:val="single"/>
        </w:rPr>
        <w:t>3</w:t>
      </w:r>
      <w:r>
        <w:rPr>
          <w:rFonts w:ascii="Tahoma" w:hAnsi="Tahoma" w:cs="Tahoma"/>
          <w:sz w:val="22"/>
          <w:szCs w:val="22"/>
          <w:u w:val="single"/>
        </w:rPr>
        <w:br/>
      </w:r>
      <w:r w:rsidRPr="00B26235">
        <w:rPr>
          <w:rFonts w:ascii="Tahoma" w:hAnsi="Tahoma" w:cs="Tahoma"/>
          <w:sz w:val="22"/>
          <w:szCs w:val="22"/>
        </w:rPr>
        <w:t>Het personeelslid respecteert te allen tijde de geldende auteursrechten, naburige rechten en reprografierechten.</w:t>
      </w:r>
      <w:r w:rsidR="00062426">
        <w:rPr>
          <w:rFonts w:ascii="Tahoma" w:hAnsi="Tahoma" w:cs="Tahoma"/>
          <w:sz w:val="22"/>
          <w:szCs w:val="22"/>
        </w:rPr>
        <w:br/>
      </w:r>
      <w:r>
        <w:rPr>
          <w:rFonts w:ascii="Tahoma" w:hAnsi="Tahoma" w:cs="Tahoma"/>
          <w:sz w:val="22"/>
          <w:szCs w:val="22"/>
        </w:rPr>
        <w:br/>
      </w:r>
      <w:r w:rsidR="00062426" w:rsidRPr="00153460">
        <w:rPr>
          <w:rFonts w:ascii="Tahoma" w:hAnsi="Tahoma" w:cs="Tahoma"/>
          <w:sz w:val="22"/>
          <w:szCs w:val="22"/>
        </w:rPr>
        <w:t>1</w:t>
      </w:r>
      <w:r w:rsidR="00825C22">
        <w:rPr>
          <w:rFonts w:ascii="Tahoma" w:hAnsi="Tahoma" w:cs="Tahoma"/>
          <w:sz w:val="22"/>
          <w:szCs w:val="22"/>
        </w:rPr>
        <w:t>4</w:t>
      </w:r>
      <w:r w:rsidR="00062426">
        <w:rPr>
          <w:rFonts w:ascii="Tahoma" w:hAnsi="Tahoma" w:cs="Tahoma"/>
          <w:sz w:val="22"/>
          <w:szCs w:val="22"/>
        </w:rPr>
        <w:t>.1</w:t>
      </w:r>
      <w:r w:rsidR="00062426">
        <w:rPr>
          <w:rFonts w:ascii="Tahoma" w:hAnsi="Tahoma" w:cs="Tahoma"/>
          <w:sz w:val="22"/>
          <w:szCs w:val="22"/>
        </w:rPr>
        <w:tab/>
      </w:r>
      <w:r w:rsidR="00062426" w:rsidRPr="00D83A6E">
        <w:rPr>
          <w:rFonts w:ascii="Tahoma" w:hAnsi="Tahoma" w:cs="Tahoma"/>
          <w:sz w:val="22"/>
          <w:szCs w:val="22"/>
        </w:rPr>
        <w:t xml:space="preserve"> </w:t>
      </w:r>
      <w:r w:rsidR="00062426">
        <w:rPr>
          <w:rFonts w:ascii="Tahoma" w:hAnsi="Tahoma" w:cs="Tahoma"/>
          <w:b/>
          <w:sz w:val="22"/>
          <w:szCs w:val="22"/>
        </w:rPr>
        <w:t>Auteursrechten</w:t>
      </w:r>
      <w:r w:rsidR="00FA7CAA">
        <w:rPr>
          <w:rFonts w:ascii="Tahoma" w:hAnsi="Tahoma" w:cs="Tahoma"/>
          <w:b/>
          <w:sz w:val="22"/>
          <w:szCs w:val="22"/>
        </w:rPr>
        <w:t xml:space="preserve"> </w:t>
      </w:r>
      <w:r w:rsidR="00FA7CAA" w:rsidRPr="00253984">
        <w:rPr>
          <w:rFonts w:ascii="Tahoma" w:hAnsi="Tahoma" w:cs="Tahoma"/>
          <w:b/>
          <w:sz w:val="22"/>
          <w:szCs w:val="22"/>
        </w:rPr>
        <w:t>(werken)</w:t>
      </w:r>
      <w:r w:rsidR="00062426" w:rsidRPr="00253984">
        <w:rPr>
          <w:rFonts w:ascii="Tahoma" w:hAnsi="Tahoma" w:cs="Tahoma"/>
          <w:b/>
          <w:sz w:val="22"/>
          <w:szCs w:val="22"/>
        </w:rPr>
        <w:br/>
      </w:r>
      <w:r w:rsidRPr="00253984">
        <w:rPr>
          <w:rFonts w:ascii="Tahoma" w:hAnsi="Tahoma" w:cs="Tahoma"/>
          <w:sz w:val="22"/>
          <w:szCs w:val="22"/>
          <w:u w:val="single"/>
        </w:rPr>
        <w:t>Artikel 18</w:t>
      </w:r>
      <w:r w:rsidR="00FC3316">
        <w:rPr>
          <w:rFonts w:ascii="Tahoma" w:hAnsi="Tahoma" w:cs="Tahoma"/>
          <w:sz w:val="22"/>
          <w:szCs w:val="22"/>
          <w:u w:val="single"/>
        </w:rPr>
        <w:t>4</w:t>
      </w:r>
      <w:r w:rsidRPr="00253984">
        <w:rPr>
          <w:rFonts w:ascii="Tahoma" w:hAnsi="Tahoma" w:cs="Tahoma"/>
          <w:sz w:val="22"/>
          <w:szCs w:val="22"/>
        </w:rPr>
        <w:br/>
        <w:t xml:space="preserve">§1 </w:t>
      </w:r>
      <w:r w:rsidR="00B26235" w:rsidRPr="00253984">
        <w:rPr>
          <w:rFonts w:ascii="Tahoma" w:hAnsi="Tahoma" w:cs="Tahoma"/>
          <w:sz w:val="22"/>
          <w:szCs w:val="22"/>
        </w:rPr>
        <w:t>Voor het publiek gebruik van beschermde werken moet een vergoeding worden betaald aan de</w:t>
      </w:r>
      <w:r w:rsidRPr="00253984">
        <w:rPr>
          <w:rFonts w:ascii="Tahoma" w:hAnsi="Tahoma" w:cs="Tahoma"/>
          <w:sz w:val="22"/>
          <w:szCs w:val="22"/>
        </w:rPr>
        <w:br/>
        <w:t xml:space="preserve">    </w:t>
      </w:r>
      <w:r w:rsidR="00B26235" w:rsidRPr="00253984">
        <w:rPr>
          <w:rFonts w:ascii="Tahoma" w:hAnsi="Tahoma" w:cs="Tahoma"/>
          <w:sz w:val="22"/>
          <w:szCs w:val="22"/>
        </w:rPr>
        <w:t xml:space="preserve"> </w:t>
      </w:r>
      <w:proofErr w:type="spellStart"/>
      <w:r w:rsidR="00B26235" w:rsidRPr="00253984">
        <w:rPr>
          <w:rFonts w:ascii="Tahoma" w:hAnsi="Tahoma" w:cs="Tahoma"/>
          <w:sz w:val="22"/>
          <w:szCs w:val="22"/>
        </w:rPr>
        <w:t>beheersvennootschap</w:t>
      </w:r>
      <w:proofErr w:type="spellEnd"/>
      <w:r w:rsidR="00B26235" w:rsidRPr="00253984">
        <w:rPr>
          <w:rFonts w:ascii="Tahoma" w:hAnsi="Tahoma" w:cs="Tahoma"/>
          <w:sz w:val="22"/>
          <w:szCs w:val="22"/>
        </w:rPr>
        <w:t xml:space="preserve"> van de rechten.</w:t>
      </w:r>
      <w:r w:rsidRPr="00253984">
        <w:rPr>
          <w:rFonts w:ascii="Tahoma" w:hAnsi="Tahoma" w:cs="Tahoma"/>
          <w:sz w:val="22"/>
          <w:szCs w:val="22"/>
        </w:rPr>
        <w:br/>
        <w:t xml:space="preserve">§2 </w:t>
      </w:r>
      <w:r w:rsidR="00B26235" w:rsidRPr="00253984">
        <w:rPr>
          <w:rFonts w:ascii="Tahoma" w:hAnsi="Tahoma" w:cs="Tahoma"/>
          <w:sz w:val="22"/>
          <w:szCs w:val="22"/>
        </w:rPr>
        <w:t>De aanvraag voor het gebruik gebeurt via het schoolbestuur of na delegatie door de directeur.</w:t>
      </w:r>
      <w:r w:rsidR="00FA7CAA" w:rsidRPr="00253984">
        <w:rPr>
          <w:rFonts w:ascii="Tahoma" w:hAnsi="Tahoma" w:cs="Tahoma"/>
          <w:sz w:val="22"/>
          <w:szCs w:val="22"/>
        </w:rPr>
        <w:br/>
        <w:t xml:space="preserve">     De betaling gebeurt via het schoolbestuur.</w:t>
      </w:r>
    </w:p>
    <w:p w14:paraId="7CD35707" w14:textId="77777777" w:rsidR="008E3D9B" w:rsidRDefault="003520A6" w:rsidP="008E3D9B">
      <w:pPr>
        <w:spacing w:after="0"/>
        <w:ind w:left="284" w:hanging="284"/>
        <w:rPr>
          <w:rFonts w:ascii="Tahoma" w:hAnsi="Tahoma" w:cs="Tahoma"/>
          <w:sz w:val="22"/>
          <w:szCs w:val="22"/>
        </w:rPr>
      </w:pPr>
      <w:r>
        <w:rPr>
          <w:rFonts w:ascii="Tahoma" w:hAnsi="Tahoma" w:cs="Tahoma"/>
          <w:sz w:val="22"/>
          <w:szCs w:val="22"/>
        </w:rPr>
        <w:t xml:space="preserve">§3 </w:t>
      </w:r>
      <w:r w:rsidR="00B26235" w:rsidRPr="00B26235">
        <w:rPr>
          <w:rFonts w:ascii="Tahoma" w:hAnsi="Tahoma" w:cs="Tahoma"/>
          <w:sz w:val="22"/>
          <w:szCs w:val="22"/>
        </w:rPr>
        <w:t>Er is geen vergoeding verschuldigd voor het gebruik in het kader van de kosteloze uitvoering in het kader van schoolactiviteiten.</w:t>
      </w:r>
    </w:p>
    <w:p w14:paraId="52BE9BE8" w14:textId="77777777" w:rsidR="00BF5CBA" w:rsidRDefault="003520A6" w:rsidP="00B81077">
      <w:pPr>
        <w:rPr>
          <w:rFonts w:ascii="Tahoma" w:hAnsi="Tahoma" w:cs="Tahoma"/>
          <w:sz w:val="22"/>
          <w:szCs w:val="22"/>
        </w:rPr>
      </w:pPr>
      <w:r w:rsidRPr="003520A6">
        <w:rPr>
          <w:rFonts w:ascii="Tahoma" w:hAnsi="Tahoma" w:cs="Tahoma"/>
          <w:sz w:val="22"/>
          <w:szCs w:val="22"/>
          <w:u w:val="single"/>
        </w:rPr>
        <w:t>Artikel 18</w:t>
      </w:r>
      <w:r w:rsidR="00FC3316">
        <w:rPr>
          <w:rFonts w:ascii="Tahoma" w:hAnsi="Tahoma" w:cs="Tahoma"/>
          <w:sz w:val="22"/>
          <w:szCs w:val="22"/>
          <w:u w:val="single"/>
        </w:rPr>
        <w:t>5</w:t>
      </w:r>
      <w:r>
        <w:rPr>
          <w:rFonts w:ascii="Tahoma" w:hAnsi="Tahoma" w:cs="Tahoma"/>
          <w:sz w:val="22"/>
          <w:szCs w:val="22"/>
        </w:rPr>
        <w:br/>
        <w:t xml:space="preserve">§1 </w:t>
      </w:r>
      <w:r w:rsidR="00B26235" w:rsidRPr="00B26235">
        <w:rPr>
          <w:rFonts w:ascii="Tahoma" w:hAnsi="Tahoma" w:cs="Tahoma"/>
          <w:sz w:val="22"/>
          <w:szCs w:val="22"/>
        </w:rPr>
        <w:t xml:space="preserve"> Bij alle werken die de leerlingen maken, worden zij als auteur beschouwd. Het personeelslid </w:t>
      </w:r>
      <w:r>
        <w:rPr>
          <w:rFonts w:ascii="Tahoma" w:hAnsi="Tahoma" w:cs="Tahoma"/>
          <w:sz w:val="22"/>
          <w:szCs w:val="22"/>
        </w:rPr>
        <w:br/>
        <w:t xml:space="preserve">     </w:t>
      </w:r>
      <w:r w:rsidR="00B26235" w:rsidRPr="00B26235">
        <w:rPr>
          <w:rFonts w:ascii="Tahoma" w:hAnsi="Tahoma" w:cs="Tahoma"/>
          <w:sz w:val="22"/>
          <w:szCs w:val="22"/>
        </w:rPr>
        <w:t xml:space="preserve">kan hierop geen enkele afbreuk doen zonder de uitdrukkelijke toestemming van de leerling. </w:t>
      </w:r>
      <w:r>
        <w:rPr>
          <w:rFonts w:ascii="Tahoma" w:hAnsi="Tahoma" w:cs="Tahoma"/>
          <w:sz w:val="22"/>
          <w:szCs w:val="22"/>
        </w:rPr>
        <w:br/>
        <w:t xml:space="preserve">§2 </w:t>
      </w:r>
      <w:r w:rsidR="00B26235" w:rsidRPr="00B26235">
        <w:rPr>
          <w:rFonts w:ascii="Tahoma" w:hAnsi="Tahoma" w:cs="Tahoma"/>
          <w:sz w:val="22"/>
          <w:szCs w:val="22"/>
        </w:rPr>
        <w:t xml:space="preserve"> De leerlingen worden uitgenodigd om alle werken die in de loop van het schooljaar op de</w:t>
      </w:r>
      <w:r>
        <w:rPr>
          <w:rFonts w:ascii="Tahoma" w:hAnsi="Tahoma" w:cs="Tahoma"/>
          <w:sz w:val="22"/>
          <w:szCs w:val="22"/>
        </w:rPr>
        <w:br/>
        <w:t xml:space="preserve">    </w:t>
      </w:r>
      <w:r w:rsidR="00B26235" w:rsidRPr="00B26235">
        <w:rPr>
          <w:rFonts w:ascii="Tahoma" w:hAnsi="Tahoma" w:cs="Tahoma"/>
          <w:sz w:val="22"/>
          <w:szCs w:val="22"/>
        </w:rPr>
        <w:t xml:space="preserve"> school werden gemaakt, vrij ter beschikking te stellen van de school. </w:t>
      </w:r>
      <w:r>
        <w:rPr>
          <w:rFonts w:ascii="Tahoma" w:hAnsi="Tahoma" w:cs="Tahoma"/>
          <w:sz w:val="22"/>
          <w:szCs w:val="22"/>
        </w:rPr>
        <w:br/>
        <w:t xml:space="preserve">     </w:t>
      </w:r>
      <w:r w:rsidR="00B26235" w:rsidRPr="00B26235">
        <w:rPr>
          <w:rFonts w:ascii="Tahoma" w:hAnsi="Tahoma" w:cs="Tahoma"/>
          <w:sz w:val="22"/>
          <w:szCs w:val="22"/>
        </w:rPr>
        <w:t xml:space="preserve">Deze werken kunnen enkel worden gebruikt voor didactisch-pedagogische doeleinden </w:t>
      </w:r>
      <w:r>
        <w:rPr>
          <w:rFonts w:ascii="Tahoma" w:hAnsi="Tahoma" w:cs="Tahoma"/>
          <w:sz w:val="22"/>
          <w:szCs w:val="22"/>
        </w:rPr>
        <w:br/>
        <w:t xml:space="preserve">     </w:t>
      </w:r>
      <w:r w:rsidR="00B26235" w:rsidRPr="00B26235">
        <w:rPr>
          <w:rFonts w:ascii="Tahoma" w:hAnsi="Tahoma" w:cs="Tahoma"/>
          <w:sz w:val="22"/>
          <w:szCs w:val="22"/>
        </w:rPr>
        <w:t xml:space="preserve">(voorbeeldfunctie) of activiteiten die de school naar buiten uit moeten vertegenwoordigen </w:t>
      </w:r>
      <w:r>
        <w:rPr>
          <w:rFonts w:ascii="Tahoma" w:hAnsi="Tahoma" w:cs="Tahoma"/>
          <w:sz w:val="22"/>
          <w:szCs w:val="22"/>
        </w:rPr>
        <w:br/>
        <w:t xml:space="preserve">     </w:t>
      </w:r>
      <w:r w:rsidR="00B26235" w:rsidRPr="00B26235">
        <w:rPr>
          <w:rFonts w:ascii="Tahoma" w:hAnsi="Tahoma" w:cs="Tahoma"/>
          <w:sz w:val="22"/>
          <w:szCs w:val="22"/>
        </w:rPr>
        <w:t>(tentoonstellingen, opendeurdagen, drukwerk</w:t>
      </w:r>
      <w:r w:rsidR="007D517A">
        <w:rPr>
          <w:rFonts w:ascii="Tahoma" w:hAnsi="Tahoma" w:cs="Tahoma"/>
          <w:sz w:val="22"/>
          <w:szCs w:val="22"/>
        </w:rPr>
        <w:t xml:space="preserve">, </w:t>
      </w:r>
      <w:r w:rsidR="00B26235" w:rsidRPr="00B26235">
        <w:rPr>
          <w:rFonts w:ascii="Tahoma" w:hAnsi="Tahoma" w:cs="Tahoma"/>
          <w:sz w:val="22"/>
          <w:szCs w:val="22"/>
        </w:rPr>
        <w:t xml:space="preserve">...). </w:t>
      </w:r>
      <w:r>
        <w:rPr>
          <w:rFonts w:ascii="Tahoma" w:hAnsi="Tahoma" w:cs="Tahoma"/>
          <w:sz w:val="22"/>
          <w:szCs w:val="22"/>
        </w:rPr>
        <w:br/>
      </w:r>
    </w:p>
    <w:p w14:paraId="756FF090" w14:textId="77777777" w:rsidR="00062426" w:rsidRDefault="003520A6" w:rsidP="00B81077">
      <w:pPr>
        <w:rPr>
          <w:rFonts w:ascii="Tahoma" w:hAnsi="Tahoma" w:cs="Tahoma"/>
          <w:sz w:val="22"/>
          <w:szCs w:val="22"/>
        </w:rPr>
      </w:pPr>
      <w:r>
        <w:rPr>
          <w:rFonts w:ascii="Tahoma" w:hAnsi="Tahoma" w:cs="Tahoma"/>
          <w:sz w:val="22"/>
          <w:szCs w:val="22"/>
        </w:rPr>
        <w:t>1</w:t>
      </w:r>
      <w:r w:rsidR="00825C22">
        <w:rPr>
          <w:rFonts w:ascii="Tahoma" w:hAnsi="Tahoma" w:cs="Tahoma"/>
          <w:sz w:val="22"/>
          <w:szCs w:val="22"/>
        </w:rPr>
        <w:t>4</w:t>
      </w:r>
      <w:r>
        <w:rPr>
          <w:rFonts w:ascii="Tahoma" w:hAnsi="Tahoma" w:cs="Tahoma"/>
          <w:sz w:val="22"/>
          <w:szCs w:val="22"/>
        </w:rPr>
        <w:t>.2</w:t>
      </w:r>
      <w:r>
        <w:rPr>
          <w:rFonts w:ascii="Tahoma" w:hAnsi="Tahoma" w:cs="Tahoma"/>
          <w:sz w:val="22"/>
          <w:szCs w:val="22"/>
        </w:rPr>
        <w:tab/>
      </w:r>
      <w:r w:rsidRPr="003520A6">
        <w:rPr>
          <w:rFonts w:ascii="Tahoma" w:hAnsi="Tahoma" w:cs="Tahoma"/>
          <w:b/>
          <w:sz w:val="22"/>
          <w:szCs w:val="22"/>
        </w:rPr>
        <w:t>Naburige rechten</w:t>
      </w:r>
      <w:r w:rsidR="00FA7CAA">
        <w:rPr>
          <w:rFonts w:ascii="Tahoma" w:hAnsi="Tahoma" w:cs="Tahoma"/>
          <w:b/>
          <w:sz w:val="22"/>
          <w:szCs w:val="22"/>
        </w:rPr>
        <w:t xml:space="preserve"> </w:t>
      </w:r>
      <w:r w:rsidR="00FA7CAA" w:rsidRPr="009A287A">
        <w:rPr>
          <w:rFonts w:ascii="Tahoma" w:hAnsi="Tahoma" w:cs="Tahoma"/>
          <w:b/>
          <w:sz w:val="22"/>
          <w:szCs w:val="22"/>
        </w:rPr>
        <w:t>(prestaties)</w:t>
      </w:r>
      <w:r>
        <w:rPr>
          <w:rFonts w:ascii="Tahoma" w:hAnsi="Tahoma" w:cs="Tahoma"/>
          <w:b/>
          <w:sz w:val="22"/>
          <w:szCs w:val="22"/>
        </w:rPr>
        <w:br/>
      </w:r>
      <w:r w:rsidRPr="003520A6">
        <w:rPr>
          <w:rFonts w:ascii="Tahoma" w:hAnsi="Tahoma" w:cs="Tahoma"/>
          <w:sz w:val="22"/>
          <w:szCs w:val="22"/>
          <w:u w:val="single"/>
        </w:rPr>
        <w:t>Artikel 18</w:t>
      </w:r>
      <w:r w:rsidR="00FC3316">
        <w:rPr>
          <w:rFonts w:ascii="Tahoma" w:hAnsi="Tahoma" w:cs="Tahoma"/>
          <w:sz w:val="22"/>
          <w:szCs w:val="22"/>
          <w:u w:val="single"/>
        </w:rPr>
        <w:t>6</w:t>
      </w:r>
      <w:r>
        <w:rPr>
          <w:rFonts w:ascii="Tahoma" w:hAnsi="Tahoma" w:cs="Tahoma"/>
          <w:sz w:val="22"/>
          <w:szCs w:val="22"/>
          <w:u w:val="single"/>
        </w:rPr>
        <w:br/>
      </w:r>
      <w:r>
        <w:rPr>
          <w:rFonts w:ascii="Tahoma" w:hAnsi="Tahoma" w:cs="Tahoma"/>
          <w:sz w:val="22"/>
          <w:szCs w:val="22"/>
        </w:rPr>
        <w:t>§1 V</w:t>
      </w:r>
      <w:r w:rsidR="00B26235" w:rsidRPr="00B26235">
        <w:rPr>
          <w:rFonts w:ascii="Tahoma" w:hAnsi="Tahoma" w:cs="Tahoma"/>
          <w:sz w:val="22"/>
          <w:szCs w:val="22"/>
        </w:rPr>
        <w:t>oor het publiek gebruik van opgenomen muziekuitvoeringen moet een billijke vergoeding</w:t>
      </w:r>
      <w:r>
        <w:rPr>
          <w:rFonts w:ascii="Tahoma" w:hAnsi="Tahoma" w:cs="Tahoma"/>
          <w:sz w:val="22"/>
          <w:szCs w:val="22"/>
        </w:rPr>
        <w:br/>
        <w:t xml:space="preserve">    </w:t>
      </w:r>
      <w:r w:rsidR="00B26235" w:rsidRPr="00B26235">
        <w:rPr>
          <w:rFonts w:ascii="Tahoma" w:hAnsi="Tahoma" w:cs="Tahoma"/>
          <w:sz w:val="22"/>
          <w:szCs w:val="22"/>
        </w:rPr>
        <w:t xml:space="preserve"> worden betaald aan de </w:t>
      </w:r>
      <w:proofErr w:type="spellStart"/>
      <w:r w:rsidR="00B26235" w:rsidRPr="00B26235">
        <w:rPr>
          <w:rFonts w:ascii="Tahoma" w:hAnsi="Tahoma" w:cs="Tahoma"/>
          <w:sz w:val="22"/>
          <w:szCs w:val="22"/>
        </w:rPr>
        <w:t>beheersvennootschap</w:t>
      </w:r>
      <w:proofErr w:type="spellEnd"/>
      <w:r w:rsidR="00B26235" w:rsidRPr="00B26235">
        <w:rPr>
          <w:rFonts w:ascii="Tahoma" w:hAnsi="Tahoma" w:cs="Tahoma"/>
          <w:sz w:val="22"/>
          <w:szCs w:val="22"/>
        </w:rPr>
        <w:t xml:space="preserve"> van de rechten belast met de inning van de </w:t>
      </w:r>
      <w:r>
        <w:rPr>
          <w:rFonts w:ascii="Tahoma" w:hAnsi="Tahoma" w:cs="Tahoma"/>
          <w:sz w:val="22"/>
          <w:szCs w:val="22"/>
        </w:rPr>
        <w:br/>
        <w:t xml:space="preserve">     </w:t>
      </w:r>
      <w:r w:rsidR="00B26235" w:rsidRPr="00B26235">
        <w:rPr>
          <w:rFonts w:ascii="Tahoma" w:hAnsi="Tahoma" w:cs="Tahoma"/>
          <w:sz w:val="22"/>
          <w:szCs w:val="22"/>
        </w:rPr>
        <w:t xml:space="preserve">billijke vergoeding, </w:t>
      </w:r>
      <w:r w:rsidR="009A287A">
        <w:rPr>
          <w:rFonts w:ascii="Tahoma" w:hAnsi="Tahoma" w:cs="Tahoma"/>
          <w:sz w:val="22"/>
          <w:szCs w:val="22"/>
        </w:rPr>
        <w:br/>
      </w:r>
      <w:r>
        <w:rPr>
          <w:rFonts w:ascii="Tahoma" w:hAnsi="Tahoma" w:cs="Tahoma"/>
          <w:sz w:val="22"/>
          <w:szCs w:val="22"/>
        </w:rPr>
        <w:t xml:space="preserve">§2 </w:t>
      </w:r>
      <w:r w:rsidR="00FA7CAA" w:rsidRPr="009A287A">
        <w:rPr>
          <w:rFonts w:ascii="Tahoma" w:hAnsi="Tahoma" w:cs="Tahoma"/>
          <w:sz w:val="22"/>
          <w:szCs w:val="22"/>
        </w:rPr>
        <w:t>Er is geen</w:t>
      </w:r>
      <w:r w:rsidR="009A287A" w:rsidRPr="009A287A">
        <w:rPr>
          <w:rFonts w:ascii="Tahoma" w:hAnsi="Tahoma" w:cs="Tahoma"/>
          <w:sz w:val="22"/>
          <w:szCs w:val="22"/>
        </w:rPr>
        <w:t xml:space="preserve"> </w:t>
      </w:r>
      <w:r w:rsidR="00FA7CAA" w:rsidRPr="009A287A">
        <w:rPr>
          <w:rFonts w:ascii="Tahoma" w:hAnsi="Tahoma" w:cs="Tahoma"/>
          <w:sz w:val="22"/>
          <w:szCs w:val="22"/>
        </w:rPr>
        <w:t xml:space="preserve">vergoeding verschuldigd voor het gebruik in het kader van de kosteloze uitvoering in </w:t>
      </w:r>
      <w:r w:rsidR="009A287A" w:rsidRPr="009A287A">
        <w:rPr>
          <w:rFonts w:ascii="Tahoma" w:hAnsi="Tahoma" w:cs="Tahoma"/>
          <w:sz w:val="22"/>
          <w:szCs w:val="22"/>
        </w:rPr>
        <w:br/>
        <w:t xml:space="preserve">    </w:t>
      </w:r>
      <w:r w:rsidR="00FA7CAA" w:rsidRPr="009A287A">
        <w:rPr>
          <w:rFonts w:ascii="Tahoma" w:hAnsi="Tahoma" w:cs="Tahoma"/>
          <w:sz w:val="22"/>
          <w:szCs w:val="22"/>
        </w:rPr>
        <w:t>het kader</w:t>
      </w:r>
      <w:r w:rsidR="009A287A" w:rsidRPr="009A287A">
        <w:rPr>
          <w:rFonts w:ascii="Tahoma" w:hAnsi="Tahoma" w:cs="Tahoma"/>
          <w:sz w:val="22"/>
          <w:szCs w:val="22"/>
        </w:rPr>
        <w:t xml:space="preserve"> </w:t>
      </w:r>
      <w:r w:rsidR="00FA7CAA" w:rsidRPr="009A287A">
        <w:rPr>
          <w:rFonts w:ascii="Tahoma" w:hAnsi="Tahoma" w:cs="Tahoma"/>
          <w:sz w:val="22"/>
          <w:szCs w:val="22"/>
        </w:rPr>
        <w:t>van schoolactiviteiten (bv. muziek die gebruikt wordt tijdens de lessen).</w:t>
      </w:r>
      <w:r w:rsidR="009A287A">
        <w:rPr>
          <w:rFonts w:ascii="Tahoma" w:hAnsi="Tahoma" w:cs="Tahoma"/>
          <w:sz w:val="22"/>
          <w:szCs w:val="22"/>
        </w:rPr>
        <w:br/>
      </w:r>
      <w:r>
        <w:rPr>
          <w:rFonts w:ascii="Tahoma" w:hAnsi="Tahoma" w:cs="Tahoma"/>
          <w:sz w:val="22"/>
          <w:szCs w:val="22"/>
        </w:rPr>
        <w:t xml:space="preserve">§3 </w:t>
      </w:r>
      <w:r w:rsidR="00B26235" w:rsidRPr="00B26235">
        <w:rPr>
          <w:rFonts w:ascii="Tahoma" w:hAnsi="Tahoma" w:cs="Tahoma"/>
          <w:sz w:val="22"/>
          <w:szCs w:val="22"/>
        </w:rPr>
        <w:t>De billijke vergoeding is niet van toepassing op muziek die wordt gebruikt als begeleiding van</w:t>
      </w:r>
      <w:r w:rsidR="00E6077A">
        <w:rPr>
          <w:rFonts w:ascii="Tahoma" w:hAnsi="Tahoma" w:cs="Tahoma"/>
          <w:sz w:val="22"/>
          <w:szCs w:val="22"/>
        </w:rPr>
        <w:t xml:space="preserve">  </w:t>
      </w:r>
      <w:r>
        <w:rPr>
          <w:rFonts w:ascii="Tahoma" w:hAnsi="Tahoma" w:cs="Tahoma"/>
          <w:sz w:val="22"/>
          <w:szCs w:val="22"/>
        </w:rPr>
        <w:br/>
        <w:t xml:space="preserve">   </w:t>
      </w:r>
      <w:r w:rsidR="00B26235" w:rsidRPr="00B26235">
        <w:rPr>
          <w:rFonts w:ascii="Tahoma" w:hAnsi="Tahoma" w:cs="Tahoma"/>
          <w:sz w:val="22"/>
          <w:szCs w:val="22"/>
        </w:rPr>
        <w:t xml:space="preserve"> een optreden van leerlingen bij schoolvoorstellingen. Bij dit gebruik van muziek is het exclusief </w:t>
      </w:r>
      <w:r>
        <w:rPr>
          <w:rFonts w:ascii="Tahoma" w:hAnsi="Tahoma" w:cs="Tahoma"/>
          <w:sz w:val="22"/>
          <w:szCs w:val="22"/>
        </w:rPr>
        <w:br/>
        <w:t xml:space="preserve">    </w:t>
      </w:r>
      <w:r w:rsidR="00B26235" w:rsidRPr="00B26235">
        <w:rPr>
          <w:rFonts w:ascii="Tahoma" w:hAnsi="Tahoma" w:cs="Tahoma"/>
          <w:sz w:val="22"/>
          <w:szCs w:val="22"/>
        </w:rPr>
        <w:t xml:space="preserve">recht van toepassing, dat wil zeggen dat de uitdrukkelijke toestemming vereist is van de </w:t>
      </w:r>
      <w:r>
        <w:rPr>
          <w:rFonts w:ascii="Tahoma" w:hAnsi="Tahoma" w:cs="Tahoma"/>
          <w:sz w:val="22"/>
          <w:szCs w:val="22"/>
        </w:rPr>
        <w:br/>
        <w:t xml:space="preserve">    </w:t>
      </w:r>
      <w:r w:rsidR="00B26235" w:rsidRPr="00B26235">
        <w:rPr>
          <w:rFonts w:ascii="Tahoma" w:hAnsi="Tahoma" w:cs="Tahoma"/>
          <w:sz w:val="22"/>
          <w:szCs w:val="22"/>
        </w:rPr>
        <w:t>auteur, de artiest en de producent.</w:t>
      </w:r>
      <w:r>
        <w:rPr>
          <w:rFonts w:ascii="Tahoma" w:hAnsi="Tahoma" w:cs="Tahoma"/>
          <w:sz w:val="22"/>
          <w:szCs w:val="22"/>
        </w:rPr>
        <w:br/>
        <w:t xml:space="preserve">§4 </w:t>
      </w:r>
      <w:r w:rsidR="00B26235" w:rsidRPr="00B26235">
        <w:rPr>
          <w:rFonts w:ascii="Tahoma" w:hAnsi="Tahoma" w:cs="Tahoma"/>
          <w:sz w:val="22"/>
          <w:szCs w:val="22"/>
        </w:rPr>
        <w:t>De aanvraag voor het gebruik gebeurt via het schoolbestuur of na delegatie door de directeur.</w:t>
      </w:r>
      <w:r w:rsidR="00E6077A">
        <w:rPr>
          <w:rFonts w:ascii="Tahoma" w:hAnsi="Tahoma" w:cs="Tahoma"/>
          <w:sz w:val="22"/>
          <w:szCs w:val="22"/>
        </w:rPr>
        <w:br/>
        <w:t xml:space="preserve">     </w:t>
      </w:r>
      <w:r w:rsidR="00E6077A" w:rsidRPr="009A287A">
        <w:rPr>
          <w:rFonts w:ascii="Tahoma" w:hAnsi="Tahoma" w:cs="Tahoma"/>
          <w:sz w:val="22"/>
          <w:szCs w:val="22"/>
        </w:rPr>
        <w:t>De betaling gebeurt via het schoolbestuur.</w:t>
      </w:r>
      <w:r w:rsidR="00153460">
        <w:rPr>
          <w:rFonts w:ascii="Tahoma" w:hAnsi="Tahoma" w:cs="Tahoma"/>
          <w:sz w:val="22"/>
          <w:szCs w:val="22"/>
        </w:rPr>
        <w:br/>
      </w:r>
      <w:bookmarkStart w:id="22" w:name="_Toc303260523"/>
    </w:p>
    <w:p w14:paraId="626CC9FC" w14:textId="77777777" w:rsidR="005003C9" w:rsidRPr="009A287A" w:rsidRDefault="00B81077" w:rsidP="009A287A">
      <w:pPr>
        <w:spacing w:after="0"/>
        <w:rPr>
          <w:rFonts w:ascii="Tahoma" w:hAnsi="Tahoma" w:cs="Tahoma"/>
          <w:sz w:val="22"/>
          <w:szCs w:val="22"/>
        </w:rPr>
      </w:pPr>
      <w:r>
        <w:rPr>
          <w:rFonts w:ascii="Tahoma" w:hAnsi="Tahoma" w:cs="Tahoma"/>
          <w:sz w:val="22"/>
          <w:szCs w:val="22"/>
        </w:rPr>
        <w:t>1</w:t>
      </w:r>
      <w:r w:rsidR="00825C22">
        <w:rPr>
          <w:rFonts w:ascii="Tahoma" w:hAnsi="Tahoma" w:cs="Tahoma"/>
          <w:sz w:val="22"/>
          <w:szCs w:val="22"/>
        </w:rPr>
        <w:t>4</w:t>
      </w:r>
      <w:r>
        <w:rPr>
          <w:rFonts w:ascii="Tahoma" w:hAnsi="Tahoma" w:cs="Tahoma"/>
          <w:sz w:val="22"/>
          <w:szCs w:val="22"/>
        </w:rPr>
        <w:t>.3</w:t>
      </w:r>
      <w:r>
        <w:rPr>
          <w:rFonts w:ascii="Tahoma" w:hAnsi="Tahoma" w:cs="Tahoma"/>
          <w:sz w:val="22"/>
          <w:szCs w:val="22"/>
        </w:rPr>
        <w:tab/>
      </w:r>
      <w:r>
        <w:rPr>
          <w:rFonts w:ascii="Tahoma" w:hAnsi="Tahoma" w:cs="Tahoma"/>
          <w:b/>
          <w:sz w:val="22"/>
          <w:szCs w:val="22"/>
        </w:rPr>
        <w:t>Reprografierechten</w:t>
      </w:r>
      <w:r w:rsidR="00AD2BA0">
        <w:rPr>
          <w:rFonts w:ascii="Tahoma" w:hAnsi="Tahoma" w:cs="Tahoma"/>
          <w:b/>
          <w:sz w:val="22"/>
          <w:szCs w:val="22"/>
        </w:rPr>
        <w:t xml:space="preserve"> </w:t>
      </w:r>
      <w:r w:rsidR="00AD2BA0" w:rsidRPr="009A287A">
        <w:rPr>
          <w:rFonts w:ascii="Tahoma" w:hAnsi="Tahoma" w:cs="Tahoma"/>
          <w:b/>
          <w:sz w:val="22"/>
          <w:szCs w:val="22"/>
        </w:rPr>
        <w:t>(werken, databanken en prestaties)</w:t>
      </w:r>
      <w:r w:rsidRPr="009A287A">
        <w:rPr>
          <w:rFonts w:ascii="Tahoma" w:hAnsi="Tahoma" w:cs="Tahoma"/>
          <w:b/>
          <w:sz w:val="22"/>
          <w:szCs w:val="22"/>
        </w:rPr>
        <w:br/>
      </w:r>
      <w:r w:rsidRPr="009A287A">
        <w:rPr>
          <w:rFonts w:ascii="Tahoma" w:hAnsi="Tahoma" w:cs="Tahoma"/>
          <w:sz w:val="22"/>
          <w:szCs w:val="22"/>
          <w:u w:val="single"/>
        </w:rPr>
        <w:t>Artikel 18</w:t>
      </w:r>
      <w:r w:rsidR="00FC3316">
        <w:rPr>
          <w:rFonts w:ascii="Tahoma" w:hAnsi="Tahoma" w:cs="Tahoma"/>
          <w:sz w:val="22"/>
          <w:szCs w:val="22"/>
          <w:u w:val="single"/>
        </w:rPr>
        <w:t>7</w:t>
      </w:r>
      <w:r w:rsidRPr="009A287A">
        <w:rPr>
          <w:rFonts w:ascii="Tahoma" w:hAnsi="Tahoma" w:cs="Tahoma"/>
          <w:sz w:val="22"/>
          <w:szCs w:val="22"/>
          <w:u w:val="single"/>
        </w:rPr>
        <w:br/>
      </w:r>
      <w:r w:rsidRPr="009A287A">
        <w:rPr>
          <w:rFonts w:ascii="Tahoma" w:hAnsi="Tahoma" w:cs="Tahoma"/>
          <w:sz w:val="22"/>
          <w:szCs w:val="22"/>
        </w:rPr>
        <w:t xml:space="preserve">§1 </w:t>
      </w:r>
      <w:bookmarkEnd w:id="22"/>
      <w:r w:rsidR="00B26235" w:rsidRPr="009A287A">
        <w:rPr>
          <w:rFonts w:ascii="Tahoma" w:hAnsi="Tahoma" w:cs="Tahoma"/>
          <w:sz w:val="22"/>
          <w:szCs w:val="22"/>
        </w:rPr>
        <w:t xml:space="preserve">Het personeelslid mag </w:t>
      </w:r>
      <w:r w:rsidR="00AD2BA0" w:rsidRPr="009A287A">
        <w:rPr>
          <w:rFonts w:ascii="Tahoma" w:hAnsi="Tahoma" w:cs="Tahoma"/>
          <w:sz w:val="22"/>
          <w:szCs w:val="22"/>
        </w:rPr>
        <w:t>werken, databanken en prestaties kopiëren en</w:t>
      </w:r>
      <w:r w:rsidR="009A287A" w:rsidRPr="009A287A">
        <w:rPr>
          <w:rFonts w:ascii="Tahoma" w:hAnsi="Tahoma" w:cs="Tahoma"/>
          <w:sz w:val="22"/>
          <w:szCs w:val="22"/>
        </w:rPr>
        <w:t xml:space="preserve"> </w:t>
      </w:r>
      <w:r w:rsidR="00AD2BA0" w:rsidRPr="009A287A">
        <w:rPr>
          <w:rFonts w:ascii="Tahoma" w:hAnsi="Tahoma" w:cs="Tahoma"/>
          <w:sz w:val="22"/>
          <w:szCs w:val="22"/>
        </w:rPr>
        <w:t xml:space="preserve">meedelen </w:t>
      </w:r>
      <w:r w:rsidR="00B26235" w:rsidRPr="009A287A">
        <w:rPr>
          <w:rFonts w:ascii="Tahoma" w:hAnsi="Tahoma" w:cs="Tahoma"/>
          <w:sz w:val="22"/>
          <w:szCs w:val="22"/>
        </w:rPr>
        <w:t xml:space="preserve">voor </w:t>
      </w:r>
      <w:r w:rsidR="009A287A" w:rsidRPr="009A287A">
        <w:rPr>
          <w:rFonts w:ascii="Tahoma" w:hAnsi="Tahoma" w:cs="Tahoma"/>
          <w:sz w:val="22"/>
          <w:szCs w:val="22"/>
        </w:rPr>
        <w:br/>
        <w:t xml:space="preserve">    </w:t>
      </w:r>
      <w:r w:rsidR="00B26235" w:rsidRPr="009A287A">
        <w:rPr>
          <w:rFonts w:ascii="Tahoma" w:hAnsi="Tahoma" w:cs="Tahoma"/>
          <w:sz w:val="22"/>
          <w:szCs w:val="22"/>
        </w:rPr>
        <w:t xml:space="preserve">onderwijsdoeleinden en leeft hierbij de richtlijnen van de desbetreffende </w:t>
      </w:r>
      <w:r w:rsidR="00AD2BA0" w:rsidRPr="009A287A">
        <w:rPr>
          <w:rFonts w:ascii="Tahoma" w:hAnsi="Tahoma" w:cs="Tahoma"/>
          <w:sz w:val="22"/>
          <w:szCs w:val="22"/>
        </w:rPr>
        <w:br/>
        <w:t xml:space="preserve">    d</w:t>
      </w:r>
      <w:r w:rsidR="00B26235" w:rsidRPr="009A287A">
        <w:rPr>
          <w:rFonts w:ascii="Tahoma" w:hAnsi="Tahoma" w:cs="Tahoma"/>
          <w:sz w:val="22"/>
          <w:szCs w:val="22"/>
        </w:rPr>
        <w:t>ienstorders na.</w:t>
      </w:r>
      <w:r w:rsidRPr="009A287A">
        <w:rPr>
          <w:rFonts w:ascii="Tahoma" w:hAnsi="Tahoma" w:cs="Tahoma"/>
          <w:sz w:val="22"/>
          <w:szCs w:val="22"/>
        </w:rPr>
        <w:br/>
        <w:t xml:space="preserve">§2 </w:t>
      </w:r>
      <w:r w:rsidR="00AD2BA0" w:rsidRPr="009A287A">
        <w:rPr>
          <w:rFonts w:ascii="Tahoma" w:hAnsi="Tahoma" w:cs="Tahoma"/>
          <w:sz w:val="22"/>
          <w:szCs w:val="22"/>
        </w:rPr>
        <w:t xml:space="preserve">Bij het kopiëren van volledige boeken, liedjesteksten, audiovisuele werken en elektronische </w:t>
      </w:r>
      <w:r w:rsidR="009A287A" w:rsidRPr="009A287A">
        <w:rPr>
          <w:rFonts w:ascii="Tahoma" w:hAnsi="Tahoma" w:cs="Tahoma"/>
          <w:sz w:val="22"/>
          <w:szCs w:val="22"/>
        </w:rPr>
        <w:br/>
        <w:t xml:space="preserve">     </w:t>
      </w:r>
      <w:r w:rsidR="00AD2BA0" w:rsidRPr="009A287A">
        <w:rPr>
          <w:rFonts w:ascii="Tahoma" w:hAnsi="Tahoma" w:cs="Tahoma"/>
          <w:sz w:val="22"/>
          <w:szCs w:val="22"/>
        </w:rPr>
        <w:t>bestanden is de uitdrukkelijke</w:t>
      </w:r>
      <w:r w:rsidR="009A287A" w:rsidRPr="009A287A">
        <w:rPr>
          <w:rFonts w:ascii="Tahoma" w:hAnsi="Tahoma" w:cs="Tahoma"/>
          <w:sz w:val="22"/>
          <w:szCs w:val="22"/>
        </w:rPr>
        <w:t xml:space="preserve"> </w:t>
      </w:r>
      <w:r w:rsidR="00AD2BA0" w:rsidRPr="009A287A">
        <w:rPr>
          <w:rFonts w:ascii="Tahoma" w:hAnsi="Tahoma" w:cs="Tahoma"/>
          <w:sz w:val="22"/>
          <w:szCs w:val="22"/>
        </w:rPr>
        <w:t xml:space="preserve">toelating van de auteur of een andere rechthebbende vereist. </w:t>
      </w:r>
      <w:r w:rsidR="009A287A" w:rsidRPr="009A287A">
        <w:rPr>
          <w:rFonts w:ascii="Tahoma" w:hAnsi="Tahoma" w:cs="Tahoma"/>
          <w:sz w:val="22"/>
          <w:szCs w:val="22"/>
        </w:rPr>
        <w:br/>
        <w:t xml:space="preserve">     </w:t>
      </w:r>
      <w:r w:rsidR="00AD2BA0" w:rsidRPr="009A287A">
        <w:rPr>
          <w:rFonts w:ascii="Tahoma" w:hAnsi="Tahoma" w:cs="Tahoma"/>
          <w:sz w:val="22"/>
          <w:szCs w:val="22"/>
        </w:rPr>
        <w:t xml:space="preserve">Hiertoe moet het personeelslid een toelating vragen via het schoolbestuur of na delegatie via de </w:t>
      </w:r>
      <w:r w:rsidR="009A287A" w:rsidRPr="009A287A">
        <w:rPr>
          <w:rFonts w:ascii="Tahoma" w:hAnsi="Tahoma" w:cs="Tahoma"/>
          <w:sz w:val="22"/>
          <w:szCs w:val="22"/>
        </w:rPr>
        <w:br/>
        <w:t xml:space="preserve">     </w:t>
      </w:r>
      <w:r w:rsidR="00AD2BA0" w:rsidRPr="009A287A">
        <w:rPr>
          <w:rFonts w:ascii="Tahoma" w:hAnsi="Tahoma" w:cs="Tahoma"/>
          <w:sz w:val="22"/>
          <w:szCs w:val="22"/>
        </w:rPr>
        <w:t xml:space="preserve">directeur. </w:t>
      </w:r>
      <w:r w:rsidRPr="009A287A">
        <w:rPr>
          <w:rFonts w:ascii="Tahoma" w:hAnsi="Tahoma" w:cs="Tahoma"/>
          <w:sz w:val="22"/>
          <w:szCs w:val="22"/>
        </w:rPr>
        <w:br/>
        <w:t xml:space="preserve">§3 </w:t>
      </w:r>
      <w:r w:rsidR="00AD2BA0" w:rsidRPr="009A287A">
        <w:rPr>
          <w:rFonts w:ascii="Tahoma" w:hAnsi="Tahoma" w:cs="Tahoma"/>
          <w:sz w:val="22"/>
          <w:szCs w:val="22"/>
        </w:rPr>
        <w:t>Het personeelslid mag de vermelde werken, databanken en prestaties enkel reproduceren, voor</w:t>
      </w:r>
      <w:r w:rsidR="005003C9" w:rsidRPr="009A287A">
        <w:rPr>
          <w:rFonts w:ascii="Tahoma" w:hAnsi="Tahoma" w:cs="Tahoma"/>
          <w:sz w:val="22"/>
          <w:szCs w:val="22"/>
        </w:rPr>
        <w:br/>
        <w:t xml:space="preserve">    </w:t>
      </w:r>
      <w:r w:rsidR="00AD2BA0" w:rsidRPr="009A287A">
        <w:rPr>
          <w:rFonts w:ascii="Tahoma" w:hAnsi="Tahoma" w:cs="Tahoma"/>
          <w:sz w:val="22"/>
          <w:szCs w:val="22"/>
        </w:rPr>
        <w:t xml:space="preserve"> zover dit verantwoord is door de nagestreefde niet-winstgevende doelstelling en wanneer er </w:t>
      </w:r>
      <w:r w:rsidR="005003C9" w:rsidRPr="009A287A">
        <w:rPr>
          <w:rFonts w:ascii="Tahoma" w:hAnsi="Tahoma" w:cs="Tahoma"/>
          <w:sz w:val="22"/>
          <w:szCs w:val="22"/>
        </w:rPr>
        <w:br/>
        <w:t xml:space="preserve">     </w:t>
      </w:r>
      <w:r w:rsidR="00AD2BA0" w:rsidRPr="009A287A">
        <w:rPr>
          <w:rFonts w:ascii="Tahoma" w:hAnsi="Tahoma" w:cs="Tahoma"/>
          <w:sz w:val="22"/>
          <w:szCs w:val="22"/>
        </w:rPr>
        <w:t>geen afbreuk wordt gedaan aan de uitgave van het oorspronkelijke werk</w:t>
      </w:r>
      <w:r w:rsidR="005003C9" w:rsidRPr="009A287A">
        <w:rPr>
          <w:rFonts w:ascii="Tahoma" w:hAnsi="Tahoma" w:cs="Tahoma"/>
          <w:sz w:val="22"/>
          <w:szCs w:val="22"/>
        </w:rPr>
        <w:t>.</w:t>
      </w:r>
      <w:r w:rsidR="009A287A" w:rsidRPr="009A287A">
        <w:rPr>
          <w:rFonts w:ascii="Tahoma" w:hAnsi="Tahoma" w:cs="Tahoma"/>
          <w:sz w:val="22"/>
          <w:szCs w:val="22"/>
        </w:rPr>
        <w:br/>
      </w:r>
      <w:r w:rsidR="005003C9" w:rsidRPr="009A287A">
        <w:rPr>
          <w:rFonts w:ascii="Tahoma" w:hAnsi="Tahoma" w:cs="Tahoma"/>
          <w:sz w:val="22"/>
          <w:szCs w:val="22"/>
        </w:rPr>
        <w:t xml:space="preserve">     Het personeelslid mag de vermelde werken, databanken en prestaties enkel meedelen, voor </w:t>
      </w:r>
      <w:r w:rsidR="009A287A" w:rsidRPr="009A287A">
        <w:rPr>
          <w:rFonts w:ascii="Tahoma" w:hAnsi="Tahoma" w:cs="Tahoma"/>
          <w:sz w:val="22"/>
          <w:szCs w:val="22"/>
        </w:rPr>
        <w:br/>
        <w:t xml:space="preserve">     </w:t>
      </w:r>
      <w:r w:rsidR="005003C9" w:rsidRPr="009A287A">
        <w:rPr>
          <w:rFonts w:ascii="Tahoma" w:hAnsi="Tahoma" w:cs="Tahoma"/>
          <w:sz w:val="22"/>
          <w:szCs w:val="22"/>
        </w:rPr>
        <w:t xml:space="preserve">zover dit verantwoord is door de nagestreefde niet-winstgevende doelstelling, plaatsvindt in het </w:t>
      </w:r>
      <w:r w:rsidR="009A287A" w:rsidRPr="009A287A">
        <w:rPr>
          <w:rFonts w:ascii="Tahoma" w:hAnsi="Tahoma" w:cs="Tahoma"/>
          <w:sz w:val="22"/>
          <w:szCs w:val="22"/>
        </w:rPr>
        <w:br/>
        <w:t xml:space="preserve">     </w:t>
      </w:r>
      <w:r w:rsidR="005003C9" w:rsidRPr="009A287A">
        <w:rPr>
          <w:rFonts w:ascii="Tahoma" w:hAnsi="Tahoma" w:cs="Tahoma"/>
          <w:sz w:val="22"/>
          <w:szCs w:val="22"/>
        </w:rPr>
        <w:t xml:space="preserve">kader van de normale activiteiten van de instelling, beveiligd wordt door passende maatregelen </w:t>
      </w:r>
      <w:r w:rsidR="009A287A" w:rsidRPr="009A287A">
        <w:rPr>
          <w:rFonts w:ascii="Tahoma" w:hAnsi="Tahoma" w:cs="Tahoma"/>
          <w:sz w:val="22"/>
          <w:szCs w:val="22"/>
        </w:rPr>
        <w:br/>
        <w:t xml:space="preserve">     </w:t>
      </w:r>
      <w:r w:rsidR="005003C9" w:rsidRPr="009A287A">
        <w:rPr>
          <w:rFonts w:ascii="Tahoma" w:hAnsi="Tahoma" w:cs="Tahoma"/>
          <w:sz w:val="22"/>
          <w:szCs w:val="22"/>
        </w:rPr>
        <w:t>en geen afbreuk doet aan de normale exploitatie van het werk.</w:t>
      </w:r>
    </w:p>
    <w:p w14:paraId="028DA430" w14:textId="77777777" w:rsidR="005003C9" w:rsidRPr="005003C9" w:rsidRDefault="00B81077" w:rsidP="009A287A">
      <w:pPr>
        <w:spacing w:after="0"/>
        <w:rPr>
          <w:rFonts w:ascii="Tahoma" w:hAnsi="Tahoma" w:cs="Tahoma"/>
          <w:sz w:val="22"/>
          <w:szCs w:val="22"/>
        </w:rPr>
      </w:pPr>
      <w:r w:rsidRPr="009A287A">
        <w:rPr>
          <w:rFonts w:ascii="Tahoma" w:hAnsi="Tahoma" w:cs="Tahoma"/>
          <w:sz w:val="22"/>
          <w:szCs w:val="22"/>
        </w:rPr>
        <w:t>§</w:t>
      </w:r>
      <w:r w:rsidR="005003C9" w:rsidRPr="009A287A">
        <w:rPr>
          <w:rFonts w:ascii="Tahoma" w:hAnsi="Tahoma" w:cs="Tahoma"/>
          <w:sz w:val="22"/>
          <w:szCs w:val="22"/>
        </w:rPr>
        <w:t>4</w:t>
      </w:r>
      <w:r w:rsidRPr="009A287A">
        <w:rPr>
          <w:rFonts w:ascii="Tahoma" w:hAnsi="Tahoma" w:cs="Tahoma"/>
          <w:sz w:val="22"/>
          <w:szCs w:val="22"/>
        </w:rPr>
        <w:t xml:space="preserve"> </w:t>
      </w:r>
      <w:r w:rsidR="00B26235" w:rsidRPr="009A287A">
        <w:rPr>
          <w:rFonts w:ascii="Tahoma" w:hAnsi="Tahoma" w:cs="Tahoma"/>
          <w:sz w:val="22"/>
          <w:szCs w:val="22"/>
        </w:rPr>
        <w:t xml:space="preserve">Voor het kopiëren van volledige partituren is </w:t>
      </w:r>
      <w:r w:rsidR="005003C9" w:rsidRPr="009A287A">
        <w:rPr>
          <w:rFonts w:ascii="Tahoma" w:hAnsi="Tahoma" w:cs="Tahoma"/>
          <w:sz w:val="22"/>
          <w:szCs w:val="22"/>
        </w:rPr>
        <w:t xml:space="preserve">altijd </w:t>
      </w:r>
      <w:r w:rsidR="00B26235" w:rsidRPr="009A287A">
        <w:rPr>
          <w:rFonts w:ascii="Tahoma" w:hAnsi="Tahoma" w:cs="Tahoma"/>
          <w:sz w:val="22"/>
          <w:szCs w:val="22"/>
        </w:rPr>
        <w:t xml:space="preserve">de toestemming vereist van de </w:t>
      </w:r>
      <w:r w:rsidR="005003C9" w:rsidRPr="009A287A">
        <w:rPr>
          <w:rFonts w:ascii="Tahoma" w:hAnsi="Tahoma" w:cs="Tahoma"/>
          <w:sz w:val="22"/>
          <w:szCs w:val="22"/>
        </w:rPr>
        <w:br/>
        <w:t xml:space="preserve">     </w:t>
      </w:r>
      <w:r w:rsidR="00B26235" w:rsidRPr="009A287A">
        <w:rPr>
          <w:rFonts w:ascii="Tahoma" w:hAnsi="Tahoma" w:cs="Tahoma"/>
          <w:sz w:val="22"/>
          <w:szCs w:val="22"/>
        </w:rPr>
        <w:t>auteur, zijn uitgever of een andere rechthebbende.</w:t>
      </w:r>
      <w:r w:rsidR="00062426">
        <w:rPr>
          <w:rFonts w:ascii="Tahoma" w:hAnsi="Tahoma" w:cs="Tahoma"/>
          <w:sz w:val="22"/>
          <w:szCs w:val="22"/>
        </w:rPr>
        <w:br/>
      </w:r>
    </w:p>
    <w:p w14:paraId="0EE07E89" w14:textId="77777777" w:rsidR="005003C9" w:rsidRPr="005003C9" w:rsidRDefault="005003C9" w:rsidP="005003C9">
      <w:pPr>
        <w:pStyle w:val="Kop2"/>
        <w:widowControl/>
        <w:numPr>
          <w:ilvl w:val="1"/>
          <w:numId w:val="0"/>
        </w:numPr>
        <w:tabs>
          <w:tab w:val="clear" w:pos="720"/>
          <w:tab w:val="num" w:pos="576"/>
        </w:tabs>
        <w:overflowPunct/>
        <w:autoSpaceDE/>
        <w:autoSpaceDN/>
        <w:adjustRightInd/>
        <w:spacing w:before="120" w:after="0"/>
        <w:ind w:left="576" w:hanging="576"/>
        <w:textAlignment w:val="auto"/>
        <w:rPr>
          <w:rFonts w:ascii="Tahoma" w:hAnsi="Tahoma" w:cs="Tahoma"/>
          <w:i w:val="0"/>
          <w:sz w:val="22"/>
          <w:szCs w:val="22"/>
        </w:rPr>
      </w:pPr>
      <w:r w:rsidRPr="005003C9">
        <w:rPr>
          <w:rFonts w:ascii="Tahoma" w:hAnsi="Tahoma" w:cs="Tahoma"/>
          <w:b w:val="0"/>
          <w:i w:val="0"/>
          <w:sz w:val="22"/>
          <w:szCs w:val="22"/>
        </w:rPr>
        <w:t>1</w:t>
      </w:r>
      <w:r w:rsidR="00825C22">
        <w:rPr>
          <w:rFonts w:ascii="Tahoma" w:hAnsi="Tahoma" w:cs="Tahoma"/>
          <w:b w:val="0"/>
          <w:i w:val="0"/>
          <w:sz w:val="22"/>
          <w:szCs w:val="22"/>
        </w:rPr>
        <w:t>4</w:t>
      </w:r>
      <w:r w:rsidRPr="005003C9">
        <w:rPr>
          <w:rFonts w:ascii="Tahoma" w:hAnsi="Tahoma" w:cs="Tahoma"/>
          <w:b w:val="0"/>
          <w:i w:val="0"/>
          <w:sz w:val="22"/>
          <w:szCs w:val="22"/>
        </w:rPr>
        <w:t>.4</w:t>
      </w:r>
      <w:r>
        <w:rPr>
          <w:rFonts w:ascii="Tahoma" w:hAnsi="Tahoma" w:cs="Tahoma"/>
          <w:i w:val="0"/>
          <w:sz w:val="22"/>
          <w:szCs w:val="22"/>
        </w:rPr>
        <w:tab/>
      </w:r>
      <w:r>
        <w:rPr>
          <w:rFonts w:ascii="Tahoma" w:hAnsi="Tahoma" w:cs="Tahoma"/>
          <w:i w:val="0"/>
          <w:sz w:val="22"/>
          <w:szCs w:val="22"/>
        </w:rPr>
        <w:tab/>
      </w:r>
      <w:r w:rsidRPr="005003C9">
        <w:rPr>
          <w:rFonts w:ascii="Tahoma" w:hAnsi="Tahoma" w:cs="Tahoma"/>
          <w:i w:val="0"/>
          <w:sz w:val="22"/>
          <w:szCs w:val="22"/>
        </w:rPr>
        <w:t>Overdracht van vermogensrechten</w:t>
      </w:r>
    </w:p>
    <w:p w14:paraId="556310FB" w14:textId="77777777" w:rsidR="005003C9" w:rsidRPr="005003C9" w:rsidRDefault="005003C9" w:rsidP="00D56BC6">
      <w:pPr>
        <w:spacing w:after="0"/>
        <w:rPr>
          <w:rFonts w:ascii="Tahoma" w:hAnsi="Tahoma" w:cs="Tahoma"/>
          <w:sz w:val="22"/>
          <w:szCs w:val="22"/>
          <w:u w:val="single"/>
        </w:rPr>
      </w:pPr>
      <w:r w:rsidRPr="005003C9">
        <w:rPr>
          <w:rFonts w:ascii="Tahoma" w:hAnsi="Tahoma" w:cs="Tahoma"/>
          <w:sz w:val="22"/>
          <w:szCs w:val="22"/>
          <w:u w:val="single"/>
        </w:rPr>
        <w:t>Artikel 18</w:t>
      </w:r>
      <w:r w:rsidR="00205FF9">
        <w:rPr>
          <w:rFonts w:ascii="Tahoma" w:hAnsi="Tahoma" w:cs="Tahoma"/>
          <w:sz w:val="22"/>
          <w:szCs w:val="22"/>
          <w:u w:val="single"/>
        </w:rPr>
        <w:t>8</w:t>
      </w:r>
    </w:p>
    <w:p w14:paraId="548F5B67" w14:textId="77777777" w:rsidR="005003C9" w:rsidRPr="009A287A" w:rsidRDefault="005003C9" w:rsidP="00D56BC6">
      <w:pPr>
        <w:numPr>
          <w:ilvl w:val="1"/>
          <w:numId w:val="19"/>
        </w:numPr>
        <w:tabs>
          <w:tab w:val="clear" w:pos="720"/>
          <w:tab w:val="left" w:pos="-1440"/>
          <w:tab w:val="left" w:pos="-720"/>
          <w:tab w:val="num" w:pos="851"/>
        </w:tabs>
        <w:overflowPunct/>
        <w:autoSpaceDE/>
        <w:autoSpaceDN/>
        <w:adjustRightInd/>
        <w:spacing w:after="0"/>
        <w:ind w:left="284" w:hanging="284"/>
        <w:textAlignment w:val="auto"/>
        <w:rPr>
          <w:rFonts w:ascii="Tahoma" w:hAnsi="Tahoma" w:cs="Tahoma"/>
          <w:sz w:val="22"/>
          <w:szCs w:val="22"/>
        </w:rPr>
      </w:pPr>
      <w:r w:rsidRPr="009A287A">
        <w:rPr>
          <w:rFonts w:ascii="Tahoma" w:hAnsi="Tahoma" w:cs="Tahoma"/>
          <w:sz w:val="22"/>
          <w:szCs w:val="22"/>
        </w:rPr>
        <w:t>Het personeelslid dat in uitvoering van zijn aanstelling werken tot stand brengt die vallen binnen het toepassingsgebied van zijn ambt of opdracht, behoudt alle morele rechten op die werken en draagt zijn vermogensrechten over aan de inrichtende macht.</w:t>
      </w:r>
    </w:p>
    <w:p w14:paraId="1AB25FAD" w14:textId="77777777" w:rsidR="005003C9" w:rsidRPr="009A287A" w:rsidRDefault="005003C9" w:rsidP="00D56BC6">
      <w:pPr>
        <w:numPr>
          <w:ilvl w:val="1"/>
          <w:numId w:val="19"/>
        </w:numPr>
        <w:tabs>
          <w:tab w:val="clear" w:pos="720"/>
          <w:tab w:val="left" w:pos="-1440"/>
          <w:tab w:val="left" w:pos="-720"/>
          <w:tab w:val="num" w:pos="851"/>
        </w:tabs>
        <w:overflowPunct/>
        <w:autoSpaceDE/>
        <w:autoSpaceDN/>
        <w:adjustRightInd/>
        <w:spacing w:after="0"/>
        <w:ind w:left="284" w:hanging="284"/>
        <w:textAlignment w:val="auto"/>
        <w:rPr>
          <w:rFonts w:ascii="Tahoma" w:hAnsi="Tahoma" w:cs="Tahoma"/>
          <w:sz w:val="22"/>
          <w:szCs w:val="22"/>
        </w:rPr>
      </w:pPr>
      <w:r w:rsidRPr="009A287A">
        <w:rPr>
          <w:rFonts w:ascii="Tahoma" w:hAnsi="Tahoma" w:cs="Tahoma"/>
          <w:sz w:val="22"/>
          <w:szCs w:val="22"/>
        </w:rPr>
        <w:t xml:space="preserve">De vermogensrechten worden zonder specifieke vergoeding overgedragen, in hun meest volledige wettelijke omvang, voor alle gekende exploitatievormen en voor de volledige beschermingsduur van de werken. </w:t>
      </w:r>
    </w:p>
    <w:p w14:paraId="480D40D8" w14:textId="77777777" w:rsidR="005003C9" w:rsidRPr="009A287A" w:rsidRDefault="005003C9" w:rsidP="00D56BC6">
      <w:pPr>
        <w:numPr>
          <w:ilvl w:val="1"/>
          <w:numId w:val="19"/>
        </w:numPr>
        <w:tabs>
          <w:tab w:val="clear" w:pos="720"/>
          <w:tab w:val="left" w:pos="-1440"/>
          <w:tab w:val="left" w:pos="-720"/>
          <w:tab w:val="num" w:pos="851"/>
        </w:tabs>
        <w:overflowPunct/>
        <w:autoSpaceDE/>
        <w:autoSpaceDN/>
        <w:adjustRightInd/>
        <w:spacing w:after="0"/>
        <w:ind w:left="284" w:hanging="284"/>
        <w:textAlignment w:val="auto"/>
        <w:rPr>
          <w:rFonts w:ascii="Tahoma" w:hAnsi="Tahoma" w:cs="Tahoma"/>
          <w:sz w:val="22"/>
          <w:szCs w:val="22"/>
        </w:rPr>
      </w:pPr>
      <w:r w:rsidRPr="009A287A">
        <w:rPr>
          <w:rFonts w:ascii="Tahoma" w:hAnsi="Tahoma" w:cs="Tahoma"/>
          <w:sz w:val="22"/>
          <w:szCs w:val="22"/>
        </w:rPr>
        <w:t>De inrichtende macht kan deze werken vrij naar eigen inzichten exploiteren en is niet verplicht tot exploitatie over te gaan.</w:t>
      </w:r>
    </w:p>
    <w:p w14:paraId="3F7D85DF" w14:textId="77777777" w:rsidR="005003C9" w:rsidRPr="009A287A" w:rsidRDefault="005003C9" w:rsidP="00D56BC6">
      <w:pPr>
        <w:numPr>
          <w:ilvl w:val="1"/>
          <w:numId w:val="19"/>
        </w:numPr>
        <w:tabs>
          <w:tab w:val="clear" w:pos="720"/>
          <w:tab w:val="left" w:pos="-1440"/>
          <w:tab w:val="left" w:pos="-720"/>
          <w:tab w:val="num" w:pos="851"/>
        </w:tabs>
        <w:overflowPunct/>
        <w:autoSpaceDE/>
        <w:autoSpaceDN/>
        <w:adjustRightInd/>
        <w:spacing w:after="0"/>
        <w:ind w:left="284" w:hanging="284"/>
        <w:textAlignment w:val="auto"/>
        <w:rPr>
          <w:rFonts w:ascii="Tahoma" w:hAnsi="Tahoma" w:cs="Tahoma"/>
          <w:sz w:val="22"/>
          <w:szCs w:val="22"/>
        </w:rPr>
      </w:pPr>
      <w:r w:rsidRPr="009A287A">
        <w:rPr>
          <w:rFonts w:ascii="Tahoma" w:hAnsi="Tahoma" w:cs="Tahoma"/>
          <w:sz w:val="22"/>
          <w:szCs w:val="22"/>
        </w:rPr>
        <w:t>Indien het werk in de toekomst geëxploiteerd wordt volgens exploitatievormen die momenteel onbekend zijn, zal het winstaandeel van het personeelslid gelijk zijn aan het winstaandeel dat volgens de marktvoorwaarden die gelden op het ogenblik van exploitatie, toegekend wordt aan auteurs die hun werk volgens dezelfde exploitatievormen in het gewone commerciële circuit uitgeven.</w:t>
      </w:r>
    </w:p>
    <w:p w14:paraId="4D8588F6" w14:textId="77777777" w:rsidR="005003C9" w:rsidRDefault="005003C9" w:rsidP="005003C9">
      <w:pPr>
        <w:spacing w:after="0"/>
        <w:rPr>
          <w:rFonts w:ascii="Tahoma" w:hAnsi="Tahoma" w:cs="Tahoma"/>
          <w:sz w:val="36"/>
          <w:szCs w:val="36"/>
        </w:rPr>
      </w:pPr>
    </w:p>
    <w:p w14:paraId="16E4341D" w14:textId="77777777" w:rsidR="005003C9" w:rsidRDefault="005003C9" w:rsidP="005003C9">
      <w:pPr>
        <w:spacing w:after="0"/>
        <w:rPr>
          <w:rFonts w:ascii="Tahoma" w:hAnsi="Tahoma" w:cs="Tahoma"/>
          <w:sz w:val="36"/>
          <w:szCs w:val="36"/>
        </w:rPr>
      </w:pPr>
    </w:p>
    <w:p w14:paraId="4BB001D8" w14:textId="77777777" w:rsidR="0008658E" w:rsidRDefault="00B81077" w:rsidP="005A261E">
      <w:pPr>
        <w:rPr>
          <w:rFonts w:ascii="Tahoma" w:hAnsi="Tahoma" w:cs="Tahoma"/>
          <w:sz w:val="22"/>
          <w:szCs w:val="22"/>
        </w:rPr>
      </w:pPr>
      <w:r>
        <w:rPr>
          <w:rFonts w:ascii="Tahoma" w:hAnsi="Tahoma" w:cs="Tahoma"/>
          <w:sz w:val="22"/>
          <w:szCs w:val="22"/>
        </w:rPr>
        <w:t>Hoofdstuk 1</w:t>
      </w:r>
      <w:r w:rsidR="00825C22">
        <w:rPr>
          <w:rFonts w:ascii="Tahoma" w:hAnsi="Tahoma" w:cs="Tahoma"/>
          <w:sz w:val="22"/>
          <w:szCs w:val="22"/>
        </w:rPr>
        <w:t>5</w:t>
      </w:r>
      <w:r>
        <w:rPr>
          <w:rFonts w:ascii="Tahoma" w:hAnsi="Tahoma" w:cs="Tahoma"/>
          <w:sz w:val="22"/>
          <w:szCs w:val="22"/>
        </w:rPr>
        <w:tab/>
      </w:r>
      <w:r>
        <w:rPr>
          <w:rFonts w:ascii="Tahoma" w:hAnsi="Tahoma" w:cs="Tahoma"/>
          <w:b/>
          <w:sz w:val="22"/>
          <w:szCs w:val="22"/>
        </w:rPr>
        <w:t>Veiligheid, gezondheid en welzijn</w:t>
      </w:r>
      <w:r>
        <w:rPr>
          <w:rFonts w:ascii="Tahoma" w:hAnsi="Tahoma" w:cs="Tahoma"/>
          <w:b/>
          <w:sz w:val="22"/>
          <w:szCs w:val="22"/>
        </w:rPr>
        <w:br/>
      </w:r>
      <w:r>
        <w:rPr>
          <w:rFonts w:ascii="Tahoma" w:hAnsi="Tahoma" w:cs="Tahoma"/>
          <w:sz w:val="22"/>
          <w:szCs w:val="22"/>
        </w:rPr>
        <w:br/>
        <w:t>1</w:t>
      </w:r>
      <w:r w:rsidR="00825C22">
        <w:rPr>
          <w:rFonts w:ascii="Tahoma" w:hAnsi="Tahoma" w:cs="Tahoma"/>
          <w:sz w:val="22"/>
          <w:szCs w:val="22"/>
        </w:rPr>
        <w:t>5</w:t>
      </w:r>
      <w:r>
        <w:rPr>
          <w:rFonts w:ascii="Tahoma" w:hAnsi="Tahoma" w:cs="Tahoma"/>
          <w:sz w:val="22"/>
          <w:szCs w:val="22"/>
        </w:rPr>
        <w:t>.1</w:t>
      </w:r>
      <w:r>
        <w:rPr>
          <w:rFonts w:ascii="Tahoma" w:hAnsi="Tahoma" w:cs="Tahoma"/>
          <w:sz w:val="22"/>
          <w:szCs w:val="22"/>
        </w:rPr>
        <w:tab/>
      </w:r>
      <w:r>
        <w:rPr>
          <w:rFonts w:ascii="Tahoma" w:hAnsi="Tahoma" w:cs="Tahoma"/>
          <w:b/>
          <w:sz w:val="22"/>
          <w:szCs w:val="22"/>
        </w:rPr>
        <w:t>Algemeen</w:t>
      </w:r>
      <w:r>
        <w:rPr>
          <w:rFonts w:ascii="Tahoma" w:hAnsi="Tahoma" w:cs="Tahoma"/>
          <w:sz w:val="22"/>
          <w:szCs w:val="22"/>
        </w:rPr>
        <w:br/>
      </w:r>
      <w:r w:rsidRPr="00A01816">
        <w:rPr>
          <w:rFonts w:ascii="Tahoma" w:hAnsi="Tahoma" w:cs="Tahoma"/>
          <w:sz w:val="22"/>
          <w:szCs w:val="22"/>
          <w:u w:val="single"/>
        </w:rPr>
        <w:t>Artikel 1</w:t>
      </w:r>
      <w:r>
        <w:rPr>
          <w:rFonts w:ascii="Tahoma" w:hAnsi="Tahoma" w:cs="Tahoma"/>
          <w:sz w:val="22"/>
          <w:szCs w:val="22"/>
          <w:u w:val="single"/>
        </w:rPr>
        <w:t>8</w:t>
      </w:r>
      <w:r w:rsidR="00205FF9">
        <w:rPr>
          <w:rFonts w:ascii="Tahoma" w:hAnsi="Tahoma" w:cs="Tahoma"/>
          <w:sz w:val="22"/>
          <w:szCs w:val="22"/>
          <w:u w:val="single"/>
        </w:rPr>
        <w:t>9</w:t>
      </w:r>
      <w:r>
        <w:rPr>
          <w:rFonts w:ascii="Tahoma" w:hAnsi="Tahoma" w:cs="Tahoma"/>
          <w:sz w:val="22"/>
          <w:szCs w:val="22"/>
          <w:u w:val="single"/>
        </w:rPr>
        <w:br/>
      </w:r>
      <w:r w:rsidR="00B26235" w:rsidRPr="00B26235">
        <w:rPr>
          <w:rFonts w:ascii="Tahoma" w:hAnsi="Tahoma" w:cs="Tahoma"/>
          <w:sz w:val="22"/>
          <w:szCs w:val="22"/>
        </w:rPr>
        <w:t>Het schoolbestuur is verantwoordelijk voor de veiligheid, de gezondheid en het welzijn van de personeelsleden en stagiairs in de school en werkt hiervoor een beleid uit.</w:t>
      </w:r>
      <w:r>
        <w:rPr>
          <w:rFonts w:ascii="Tahoma" w:hAnsi="Tahoma" w:cs="Tahoma"/>
          <w:sz w:val="22"/>
          <w:szCs w:val="22"/>
        </w:rPr>
        <w:br/>
      </w:r>
      <w:r w:rsidRPr="00B81077">
        <w:rPr>
          <w:rFonts w:ascii="Tahoma" w:hAnsi="Tahoma" w:cs="Tahoma"/>
          <w:sz w:val="22"/>
          <w:szCs w:val="22"/>
          <w:u w:val="single"/>
        </w:rPr>
        <w:t>Artikel 1</w:t>
      </w:r>
      <w:r w:rsidR="00205FF9">
        <w:rPr>
          <w:rFonts w:ascii="Tahoma" w:hAnsi="Tahoma" w:cs="Tahoma"/>
          <w:sz w:val="22"/>
          <w:szCs w:val="22"/>
          <w:u w:val="single"/>
        </w:rPr>
        <w:t>90</w:t>
      </w:r>
      <w:r>
        <w:rPr>
          <w:rFonts w:ascii="Tahoma" w:hAnsi="Tahoma" w:cs="Tahoma"/>
          <w:sz w:val="22"/>
          <w:szCs w:val="22"/>
        </w:rPr>
        <w:br/>
        <w:t>Het</w:t>
      </w:r>
      <w:r w:rsidR="00B26235" w:rsidRPr="00B26235">
        <w:rPr>
          <w:rFonts w:ascii="Tahoma" w:hAnsi="Tahoma" w:cs="Tahoma"/>
          <w:sz w:val="22"/>
          <w:szCs w:val="22"/>
        </w:rPr>
        <w:t xml:space="preserve"> schoolbestuur heeft (of richt op) een interne dienst voor preventie en bescherming op het werk met ten minste één preventieadviseur.</w:t>
      </w:r>
      <w:r w:rsidR="00B26235" w:rsidRPr="00B26235">
        <w:rPr>
          <w:rFonts w:ascii="Tahoma" w:hAnsi="Tahoma" w:cs="Tahoma"/>
          <w:sz w:val="22"/>
          <w:szCs w:val="22"/>
        </w:rPr>
        <w:br/>
        <w:t xml:space="preserve">De naam/namen van de leden van de gemeentelijke interne dienst voor preventie en bescherming op het werk </w:t>
      </w:r>
      <w:r w:rsidR="00ED162A">
        <w:rPr>
          <w:rFonts w:ascii="Tahoma" w:hAnsi="Tahoma" w:cs="Tahoma"/>
          <w:sz w:val="22"/>
          <w:szCs w:val="22"/>
        </w:rPr>
        <w:t>is (zijn) opgenomen in bijlage 3</w:t>
      </w:r>
      <w:r w:rsidR="00B26235" w:rsidRPr="00B26235">
        <w:rPr>
          <w:rFonts w:ascii="Tahoma" w:hAnsi="Tahoma" w:cs="Tahoma"/>
          <w:sz w:val="22"/>
          <w:szCs w:val="22"/>
        </w:rPr>
        <w:t xml:space="preserve"> bij dit arbeidsreglement.</w:t>
      </w:r>
      <w:r w:rsidR="00B26235" w:rsidRPr="00B26235">
        <w:rPr>
          <w:rFonts w:ascii="Tahoma" w:hAnsi="Tahoma" w:cs="Tahoma"/>
          <w:sz w:val="22"/>
          <w:szCs w:val="22"/>
        </w:rPr>
        <w:br/>
      </w:r>
      <w:r w:rsidRPr="00B81077">
        <w:rPr>
          <w:rFonts w:ascii="Tahoma" w:hAnsi="Tahoma" w:cs="Tahoma"/>
          <w:sz w:val="22"/>
          <w:szCs w:val="22"/>
          <w:u w:val="single"/>
        </w:rPr>
        <w:t>Artikel 1</w:t>
      </w:r>
      <w:r w:rsidR="00FC3316">
        <w:rPr>
          <w:rFonts w:ascii="Tahoma" w:hAnsi="Tahoma" w:cs="Tahoma"/>
          <w:sz w:val="22"/>
          <w:szCs w:val="22"/>
          <w:u w:val="single"/>
        </w:rPr>
        <w:t>9</w:t>
      </w:r>
      <w:r w:rsidR="00205FF9">
        <w:rPr>
          <w:rFonts w:ascii="Tahoma" w:hAnsi="Tahoma" w:cs="Tahoma"/>
          <w:sz w:val="22"/>
          <w:szCs w:val="22"/>
          <w:u w:val="single"/>
        </w:rPr>
        <w:t>1</w:t>
      </w:r>
      <w:r>
        <w:rPr>
          <w:rFonts w:ascii="Tahoma" w:hAnsi="Tahoma" w:cs="Tahoma"/>
          <w:sz w:val="22"/>
          <w:szCs w:val="22"/>
          <w:u w:val="single"/>
        </w:rPr>
        <w:br/>
      </w:r>
      <w:r w:rsidR="00B26235" w:rsidRPr="00B26235">
        <w:rPr>
          <w:rFonts w:ascii="Tahoma" w:hAnsi="Tahoma" w:cs="Tahoma"/>
          <w:sz w:val="22"/>
          <w:szCs w:val="22"/>
        </w:rPr>
        <w:t>Het schoolbestuur is verantwoordelijk voor het uitwerken van een dynamisch risicobeheersingssysteem in samenwerking met de interne dienst voor preventie en bescherming op het werk en de leden van de hiërarchische lijn. Het personeelslid volgt de richtlijnen op die hieruit voortvloeien.</w:t>
      </w:r>
      <w:r w:rsidR="00B26235" w:rsidRPr="00B26235">
        <w:rPr>
          <w:rFonts w:ascii="Tahoma" w:hAnsi="Tahoma" w:cs="Tahoma"/>
          <w:sz w:val="22"/>
          <w:szCs w:val="22"/>
        </w:rPr>
        <w:br/>
      </w:r>
      <w:r w:rsidR="00A111D5" w:rsidRPr="00A111D5">
        <w:rPr>
          <w:rFonts w:ascii="Tahoma" w:hAnsi="Tahoma" w:cs="Tahoma"/>
          <w:sz w:val="22"/>
          <w:szCs w:val="22"/>
          <w:u w:val="single"/>
        </w:rPr>
        <w:t>Artikel 1</w:t>
      </w:r>
      <w:r w:rsidR="0061344D">
        <w:rPr>
          <w:rFonts w:ascii="Tahoma" w:hAnsi="Tahoma" w:cs="Tahoma"/>
          <w:sz w:val="22"/>
          <w:szCs w:val="22"/>
          <w:u w:val="single"/>
        </w:rPr>
        <w:t>9</w:t>
      </w:r>
      <w:r w:rsidR="00205FF9">
        <w:rPr>
          <w:rFonts w:ascii="Tahoma" w:hAnsi="Tahoma" w:cs="Tahoma"/>
          <w:sz w:val="22"/>
          <w:szCs w:val="22"/>
          <w:u w:val="single"/>
        </w:rPr>
        <w:t>2</w:t>
      </w:r>
      <w:r w:rsidR="00A111D5">
        <w:rPr>
          <w:rFonts w:ascii="Tahoma" w:hAnsi="Tahoma" w:cs="Tahoma"/>
          <w:sz w:val="22"/>
          <w:szCs w:val="22"/>
        </w:rPr>
        <w:br/>
      </w:r>
      <w:r w:rsidR="00B26235" w:rsidRPr="00B26235">
        <w:rPr>
          <w:rFonts w:ascii="Tahoma" w:hAnsi="Tahoma" w:cs="Tahoma"/>
          <w:sz w:val="22"/>
          <w:szCs w:val="22"/>
        </w:rPr>
        <w:t>De directeur houdt, als lid van de hiërarchische lijn en in overleg met de gemeentelijke interne dienst voor preventie en bescherming, toezicht op de toepassing van het beleid en reglementering inzake veiligheid, gezondheid en welzijn in de school.</w:t>
      </w:r>
      <w:r w:rsidR="00A111D5">
        <w:rPr>
          <w:rFonts w:ascii="Tahoma" w:hAnsi="Tahoma" w:cs="Tahoma"/>
          <w:sz w:val="22"/>
          <w:szCs w:val="22"/>
        </w:rPr>
        <w:br/>
      </w:r>
      <w:r w:rsidR="00A111D5" w:rsidRPr="00A111D5">
        <w:rPr>
          <w:rFonts w:ascii="Tahoma" w:hAnsi="Tahoma" w:cs="Tahoma"/>
          <w:sz w:val="22"/>
          <w:szCs w:val="22"/>
          <w:u w:val="single"/>
        </w:rPr>
        <w:t>Artikel 1</w:t>
      </w:r>
      <w:r w:rsidR="000E25C6">
        <w:rPr>
          <w:rFonts w:ascii="Tahoma" w:hAnsi="Tahoma" w:cs="Tahoma"/>
          <w:sz w:val="22"/>
          <w:szCs w:val="22"/>
          <w:u w:val="single"/>
        </w:rPr>
        <w:t>9</w:t>
      </w:r>
      <w:r w:rsidR="00205FF9">
        <w:rPr>
          <w:rFonts w:ascii="Tahoma" w:hAnsi="Tahoma" w:cs="Tahoma"/>
          <w:sz w:val="22"/>
          <w:szCs w:val="22"/>
          <w:u w:val="single"/>
        </w:rPr>
        <w:t>3</w:t>
      </w:r>
      <w:r w:rsidR="00A111D5">
        <w:rPr>
          <w:rFonts w:ascii="Tahoma" w:hAnsi="Tahoma" w:cs="Tahoma"/>
          <w:sz w:val="22"/>
          <w:szCs w:val="22"/>
        </w:rPr>
        <w:br/>
      </w:r>
      <w:r w:rsidR="00B26235" w:rsidRPr="00B26235">
        <w:rPr>
          <w:rFonts w:ascii="Tahoma" w:hAnsi="Tahoma" w:cs="Tahoma"/>
          <w:sz w:val="22"/>
          <w:szCs w:val="22"/>
        </w:rPr>
        <w:t>Het personeelslid draagt naar best vermogen zorg voor zijn eigen veiligheid en gezondheid en die van anderen. Daartoe moet het op de juiste wijze gebruik maken van arbeidsmiddelen en veiligheidsvoorzieningen, verwittigt het de directeur onmiddellijk van elke situatie die een gevaar kan betekenen en verleent het bijstand aan het schoolbestuur, de directeur en de gemeentelijke interne dienst voor preventie en bescherming op het werk.</w:t>
      </w:r>
      <w:r w:rsidR="00A111D5">
        <w:rPr>
          <w:rFonts w:ascii="Tahoma" w:hAnsi="Tahoma" w:cs="Tahoma"/>
          <w:sz w:val="22"/>
          <w:szCs w:val="22"/>
        </w:rPr>
        <w:br/>
      </w:r>
      <w:r w:rsidR="00A111D5" w:rsidRPr="00A111D5">
        <w:rPr>
          <w:rFonts w:ascii="Tahoma" w:hAnsi="Tahoma" w:cs="Tahoma"/>
          <w:sz w:val="22"/>
          <w:szCs w:val="22"/>
          <w:u w:val="single"/>
        </w:rPr>
        <w:t>Artikel 19</w:t>
      </w:r>
      <w:r w:rsidR="00205FF9">
        <w:rPr>
          <w:rFonts w:ascii="Tahoma" w:hAnsi="Tahoma" w:cs="Tahoma"/>
          <w:sz w:val="22"/>
          <w:szCs w:val="22"/>
          <w:u w:val="single"/>
        </w:rPr>
        <w:t>4</w:t>
      </w:r>
      <w:r w:rsidR="00A111D5">
        <w:rPr>
          <w:rFonts w:ascii="Tahoma" w:hAnsi="Tahoma" w:cs="Tahoma"/>
          <w:sz w:val="22"/>
          <w:szCs w:val="22"/>
        </w:rPr>
        <w:br/>
      </w:r>
      <w:r w:rsidR="00B26235" w:rsidRPr="00B26235">
        <w:rPr>
          <w:rFonts w:ascii="Tahoma" w:hAnsi="Tahoma" w:cs="Tahoma"/>
          <w:sz w:val="22"/>
          <w:szCs w:val="22"/>
        </w:rPr>
        <w:t>Het personeelslid neemt deel aan de vormingen die het schoolbestuur organiseert over de risico’s en preventiemaatregelen die van toepassing zijn in de school.</w:t>
      </w:r>
      <w:r w:rsidR="00A111D5">
        <w:rPr>
          <w:rFonts w:ascii="Tahoma" w:hAnsi="Tahoma" w:cs="Tahoma"/>
          <w:sz w:val="22"/>
          <w:szCs w:val="22"/>
        </w:rPr>
        <w:br/>
      </w:r>
      <w:r w:rsidR="00A111D5" w:rsidRPr="00062426">
        <w:rPr>
          <w:rFonts w:ascii="Tahoma" w:hAnsi="Tahoma" w:cs="Tahoma"/>
          <w:sz w:val="22"/>
          <w:szCs w:val="22"/>
          <w:u w:val="single"/>
        </w:rPr>
        <w:t>Artikel 19</w:t>
      </w:r>
      <w:r w:rsidR="00205FF9">
        <w:rPr>
          <w:rFonts w:ascii="Tahoma" w:hAnsi="Tahoma" w:cs="Tahoma"/>
          <w:sz w:val="22"/>
          <w:szCs w:val="22"/>
          <w:u w:val="single"/>
        </w:rPr>
        <w:t>5</w:t>
      </w:r>
      <w:r w:rsidR="00A111D5">
        <w:rPr>
          <w:rFonts w:ascii="Tahoma" w:hAnsi="Tahoma" w:cs="Tahoma"/>
          <w:sz w:val="22"/>
          <w:szCs w:val="22"/>
        </w:rPr>
        <w:br/>
      </w:r>
      <w:r w:rsidR="00B26235" w:rsidRPr="00B26235">
        <w:rPr>
          <w:rFonts w:ascii="Tahoma" w:hAnsi="Tahoma" w:cs="Tahoma"/>
          <w:sz w:val="22"/>
          <w:szCs w:val="22"/>
        </w:rPr>
        <w:t>Het schoolbestuur is aangesloten bij een externe dienst voor preventie en bescherming op het werk</w:t>
      </w:r>
      <w:r w:rsidR="00A111D5">
        <w:rPr>
          <w:rFonts w:ascii="Tahoma" w:hAnsi="Tahoma" w:cs="Tahoma"/>
          <w:sz w:val="22"/>
          <w:szCs w:val="22"/>
        </w:rPr>
        <w:t xml:space="preserve">. </w:t>
      </w:r>
      <w:r w:rsidR="00B26235" w:rsidRPr="00A111D5">
        <w:rPr>
          <w:rFonts w:ascii="Tahoma" w:hAnsi="Tahoma" w:cs="Tahoma"/>
          <w:sz w:val="22"/>
          <w:szCs w:val="22"/>
        </w:rPr>
        <w:t xml:space="preserve">De contactmogelijkheden van de externe dienst voor preventie en bescherming op het werk en de namen van de preventieadviseur-arbeidsgeneesheer en van de preventieadviseur psychosociale aspecten zijn opgenomen in bijlage </w:t>
      </w:r>
      <w:r w:rsidR="00ED162A">
        <w:rPr>
          <w:rFonts w:ascii="Tahoma" w:hAnsi="Tahoma" w:cs="Tahoma"/>
          <w:sz w:val="22"/>
          <w:szCs w:val="22"/>
        </w:rPr>
        <w:t>3</w:t>
      </w:r>
      <w:r w:rsidR="00B26235" w:rsidRPr="00A111D5">
        <w:rPr>
          <w:rFonts w:ascii="Tahoma" w:hAnsi="Tahoma" w:cs="Tahoma"/>
          <w:sz w:val="22"/>
          <w:szCs w:val="22"/>
        </w:rPr>
        <w:t xml:space="preserve"> bij dit arbeidsreglement.</w:t>
      </w:r>
      <w:r w:rsidR="00A111D5">
        <w:rPr>
          <w:rFonts w:ascii="Tahoma" w:hAnsi="Tahoma" w:cs="Tahoma"/>
          <w:sz w:val="22"/>
          <w:szCs w:val="22"/>
        </w:rPr>
        <w:br/>
      </w:r>
      <w:r w:rsidR="00A111D5" w:rsidRPr="00A111D5">
        <w:rPr>
          <w:rFonts w:ascii="Tahoma" w:hAnsi="Tahoma" w:cs="Tahoma"/>
          <w:sz w:val="22"/>
          <w:szCs w:val="22"/>
          <w:u w:val="single"/>
        </w:rPr>
        <w:t>Artikel 19</w:t>
      </w:r>
      <w:r w:rsidR="00205FF9">
        <w:rPr>
          <w:rFonts w:ascii="Tahoma" w:hAnsi="Tahoma" w:cs="Tahoma"/>
          <w:sz w:val="22"/>
          <w:szCs w:val="22"/>
          <w:u w:val="single"/>
        </w:rPr>
        <w:t>6</w:t>
      </w:r>
      <w:r w:rsidR="00A111D5">
        <w:rPr>
          <w:rFonts w:ascii="Tahoma" w:hAnsi="Tahoma" w:cs="Tahoma"/>
          <w:sz w:val="22"/>
          <w:szCs w:val="22"/>
          <w:u w:val="single"/>
        </w:rPr>
        <w:br/>
      </w:r>
      <w:r w:rsidR="00B26235" w:rsidRPr="00B26235">
        <w:rPr>
          <w:rFonts w:ascii="Tahoma" w:hAnsi="Tahoma" w:cs="Tahoma"/>
          <w:sz w:val="22"/>
          <w:szCs w:val="22"/>
        </w:rPr>
        <w:t xml:space="preserve">Het personeelslid aanvaardt de bevoegdheid </w:t>
      </w:r>
      <w:r w:rsidR="00B26235" w:rsidRPr="00A111D5">
        <w:rPr>
          <w:rFonts w:ascii="Tahoma" w:hAnsi="Tahoma" w:cs="Tahoma"/>
          <w:sz w:val="22"/>
          <w:szCs w:val="22"/>
        </w:rPr>
        <w:t>van de leden van de gemeentelijke interne en externe dienst voor preventie en bescherming op het werk en van andere personen die van het schoolbestuur een opdracht hebben gekregen in het kader van de welzijnswet, de codex met uitvoeringsbesluiten</w:t>
      </w:r>
      <w:r w:rsidR="00B26235" w:rsidRPr="00B26235">
        <w:rPr>
          <w:rFonts w:ascii="Tahoma" w:hAnsi="Tahoma" w:cs="Tahoma"/>
          <w:sz w:val="22"/>
          <w:szCs w:val="22"/>
        </w:rPr>
        <w:t xml:space="preserve"> en het ARAB (algemeen reglement voor arbeidsbescherming).</w:t>
      </w:r>
      <w:r w:rsidR="00A111D5">
        <w:rPr>
          <w:rFonts w:ascii="Tahoma" w:hAnsi="Tahoma" w:cs="Tahoma"/>
          <w:sz w:val="22"/>
          <w:szCs w:val="22"/>
        </w:rPr>
        <w:br/>
      </w:r>
      <w:r w:rsidR="00A111D5" w:rsidRPr="00A111D5">
        <w:rPr>
          <w:rFonts w:ascii="Tahoma" w:hAnsi="Tahoma" w:cs="Tahoma"/>
          <w:sz w:val="22"/>
          <w:szCs w:val="22"/>
          <w:u w:val="single"/>
        </w:rPr>
        <w:t xml:space="preserve">Artikel </w:t>
      </w:r>
      <w:r w:rsidR="00FC3316">
        <w:rPr>
          <w:rFonts w:ascii="Tahoma" w:hAnsi="Tahoma" w:cs="Tahoma"/>
          <w:sz w:val="22"/>
          <w:szCs w:val="22"/>
          <w:u w:val="single"/>
        </w:rPr>
        <w:t>19</w:t>
      </w:r>
      <w:r w:rsidR="00205FF9">
        <w:rPr>
          <w:rFonts w:ascii="Tahoma" w:hAnsi="Tahoma" w:cs="Tahoma"/>
          <w:sz w:val="22"/>
          <w:szCs w:val="22"/>
          <w:u w:val="single"/>
        </w:rPr>
        <w:t>7</w:t>
      </w:r>
      <w:r w:rsidR="00A111D5">
        <w:rPr>
          <w:rFonts w:ascii="Tahoma" w:hAnsi="Tahoma" w:cs="Tahoma"/>
          <w:sz w:val="22"/>
          <w:szCs w:val="22"/>
        </w:rPr>
        <w:br/>
      </w:r>
      <w:r w:rsidR="00B26235" w:rsidRPr="00B26235">
        <w:rPr>
          <w:rFonts w:ascii="Tahoma" w:hAnsi="Tahoma" w:cs="Tahoma"/>
          <w:sz w:val="22"/>
          <w:szCs w:val="22"/>
        </w:rPr>
        <w:t>Het schoolbestuur duidt per vestigingsplaats een of meerdere</w:t>
      </w:r>
      <w:r w:rsidR="00A111D5">
        <w:rPr>
          <w:rFonts w:ascii="Tahoma" w:hAnsi="Tahoma" w:cs="Tahoma"/>
          <w:sz w:val="22"/>
          <w:szCs w:val="22"/>
        </w:rPr>
        <w:t xml:space="preserve"> </w:t>
      </w:r>
      <w:r w:rsidR="00B26235" w:rsidRPr="00B26235">
        <w:rPr>
          <w:rFonts w:ascii="Tahoma" w:hAnsi="Tahoma" w:cs="Tahoma"/>
          <w:sz w:val="22"/>
          <w:szCs w:val="22"/>
        </w:rPr>
        <w:t xml:space="preserve">hulpverleners aan. De namen van deze  hulpverleners per vestigingsplaats en de plaats van het basismateriaal en de verbanddoos zijn opgenomen in bijlage </w:t>
      </w:r>
      <w:r w:rsidR="00ED162A">
        <w:rPr>
          <w:rFonts w:ascii="Tahoma" w:hAnsi="Tahoma" w:cs="Tahoma"/>
          <w:sz w:val="22"/>
          <w:szCs w:val="22"/>
        </w:rPr>
        <w:t>3</w:t>
      </w:r>
      <w:r w:rsidR="00B26235" w:rsidRPr="00B26235">
        <w:rPr>
          <w:rFonts w:ascii="Tahoma" w:hAnsi="Tahoma" w:cs="Tahoma"/>
          <w:sz w:val="22"/>
          <w:szCs w:val="22"/>
        </w:rPr>
        <w:t xml:space="preserve"> bij dit arbeidsreglement.</w:t>
      </w:r>
      <w:r w:rsidR="00A111D5">
        <w:rPr>
          <w:rFonts w:ascii="Tahoma" w:hAnsi="Tahoma" w:cs="Tahoma"/>
          <w:sz w:val="22"/>
          <w:szCs w:val="22"/>
        </w:rPr>
        <w:br/>
      </w:r>
      <w:r w:rsidR="00A111D5" w:rsidRPr="00A111D5">
        <w:rPr>
          <w:rFonts w:ascii="Tahoma" w:hAnsi="Tahoma" w:cs="Tahoma"/>
          <w:sz w:val="22"/>
          <w:szCs w:val="22"/>
          <w:u w:val="single"/>
        </w:rPr>
        <w:t xml:space="preserve">Artikel </w:t>
      </w:r>
      <w:r w:rsidR="00FC3316">
        <w:rPr>
          <w:rFonts w:ascii="Tahoma" w:hAnsi="Tahoma" w:cs="Tahoma"/>
          <w:sz w:val="22"/>
          <w:szCs w:val="22"/>
          <w:u w:val="single"/>
        </w:rPr>
        <w:t>19</w:t>
      </w:r>
      <w:r w:rsidR="00205FF9">
        <w:rPr>
          <w:rFonts w:ascii="Tahoma" w:hAnsi="Tahoma" w:cs="Tahoma"/>
          <w:sz w:val="22"/>
          <w:szCs w:val="22"/>
          <w:u w:val="single"/>
        </w:rPr>
        <w:t>8</w:t>
      </w:r>
      <w:r w:rsidR="00A111D5">
        <w:rPr>
          <w:rFonts w:ascii="Tahoma" w:hAnsi="Tahoma" w:cs="Tahoma"/>
          <w:sz w:val="22"/>
          <w:szCs w:val="22"/>
        </w:rPr>
        <w:br/>
      </w:r>
      <w:r w:rsidR="00B26235" w:rsidRPr="00B26235">
        <w:rPr>
          <w:rFonts w:ascii="Tahoma" w:hAnsi="Tahoma" w:cs="Tahoma"/>
          <w:sz w:val="22"/>
          <w:szCs w:val="22"/>
        </w:rPr>
        <w:t>Een personeelslid of leerling dat een letsel in dienstverband oploopt, kan zich wenden tot de hulpverlener inzake eerste hulp bij ongevallen.</w:t>
      </w:r>
      <w:r w:rsidR="00A111D5">
        <w:rPr>
          <w:rFonts w:ascii="Tahoma" w:hAnsi="Tahoma" w:cs="Tahoma"/>
          <w:sz w:val="22"/>
          <w:szCs w:val="22"/>
        </w:rPr>
        <w:br/>
      </w:r>
      <w:r w:rsidR="00062426">
        <w:rPr>
          <w:rFonts w:ascii="Tahoma" w:hAnsi="Tahoma" w:cs="Tahoma"/>
          <w:sz w:val="22"/>
          <w:szCs w:val="22"/>
        </w:rPr>
        <w:br/>
      </w:r>
      <w:r w:rsidR="00A111D5">
        <w:rPr>
          <w:rFonts w:ascii="Tahoma" w:hAnsi="Tahoma" w:cs="Tahoma"/>
          <w:sz w:val="22"/>
          <w:szCs w:val="22"/>
        </w:rPr>
        <w:t>1</w:t>
      </w:r>
      <w:r w:rsidR="00825C22">
        <w:rPr>
          <w:rFonts w:ascii="Tahoma" w:hAnsi="Tahoma" w:cs="Tahoma"/>
          <w:sz w:val="22"/>
          <w:szCs w:val="22"/>
        </w:rPr>
        <w:t>5</w:t>
      </w:r>
      <w:r w:rsidR="00A111D5">
        <w:rPr>
          <w:rFonts w:ascii="Tahoma" w:hAnsi="Tahoma" w:cs="Tahoma"/>
          <w:sz w:val="22"/>
          <w:szCs w:val="22"/>
        </w:rPr>
        <w:t>.2</w:t>
      </w:r>
      <w:r w:rsidR="00A111D5">
        <w:rPr>
          <w:rFonts w:ascii="Tahoma" w:hAnsi="Tahoma" w:cs="Tahoma"/>
          <w:sz w:val="22"/>
          <w:szCs w:val="22"/>
        </w:rPr>
        <w:tab/>
      </w:r>
      <w:r w:rsidR="00A111D5">
        <w:rPr>
          <w:rFonts w:ascii="Tahoma" w:hAnsi="Tahoma" w:cs="Tahoma"/>
          <w:b/>
          <w:sz w:val="22"/>
          <w:szCs w:val="22"/>
        </w:rPr>
        <w:t>Gezondheid</w:t>
      </w:r>
      <w:r w:rsidR="00A111D5">
        <w:rPr>
          <w:rFonts w:ascii="Tahoma" w:hAnsi="Tahoma" w:cs="Tahoma"/>
          <w:sz w:val="22"/>
          <w:szCs w:val="22"/>
        </w:rPr>
        <w:br/>
      </w:r>
      <w:r w:rsidR="00A111D5" w:rsidRPr="00A01816">
        <w:rPr>
          <w:rFonts w:ascii="Tahoma" w:hAnsi="Tahoma" w:cs="Tahoma"/>
          <w:sz w:val="22"/>
          <w:szCs w:val="22"/>
          <w:u w:val="single"/>
        </w:rPr>
        <w:t xml:space="preserve">Artikel </w:t>
      </w:r>
      <w:r w:rsidR="00FC3316">
        <w:rPr>
          <w:rFonts w:ascii="Tahoma" w:hAnsi="Tahoma" w:cs="Tahoma"/>
          <w:sz w:val="22"/>
          <w:szCs w:val="22"/>
          <w:u w:val="single"/>
        </w:rPr>
        <w:t>19</w:t>
      </w:r>
      <w:r w:rsidR="00205FF9">
        <w:rPr>
          <w:rFonts w:ascii="Tahoma" w:hAnsi="Tahoma" w:cs="Tahoma"/>
          <w:sz w:val="22"/>
          <w:szCs w:val="22"/>
          <w:u w:val="single"/>
        </w:rPr>
        <w:t>9</w:t>
      </w:r>
      <w:r w:rsidR="00A111D5">
        <w:rPr>
          <w:rFonts w:ascii="Tahoma" w:hAnsi="Tahoma" w:cs="Tahoma"/>
          <w:sz w:val="22"/>
          <w:szCs w:val="22"/>
          <w:u w:val="single"/>
        </w:rPr>
        <w:br/>
      </w:r>
      <w:r w:rsidR="00B26235" w:rsidRPr="00B26235">
        <w:rPr>
          <w:rFonts w:ascii="Tahoma" w:hAnsi="Tahoma" w:cs="Tahoma"/>
          <w:sz w:val="22"/>
          <w:szCs w:val="22"/>
        </w:rPr>
        <w:t xml:space="preserve">Het personeelslid </w:t>
      </w:r>
      <w:r w:rsidR="00B26235" w:rsidRPr="00A111D5">
        <w:rPr>
          <w:rFonts w:ascii="Tahoma" w:hAnsi="Tahoma" w:cs="Tahoma"/>
          <w:sz w:val="22"/>
          <w:szCs w:val="22"/>
        </w:rPr>
        <w:t>dat door het schoolbestuur als onderworpen</w:t>
      </w:r>
      <w:r w:rsidR="007F4D7B">
        <w:rPr>
          <w:rStyle w:val="Voetnootmarkering"/>
          <w:rFonts w:ascii="Tahoma" w:hAnsi="Tahoma" w:cs="Tahoma"/>
          <w:sz w:val="22"/>
          <w:szCs w:val="22"/>
        </w:rPr>
        <w:footnoteReference w:id="1"/>
      </w:r>
      <w:r w:rsidR="00B26235" w:rsidRPr="00A111D5">
        <w:rPr>
          <w:rFonts w:ascii="Tahoma" w:hAnsi="Tahoma" w:cs="Tahoma"/>
          <w:sz w:val="22"/>
          <w:szCs w:val="22"/>
        </w:rPr>
        <w:t xml:space="preserve"> is opgegeven, is verplicht in te gaan op het verzoek zich te melden voor het gezondheidstoezicht. </w:t>
      </w:r>
      <w:r w:rsidR="00B26235" w:rsidRPr="00A111D5">
        <w:rPr>
          <w:rFonts w:ascii="Tahoma" w:hAnsi="Tahoma" w:cs="Tahoma"/>
          <w:sz w:val="22"/>
          <w:szCs w:val="22"/>
        </w:rPr>
        <w:br/>
      </w:r>
      <w:r w:rsidR="00A111D5" w:rsidRPr="00A111D5">
        <w:rPr>
          <w:rFonts w:ascii="Tahoma" w:hAnsi="Tahoma" w:cs="Tahoma"/>
          <w:sz w:val="22"/>
          <w:szCs w:val="22"/>
          <w:u w:val="single"/>
        </w:rPr>
        <w:t xml:space="preserve">Artikel </w:t>
      </w:r>
      <w:r w:rsidR="00205FF9">
        <w:rPr>
          <w:rFonts w:ascii="Tahoma" w:hAnsi="Tahoma" w:cs="Tahoma"/>
          <w:sz w:val="22"/>
          <w:szCs w:val="22"/>
          <w:u w:val="single"/>
        </w:rPr>
        <w:t>200</w:t>
      </w:r>
      <w:r w:rsidR="00A111D5" w:rsidRPr="00A111D5">
        <w:rPr>
          <w:rFonts w:ascii="Tahoma" w:hAnsi="Tahoma" w:cs="Tahoma"/>
          <w:sz w:val="22"/>
          <w:szCs w:val="22"/>
        </w:rPr>
        <w:br/>
      </w:r>
      <w:r w:rsidR="00B26235" w:rsidRPr="00A111D5">
        <w:rPr>
          <w:rFonts w:ascii="Tahoma" w:hAnsi="Tahoma" w:cs="Tahoma"/>
          <w:sz w:val="22"/>
          <w:szCs w:val="22"/>
        </w:rPr>
        <w:t>Het personeelslid,</w:t>
      </w:r>
      <w:r w:rsidR="00B26235" w:rsidRPr="00A111D5">
        <w:rPr>
          <w:rFonts w:ascii="Tahoma" w:hAnsi="Tahoma" w:cs="Tahoma"/>
          <w:b/>
          <w:sz w:val="22"/>
          <w:szCs w:val="22"/>
        </w:rPr>
        <w:t xml:space="preserve"> </w:t>
      </w:r>
      <w:r w:rsidR="00B26235" w:rsidRPr="00A111D5">
        <w:rPr>
          <w:rFonts w:ascii="Tahoma" w:hAnsi="Tahoma" w:cs="Tahoma"/>
          <w:sz w:val="22"/>
          <w:szCs w:val="22"/>
        </w:rPr>
        <w:t>of mits zijn toestemming de behandelende arts, mag rechtstreeks een spontane raadpleging bij de preventieadviseur - arbeidsgeneesheer aanvragen naar aanleiding van gezondheidsklachten toe te schrijven aan zijn arbeidssituatie.</w:t>
      </w:r>
      <w:r w:rsidR="00B26235" w:rsidRPr="00A111D5">
        <w:rPr>
          <w:rFonts w:ascii="Tahoma" w:hAnsi="Tahoma" w:cs="Tahoma"/>
          <w:sz w:val="22"/>
          <w:szCs w:val="22"/>
        </w:rPr>
        <w:br/>
      </w:r>
      <w:r w:rsidR="00A111D5" w:rsidRPr="00A111D5">
        <w:rPr>
          <w:rFonts w:ascii="Tahoma" w:hAnsi="Tahoma" w:cs="Tahoma"/>
          <w:sz w:val="22"/>
          <w:szCs w:val="22"/>
          <w:u w:val="single"/>
        </w:rPr>
        <w:t xml:space="preserve">Artikel </w:t>
      </w:r>
      <w:r w:rsidR="00FC3316">
        <w:rPr>
          <w:rFonts w:ascii="Tahoma" w:hAnsi="Tahoma" w:cs="Tahoma"/>
          <w:sz w:val="22"/>
          <w:szCs w:val="22"/>
          <w:u w:val="single"/>
        </w:rPr>
        <w:t>20</w:t>
      </w:r>
      <w:r w:rsidR="0094031B">
        <w:rPr>
          <w:rFonts w:ascii="Tahoma" w:hAnsi="Tahoma" w:cs="Tahoma"/>
          <w:sz w:val="22"/>
          <w:szCs w:val="22"/>
          <w:u w:val="single"/>
        </w:rPr>
        <w:t>1</w:t>
      </w:r>
      <w:r w:rsidR="00A111D5" w:rsidRPr="00A111D5">
        <w:rPr>
          <w:rFonts w:ascii="Tahoma" w:hAnsi="Tahoma" w:cs="Tahoma"/>
          <w:sz w:val="22"/>
          <w:szCs w:val="22"/>
        </w:rPr>
        <w:br/>
      </w:r>
      <w:r w:rsidR="00B26235" w:rsidRPr="00A111D5">
        <w:rPr>
          <w:rFonts w:ascii="Tahoma" w:hAnsi="Tahoma" w:cs="Tahoma"/>
          <w:sz w:val="22"/>
          <w:szCs w:val="22"/>
        </w:rPr>
        <w:t xml:space="preserve">Het personeelslid volgt de richtlijnen van het schoolbestuur </w:t>
      </w:r>
      <w:r w:rsidR="00533C96">
        <w:rPr>
          <w:rFonts w:ascii="Tahoma" w:hAnsi="Tahoma" w:cs="Tahoma"/>
          <w:sz w:val="22"/>
          <w:szCs w:val="22"/>
        </w:rPr>
        <w:t>inzake het voeren van een g</w:t>
      </w:r>
      <w:r w:rsidR="00B26235" w:rsidRPr="00A111D5">
        <w:rPr>
          <w:rFonts w:ascii="Tahoma" w:hAnsi="Tahoma" w:cs="Tahoma"/>
          <w:sz w:val="22"/>
          <w:szCs w:val="22"/>
        </w:rPr>
        <w:t>ezondheidsbeleid op school</w:t>
      </w:r>
      <w:r w:rsidR="00533C96">
        <w:rPr>
          <w:rFonts w:ascii="Tahoma" w:hAnsi="Tahoma" w:cs="Tahoma"/>
          <w:sz w:val="22"/>
          <w:szCs w:val="22"/>
        </w:rPr>
        <w:t xml:space="preserve"> en het toedienen van medicatie. </w:t>
      </w:r>
      <w:r w:rsidR="00B669AD">
        <w:rPr>
          <w:rFonts w:ascii="Tahoma" w:hAnsi="Tahoma" w:cs="Tahoma"/>
          <w:sz w:val="22"/>
          <w:szCs w:val="22"/>
        </w:rPr>
        <w:br/>
        <w:t xml:space="preserve">Het personeelslid dient alleen medicatie toe als er een voorschrift is van een arts, en als de medicatie omwille van medische redenen tijdens de schooluren dient te worden toegediend. </w:t>
      </w:r>
      <w:r w:rsidR="00533C96">
        <w:rPr>
          <w:rFonts w:ascii="Tahoma" w:hAnsi="Tahoma" w:cs="Tahoma"/>
          <w:sz w:val="22"/>
          <w:szCs w:val="22"/>
        </w:rPr>
        <w:br/>
      </w:r>
      <w:r w:rsidR="00A111D5" w:rsidRPr="00A111D5">
        <w:rPr>
          <w:rFonts w:ascii="Tahoma" w:hAnsi="Tahoma" w:cs="Tahoma"/>
          <w:sz w:val="22"/>
          <w:szCs w:val="22"/>
          <w:u w:val="single"/>
        </w:rPr>
        <w:t xml:space="preserve">Artikel </w:t>
      </w:r>
      <w:r w:rsidR="0061344D">
        <w:rPr>
          <w:rFonts w:ascii="Tahoma" w:hAnsi="Tahoma" w:cs="Tahoma"/>
          <w:sz w:val="22"/>
          <w:szCs w:val="22"/>
          <w:u w:val="single"/>
        </w:rPr>
        <w:t>20</w:t>
      </w:r>
      <w:r w:rsidR="0094031B">
        <w:rPr>
          <w:rFonts w:ascii="Tahoma" w:hAnsi="Tahoma" w:cs="Tahoma"/>
          <w:sz w:val="22"/>
          <w:szCs w:val="22"/>
          <w:u w:val="single"/>
        </w:rPr>
        <w:t>2</w:t>
      </w:r>
      <w:r w:rsidR="00A111D5">
        <w:rPr>
          <w:rFonts w:ascii="Tahoma" w:hAnsi="Tahoma" w:cs="Tahoma"/>
          <w:sz w:val="22"/>
          <w:szCs w:val="22"/>
        </w:rPr>
        <w:br/>
      </w:r>
      <w:r w:rsidR="00B26235" w:rsidRPr="00B26235">
        <w:rPr>
          <w:rFonts w:ascii="Tahoma" w:hAnsi="Tahoma" w:cs="Tahoma"/>
          <w:sz w:val="22"/>
          <w:szCs w:val="22"/>
        </w:rPr>
        <w:t>Het personeelslid deelt elk gebruik van geneesmiddelen en elke wijziging in hun lichamelijke en/of geestelijke gezondheidstoestand onmiddellijk aan de directeur mee als die een gevaar kunnen opleveren voor de veiligheid van de leerlingen en/of derden.</w:t>
      </w:r>
      <w:r w:rsidR="00564006">
        <w:rPr>
          <w:rFonts w:ascii="Tahoma" w:hAnsi="Tahoma" w:cs="Tahoma"/>
          <w:sz w:val="22"/>
          <w:szCs w:val="22"/>
        </w:rPr>
        <w:br/>
      </w:r>
      <w:r w:rsidR="00564006" w:rsidRPr="00564006">
        <w:rPr>
          <w:rFonts w:ascii="Tahoma" w:hAnsi="Tahoma" w:cs="Tahoma"/>
          <w:sz w:val="22"/>
          <w:szCs w:val="22"/>
          <w:u w:val="single"/>
        </w:rPr>
        <w:t xml:space="preserve">Artikel </w:t>
      </w:r>
      <w:r w:rsidR="000E25C6">
        <w:rPr>
          <w:rFonts w:ascii="Tahoma" w:hAnsi="Tahoma" w:cs="Tahoma"/>
          <w:sz w:val="22"/>
          <w:szCs w:val="22"/>
          <w:u w:val="single"/>
        </w:rPr>
        <w:t>20</w:t>
      </w:r>
      <w:r w:rsidR="0094031B">
        <w:rPr>
          <w:rFonts w:ascii="Tahoma" w:hAnsi="Tahoma" w:cs="Tahoma"/>
          <w:sz w:val="22"/>
          <w:szCs w:val="22"/>
          <w:u w:val="single"/>
        </w:rPr>
        <w:t>3</w:t>
      </w:r>
      <w:r w:rsidR="00564006">
        <w:rPr>
          <w:rFonts w:ascii="Tahoma" w:hAnsi="Tahoma" w:cs="Tahoma"/>
          <w:sz w:val="22"/>
          <w:szCs w:val="22"/>
        </w:rPr>
        <w:br/>
      </w:r>
      <w:r w:rsidR="00B26235" w:rsidRPr="00564006">
        <w:rPr>
          <w:rFonts w:ascii="Tahoma" w:hAnsi="Tahoma" w:cs="Tahoma"/>
          <w:sz w:val="22"/>
          <w:szCs w:val="22"/>
        </w:rPr>
        <w:t>De werkgever is verplicht de preventieadviseur-arbeidsgeneesheer te verwittigen wanneer:</w:t>
      </w:r>
      <w:r w:rsidR="00564006">
        <w:rPr>
          <w:rFonts w:ascii="Tahoma" w:hAnsi="Tahoma" w:cs="Tahoma"/>
          <w:sz w:val="22"/>
          <w:szCs w:val="22"/>
        </w:rPr>
        <w:br/>
        <w:t xml:space="preserve">- </w:t>
      </w:r>
      <w:r w:rsidR="00B26235" w:rsidRPr="00564006">
        <w:rPr>
          <w:rFonts w:ascii="Tahoma" w:hAnsi="Tahoma" w:cs="Tahoma"/>
          <w:sz w:val="22"/>
          <w:szCs w:val="22"/>
        </w:rPr>
        <w:t>een personeelslid klaagt over ongemakken of tekenen van aandoening die kunnen worden</w:t>
      </w:r>
      <w:r w:rsidR="00564006">
        <w:rPr>
          <w:rFonts w:ascii="Tahoma" w:hAnsi="Tahoma" w:cs="Tahoma"/>
          <w:sz w:val="22"/>
          <w:szCs w:val="22"/>
        </w:rPr>
        <w:br/>
        <w:t xml:space="preserve">  </w:t>
      </w:r>
      <w:r w:rsidR="00B26235" w:rsidRPr="00564006">
        <w:rPr>
          <w:rFonts w:ascii="Tahoma" w:hAnsi="Tahoma" w:cs="Tahoma"/>
          <w:sz w:val="22"/>
          <w:szCs w:val="22"/>
        </w:rPr>
        <w:t>toegeschreven aan zijn arbeidsomstandigheden</w:t>
      </w:r>
      <w:r w:rsidR="00062426">
        <w:rPr>
          <w:rFonts w:ascii="Tahoma" w:hAnsi="Tahoma" w:cs="Tahoma"/>
          <w:sz w:val="22"/>
          <w:szCs w:val="22"/>
        </w:rPr>
        <w:t>,</w:t>
      </w:r>
      <w:r w:rsidR="00564006">
        <w:rPr>
          <w:rFonts w:ascii="Tahoma" w:hAnsi="Tahoma" w:cs="Tahoma"/>
          <w:sz w:val="22"/>
          <w:szCs w:val="22"/>
        </w:rPr>
        <w:br/>
        <w:t xml:space="preserve">- </w:t>
      </w:r>
      <w:r w:rsidR="00B26235" w:rsidRPr="00564006">
        <w:rPr>
          <w:rFonts w:ascii="Tahoma" w:hAnsi="Tahoma" w:cs="Tahoma"/>
          <w:sz w:val="22"/>
          <w:szCs w:val="22"/>
        </w:rPr>
        <w:t>de werkgever vaststelt dat de lichamelijke of geestelijke toestand van het personeelslid de</w:t>
      </w:r>
      <w:r w:rsidR="00564006">
        <w:rPr>
          <w:rFonts w:ascii="Tahoma" w:hAnsi="Tahoma" w:cs="Tahoma"/>
          <w:sz w:val="22"/>
          <w:szCs w:val="22"/>
        </w:rPr>
        <w:br/>
        <w:t xml:space="preserve">  </w:t>
      </w:r>
      <w:r w:rsidR="00B26235" w:rsidRPr="00564006">
        <w:rPr>
          <w:rFonts w:ascii="Tahoma" w:hAnsi="Tahoma" w:cs="Tahoma"/>
          <w:sz w:val="22"/>
          <w:szCs w:val="22"/>
        </w:rPr>
        <w:t>risico’s verbonden aan de werkpost onmiskenbaar verhoogt.</w:t>
      </w:r>
    </w:p>
    <w:p w14:paraId="3A4395FC" w14:textId="77777777" w:rsidR="00062426" w:rsidRPr="00B669AD" w:rsidRDefault="00564006" w:rsidP="005A261E">
      <w:pPr>
        <w:rPr>
          <w:rFonts w:ascii="Tahoma" w:hAnsi="Tahoma" w:cs="Tahoma"/>
          <w:sz w:val="22"/>
          <w:szCs w:val="22"/>
        </w:rPr>
      </w:pPr>
      <w:r w:rsidRPr="00564006">
        <w:rPr>
          <w:rFonts w:ascii="Tahoma" w:hAnsi="Tahoma" w:cs="Tahoma"/>
          <w:sz w:val="22"/>
          <w:szCs w:val="22"/>
          <w:u w:val="single"/>
        </w:rPr>
        <w:t>Artikel 20</w:t>
      </w:r>
      <w:r w:rsidR="0094031B">
        <w:rPr>
          <w:rFonts w:ascii="Tahoma" w:hAnsi="Tahoma" w:cs="Tahoma"/>
          <w:sz w:val="22"/>
          <w:szCs w:val="22"/>
          <w:u w:val="single"/>
        </w:rPr>
        <w:t>4</w:t>
      </w:r>
      <w:r>
        <w:rPr>
          <w:rFonts w:ascii="Tahoma" w:hAnsi="Tahoma" w:cs="Tahoma"/>
          <w:sz w:val="22"/>
          <w:szCs w:val="22"/>
        </w:rPr>
        <w:br/>
      </w:r>
      <w:r w:rsidR="00B26235" w:rsidRPr="00564006">
        <w:rPr>
          <w:rFonts w:ascii="Tahoma" w:hAnsi="Tahoma" w:cs="Tahoma"/>
          <w:sz w:val="22"/>
          <w:szCs w:val="22"/>
        </w:rPr>
        <w:t>Het personeelslid leeft de bij dienstorder meegedeelde verplichtingen van het schoolbestuur na, met betrekking tot het milieubeleid o.m. recyclage, zuinig energie-en waterverbruik, scheiding van afval, gebruik van giftige of gevaarlijke stoffen</w:t>
      </w:r>
      <w:r w:rsidR="00062426">
        <w:rPr>
          <w:rFonts w:ascii="Tahoma" w:hAnsi="Tahoma" w:cs="Tahoma"/>
          <w:sz w:val="22"/>
          <w:szCs w:val="22"/>
        </w:rPr>
        <w:t>.</w:t>
      </w:r>
      <w:r w:rsidR="00062426">
        <w:rPr>
          <w:rFonts w:ascii="Tahoma" w:hAnsi="Tahoma" w:cs="Tahoma"/>
          <w:sz w:val="22"/>
          <w:szCs w:val="22"/>
        </w:rPr>
        <w:br/>
      </w:r>
      <w:r w:rsidR="00062426">
        <w:rPr>
          <w:rFonts w:ascii="Tahoma" w:hAnsi="Tahoma" w:cs="Tahoma"/>
          <w:sz w:val="22"/>
          <w:szCs w:val="22"/>
        </w:rPr>
        <w:br/>
      </w:r>
      <w:r>
        <w:rPr>
          <w:rFonts w:ascii="Tahoma" w:hAnsi="Tahoma" w:cs="Tahoma"/>
          <w:sz w:val="22"/>
          <w:szCs w:val="22"/>
        </w:rPr>
        <w:t>1</w:t>
      </w:r>
      <w:r w:rsidR="00825C22">
        <w:rPr>
          <w:rFonts w:ascii="Tahoma" w:hAnsi="Tahoma" w:cs="Tahoma"/>
          <w:sz w:val="22"/>
          <w:szCs w:val="22"/>
        </w:rPr>
        <w:t>5</w:t>
      </w:r>
      <w:r>
        <w:rPr>
          <w:rFonts w:ascii="Tahoma" w:hAnsi="Tahoma" w:cs="Tahoma"/>
          <w:sz w:val="22"/>
          <w:szCs w:val="22"/>
        </w:rPr>
        <w:t>.3</w:t>
      </w:r>
      <w:r>
        <w:rPr>
          <w:rFonts w:ascii="Tahoma" w:hAnsi="Tahoma" w:cs="Tahoma"/>
          <w:sz w:val="22"/>
          <w:szCs w:val="22"/>
        </w:rPr>
        <w:tab/>
      </w:r>
      <w:r>
        <w:rPr>
          <w:rFonts w:ascii="Tahoma" w:hAnsi="Tahoma" w:cs="Tahoma"/>
          <w:b/>
          <w:sz w:val="22"/>
          <w:szCs w:val="22"/>
        </w:rPr>
        <w:t>Genotsmiddelen</w:t>
      </w:r>
      <w:r>
        <w:rPr>
          <w:rFonts w:ascii="Tahoma" w:hAnsi="Tahoma" w:cs="Tahoma"/>
          <w:b/>
          <w:sz w:val="22"/>
          <w:szCs w:val="22"/>
        </w:rPr>
        <w:br/>
      </w:r>
      <w:r w:rsidRPr="00564006">
        <w:rPr>
          <w:rFonts w:ascii="Tahoma" w:hAnsi="Tahoma" w:cs="Tahoma"/>
          <w:sz w:val="22"/>
          <w:szCs w:val="22"/>
          <w:u w:val="single"/>
        </w:rPr>
        <w:t>Artikel 20</w:t>
      </w:r>
      <w:r w:rsidR="0094031B">
        <w:rPr>
          <w:rFonts w:ascii="Tahoma" w:hAnsi="Tahoma" w:cs="Tahoma"/>
          <w:sz w:val="22"/>
          <w:szCs w:val="22"/>
          <w:u w:val="single"/>
        </w:rPr>
        <w:t>5</w:t>
      </w:r>
      <w:r>
        <w:rPr>
          <w:rFonts w:ascii="Tahoma" w:hAnsi="Tahoma" w:cs="Tahoma"/>
          <w:sz w:val="22"/>
          <w:szCs w:val="22"/>
        </w:rPr>
        <w:br/>
      </w:r>
      <w:r w:rsidR="00B26235" w:rsidRPr="00B26235">
        <w:rPr>
          <w:rFonts w:ascii="Tahoma" w:hAnsi="Tahoma" w:cs="Tahoma"/>
          <w:sz w:val="22"/>
          <w:szCs w:val="22"/>
        </w:rPr>
        <w:t>Binnen de volledige school, met inbegrip van zowel de gebouwen als de speelplaatsen en andere open ruimten is het verboden</w:t>
      </w:r>
      <w:r>
        <w:rPr>
          <w:rFonts w:ascii="Tahoma" w:hAnsi="Tahoma" w:cs="Tahoma"/>
          <w:sz w:val="22"/>
          <w:szCs w:val="22"/>
        </w:rPr>
        <w:t xml:space="preserve"> </w:t>
      </w:r>
      <w:r w:rsidR="00B26235" w:rsidRPr="00B26235">
        <w:rPr>
          <w:rFonts w:ascii="Tahoma" w:hAnsi="Tahoma" w:cs="Tahoma"/>
          <w:sz w:val="22"/>
          <w:szCs w:val="22"/>
        </w:rPr>
        <w:t>te roken,</w:t>
      </w:r>
      <w:r>
        <w:rPr>
          <w:rFonts w:ascii="Tahoma" w:hAnsi="Tahoma" w:cs="Tahoma"/>
          <w:sz w:val="22"/>
          <w:szCs w:val="22"/>
        </w:rPr>
        <w:t xml:space="preserve"> </w:t>
      </w:r>
      <w:r w:rsidR="00B26235" w:rsidRPr="00B26235">
        <w:rPr>
          <w:rFonts w:ascii="Tahoma" w:hAnsi="Tahoma" w:cs="Tahoma"/>
          <w:sz w:val="22"/>
          <w:szCs w:val="22"/>
        </w:rPr>
        <w:t>alcohol te gebruiken</w:t>
      </w:r>
      <w:r>
        <w:rPr>
          <w:rFonts w:ascii="Tahoma" w:hAnsi="Tahoma" w:cs="Tahoma"/>
          <w:sz w:val="22"/>
          <w:szCs w:val="22"/>
        </w:rPr>
        <w:t xml:space="preserve"> en </w:t>
      </w:r>
      <w:r w:rsidR="00B26235" w:rsidRPr="00B26235">
        <w:rPr>
          <w:rFonts w:ascii="Tahoma" w:hAnsi="Tahoma" w:cs="Tahoma"/>
          <w:sz w:val="22"/>
          <w:szCs w:val="22"/>
        </w:rPr>
        <w:t>drugs en/of roesopwekkende middelen te gebruiken.</w:t>
      </w:r>
      <w:r w:rsidR="00E83CBC">
        <w:rPr>
          <w:rFonts w:ascii="Tahoma" w:hAnsi="Tahoma" w:cs="Tahoma"/>
          <w:sz w:val="22"/>
          <w:szCs w:val="22"/>
        </w:rPr>
        <w:t xml:space="preserve">  Dit verbod geldt eveneens tijdens extra-</w:t>
      </w:r>
      <w:proofErr w:type="spellStart"/>
      <w:r w:rsidR="00E83CBC">
        <w:rPr>
          <w:rFonts w:ascii="Tahoma" w:hAnsi="Tahoma" w:cs="Tahoma"/>
          <w:sz w:val="22"/>
          <w:szCs w:val="22"/>
        </w:rPr>
        <w:t>murosactiviteiten</w:t>
      </w:r>
      <w:proofErr w:type="spellEnd"/>
      <w:r w:rsidR="00E83CBC">
        <w:rPr>
          <w:rFonts w:ascii="Tahoma" w:hAnsi="Tahoma" w:cs="Tahoma"/>
          <w:sz w:val="22"/>
          <w:szCs w:val="22"/>
        </w:rPr>
        <w:t xml:space="preserve">. </w:t>
      </w:r>
      <w:r>
        <w:rPr>
          <w:rFonts w:ascii="Tahoma" w:hAnsi="Tahoma" w:cs="Tahoma"/>
          <w:sz w:val="22"/>
          <w:szCs w:val="22"/>
        </w:rPr>
        <w:br/>
      </w:r>
      <w:r w:rsidR="00B26235" w:rsidRPr="00B26235">
        <w:rPr>
          <w:rFonts w:ascii="Tahoma" w:hAnsi="Tahoma" w:cs="Tahoma"/>
          <w:sz w:val="22"/>
          <w:szCs w:val="22"/>
        </w:rPr>
        <w:t>Sancties  in geval van overtreding van het rookverbod kunnen zijn:</w:t>
      </w:r>
      <w:r>
        <w:rPr>
          <w:rFonts w:ascii="Tahoma" w:hAnsi="Tahoma" w:cs="Tahoma"/>
          <w:sz w:val="22"/>
          <w:szCs w:val="22"/>
        </w:rPr>
        <w:br/>
        <w:t xml:space="preserve">- </w:t>
      </w:r>
      <w:r w:rsidR="00B26235" w:rsidRPr="00B26235">
        <w:rPr>
          <w:rFonts w:ascii="Tahoma" w:hAnsi="Tahoma" w:cs="Tahoma"/>
          <w:sz w:val="22"/>
          <w:szCs w:val="22"/>
        </w:rPr>
        <w:t>mondelinge opmerking door de directeur/</w:t>
      </w:r>
      <w:r w:rsidR="00087A2C" w:rsidRPr="009A287A">
        <w:rPr>
          <w:rFonts w:ascii="Tahoma" w:hAnsi="Tahoma" w:cs="Tahoma"/>
          <w:sz w:val="22"/>
          <w:szCs w:val="22"/>
        </w:rPr>
        <w:t>algemeen directeur</w:t>
      </w:r>
      <w:r w:rsidR="00062426" w:rsidRPr="009A287A">
        <w:rPr>
          <w:rFonts w:ascii="Tahoma" w:hAnsi="Tahoma" w:cs="Tahoma"/>
          <w:sz w:val="22"/>
          <w:szCs w:val="22"/>
        </w:rPr>
        <w:t>,</w:t>
      </w:r>
      <w:r>
        <w:rPr>
          <w:rFonts w:ascii="Tahoma" w:hAnsi="Tahoma" w:cs="Tahoma"/>
          <w:sz w:val="22"/>
          <w:szCs w:val="22"/>
        </w:rPr>
        <w:br/>
        <w:t xml:space="preserve">- </w:t>
      </w:r>
      <w:r w:rsidR="00B26235" w:rsidRPr="00B26235">
        <w:rPr>
          <w:rFonts w:ascii="Tahoma" w:hAnsi="Tahoma" w:cs="Tahoma"/>
          <w:sz w:val="22"/>
          <w:szCs w:val="22"/>
        </w:rPr>
        <w:t xml:space="preserve">schriftelijke neerslag van de overtreding opnemen in het personeelsdossier van het betrokken </w:t>
      </w:r>
      <w:r>
        <w:rPr>
          <w:rFonts w:ascii="Tahoma" w:hAnsi="Tahoma" w:cs="Tahoma"/>
          <w:sz w:val="22"/>
          <w:szCs w:val="22"/>
        </w:rPr>
        <w:br/>
        <w:t xml:space="preserve">  </w:t>
      </w:r>
      <w:r w:rsidR="00B26235" w:rsidRPr="00B26235">
        <w:rPr>
          <w:rFonts w:ascii="Tahoma" w:hAnsi="Tahoma" w:cs="Tahoma"/>
          <w:sz w:val="22"/>
          <w:szCs w:val="22"/>
        </w:rPr>
        <w:t>personeelslid</w:t>
      </w:r>
      <w:r w:rsidR="00062426">
        <w:rPr>
          <w:rFonts w:ascii="Tahoma" w:hAnsi="Tahoma" w:cs="Tahoma"/>
          <w:sz w:val="22"/>
          <w:szCs w:val="22"/>
        </w:rPr>
        <w:t>,</w:t>
      </w:r>
      <w:r>
        <w:rPr>
          <w:rFonts w:ascii="Tahoma" w:hAnsi="Tahoma" w:cs="Tahoma"/>
          <w:sz w:val="22"/>
          <w:szCs w:val="22"/>
        </w:rPr>
        <w:br/>
        <w:t xml:space="preserve">- </w:t>
      </w:r>
      <w:r w:rsidR="00B26235" w:rsidRPr="00B26235">
        <w:rPr>
          <w:rFonts w:ascii="Tahoma" w:hAnsi="Tahoma" w:cs="Tahoma"/>
          <w:sz w:val="22"/>
          <w:szCs w:val="22"/>
        </w:rPr>
        <w:t>schriftelijke melding van de overtreding(en) aan het schoolbestuur</w:t>
      </w:r>
      <w:r w:rsidR="00062426">
        <w:rPr>
          <w:rFonts w:ascii="Tahoma" w:hAnsi="Tahoma" w:cs="Tahoma"/>
          <w:sz w:val="22"/>
          <w:szCs w:val="22"/>
        </w:rPr>
        <w:t>,</w:t>
      </w:r>
      <w:r>
        <w:rPr>
          <w:rFonts w:ascii="Tahoma" w:hAnsi="Tahoma" w:cs="Tahoma"/>
          <w:sz w:val="22"/>
          <w:szCs w:val="22"/>
        </w:rPr>
        <w:br/>
        <w:t xml:space="preserve">- </w:t>
      </w:r>
      <w:r w:rsidR="00B26235" w:rsidRPr="00B26235">
        <w:rPr>
          <w:rFonts w:ascii="Tahoma" w:hAnsi="Tahoma" w:cs="Tahoma"/>
          <w:sz w:val="22"/>
          <w:szCs w:val="22"/>
        </w:rPr>
        <w:t>…</w:t>
      </w:r>
      <w:r>
        <w:rPr>
          <w:rFonts w:ascii="Tahoma" w:hAnsi="Tahoma" w:cs="Tahoma"/>
          <w:sz w:val="22"/>
          <w:szCs w:val="22"/>
        </w:rPr>
        <w:br/>
      </w:r>
      <w:r w:rsidRPr="00564006">
        <w:rPr>
          <w:rFonts w:ascii="Tahoma" w:hAnsi="Tahoma" w:cs="Tahoma"/>
          <w:sz w:val="22"/>
          <w:szCs w:val="22"/>
          <w:u w:val="single"/>
        </w:rPr>
        <w:t>Artikel 20</w:t>
      </w:r>
      <w:r w:rsidR="0094031B">
        <w:rPr>
          <w:rFonts w:ascii="Tahoma" w:hAnsi="Tahoma" w:cs="Tahoma"/>
          <w:sz w:val="22"/>
          <w:szCs w:val="22"/>
          <w:u w:val="single"/>
        </w:rPr>
        <w:t>6</w:t>
      </w:r>
      <w:r>
        <w:rPr>
          <w:rFonts w:ascii="Tahoma" w:hAnsi="Tahoma" w:cs="Tahoma"/>
          <w:sz w:val="22"/>
          <w:szCs w:val="22"/>
          <w:u w:val="single"/>
        </w:rPr>
        <w:br/>
      </w:r>
      <w:r w:rsidR="00B26235" w:rsidRPr="00B26235">
        <w:rPr>
          <w:rFonts w:ascii="Tahoma" w:hAnsi="Tahoma" w:cs="Tahoma"/>
          <w:sz w:val="22"/>
          <w:szCs w:val="22"/>
        </w:rPr>
        <w:t>Het rookverbod is eveneens van kracht buiten de openingsuren van de school en tijdens de vakantieperioden.</w:t>
      </w:r>
      <w:r>
        <w:rPr>
          <w:rFonts w:ascii="Tahoma" w:hAnsi="Tahoma" w:cs="Tahoma"/>
          <w:sz w:val="22"/>
          <w:szCs w:val="22"/>
        </w:rPr>
        <w:br/>
      </w:r>
      <w:r w:rsidRPr="00564006">
        <w:rPr>
          <w:rFonts w:ascii="Tahoma" w:hAnsi="Tahoma" w:cs="Tahoma"/>
          <w:sz w:val="22"/>
          <w:szCs w:val="22"/>
          <w:u w:val="single"/>
        </w:rPr>
        <w:t>Artikel 2</w:t>
      </w:r>
      <w:r w:rsidR="00FC3316">
        <w:rPr>
          <w:rFonts w:ascii="Tahoma" w:hAnsi="Tahoma" w:cs="Tahoma"/>
          <w:sz w:val="22"/>
          <w:szCs w:val="22"/>
          <w:u w:val="single"/>
        </w:rPr>
        <w:t>0</w:t>
      </w:r>
      <w:r w:rsidR="0094031B">
        <w:rPr>
          <w:rFonts w:ascii="Tahoma" w:hAnsi="Tahoma" w:cs="Tahoma"/>
          <w:sz w:val="22"/>
          <w:szCs w:val="22"/>
          <w:u w:val="single"/>
        </w:rPr>
        <w:t>7</w:t>
      </w:r>
      <w:r>
        <w:rPr>
          <w:rFonts w:ascii="Tahoma" w:hAnsi="Tahoma" w:cs="Tahoma"/>
          <w:sz w:val="22"/>
          <w:szCs w:val="22"/>
          <w:u w:val="single"/>
        </w:rPr>
        <w:br/>
      </w:r>
      <w:r w:rsidR="00B26235" w:rsidRPr="00B26235">
        <w:rPr>
          <w:rFonts w:ascii="Tahoma" w:hAnsi="Tahoma" w:cs="Tahoma"/>
          <w:sz w:val="22"/>
          <w:szCs w:val="22"/>
        </w:rPr>
        <w:t>Het personeelslid mag zich niet aanbieden in de school indien hij onder invloed verkeert van alcohol, drugs of roesopwekkende middelen.</w:t>
      </w:r>
      <w:r>
        <w:rPr>
          <w:rFonts w:ascii="Tahoma" w:hAnsi="Tahoma" w:cs="Tahoma"/>
          <w:sz w:val="22"/>
          <w:szCs w:val="22"/>
        </w:rPr>
        <w:br/>
      </w:r>
      <w:r w:rsidRPr="00564006">
        <w:rPr>
          <w:rFonts w:ascii="Tahoma" w:hAnsi="Tahoma" w:cs="Tahoma"/>
          <w:sz w:val="22"/>
          <w:szCs w:val="22"/>
          <w:u w:val="single"/>
        </w:rPr>
        <w:t>Artikel 2</w:t>
      </w:r>
      <w:r w:rsidR="00FC3316">
        <w:rPr>
          <w:rFonts w:ascii="Tahoma" w:hAnsi="Tahoma" w:cs="Tahoma"/>
          <w:sz w:val="22"/>
          <w:szCs w:val="22"/>
          <w:u w:val="single"/>
        </w:rPr>
        <w:t>0</w:t>
      </w:r>
      <w:r w:rsidR="0094031B">
        <w:rPr>
          <w:rFonts w:ascii="Tahoma" w:hAnsi="Tahoma" w:cs="Tahoma"/>
          <w:sz w:val="22"/>
          <w:szCs w:val="22"/>
          <w:u w:val="single"/>
        </w:rPr>
        <w:t>8</w:t>
      </w:r>
      <w:r>
        <w:rPr>
          <w:rFonts w:ascii="Tahoma" w:hAnsi="Tahoma" w:cs="Tahoma"/>
          <w:sz w:val="22"/>
          <w:szCs w:val="22"/>
        </w:rPr>
        <w:br/>
      </w:r>
      <w:r w:rsidR="00B26235" w:rsidRPr="00B26235">
        <w:rPr>
          <w:rFonts w:ascii="Tahoma" w:hAnsi="Tahoma" w:cs="Tahoma"/>
          <w:sz w:val="22"/>
          <w:szCs w:val="22"/>
        </w:rPr>
        <w:t>Het personeelslid moet handelen conform de richtlijnen van het schoolbestuur inzake drug- en alcoholbeleid. Deze richtlijnen worden meegedeeld bij dienstorder.</w:t>
      </w:r>
      <w:r w:rsidR="00062426">
        <w:rPr>
          <w:rFonts w:ascii="Tahoma" w:hAnsi="Tahoma" w:cs="Tahoma"/>
          <w:sz w:val="22"/>
          <w:szCs w:val="22"/>
        </w:rPr>
        <w:br/>
      </w:r>
      <w:r w:rsidR="00062426">
        <w:rPr>
          <w:rFonts w:ascii="Tahoma" w:hAnsi="Tahoma" w:cs="Tahoma"/>
          <w:sz w:val="22"/>
          <w:szCs w:val="22"/>
        </w:rPr>
        <w:br/>
      </w:r>
      <w:r>
        <w:rPr>
          <w:rFonts w:ascii="Tahoma" w:hAnsi="Tahoma" w:cs="Tahoma"/>
          <w:sz w:val="22"/>
          <w:szCs w:val="22"/>
        </w:rPr>
        <w:t>1</w:t>
      </w:r>
      <w:r w:rsidR="00825C22">
        <w:rPr>
          <w:rFonts w:ascii="Tahoma" w:hAnsi="Tahoma" w:cs="Tahoma"/>
          <w:sz w:val="22"/>
          <w:szCs w:val="22"/>
        </w:rPr>
        <w:t>5</w:t>
      </w:r>
      <w:r>
        <w:rPr>
          <w:rFonts w:ascii="Tahoma" w:hAnsi="Tahoma" w:cs="Tahoma"/>
          <w:sz w:val="22"/>
          <w:szCs w:val="22"/>
        </w:rPr>
        <w:t>.4</w:t>
      </w:r>
      <w:r>
        <w:rPr>
          <w:rFonts w:ascii="Tahoma" w:hAnsi="Tahoma" w:cs="Tahoma"/>
          <w:sz w:val="22"/>
          <w:szCs w:val="22"/>
        </w:rPr>
        <w:tab/>
      </w:r>
      <w:r>
        <w:rPr>
          <w:rFonts w:ascii="Tahoma" w:hAnsi="Tahoma" w:cs="Tahoma"/>
          <w:b/>
          <w:sz w:val="22"/>
          <w:szCs w:val="22"/>
        </w:rPr>
        <w:t>Veiligheid</w:t>
      </w:r>
      <w:r>
        <w:rPr>
          <w:rFonts w:ascii="Tahoma" w:hAnsi="Tahoma" w:cs="Tahoma"/>
          <w:b/>
          <w:sz w:val="22"/>
          <w:szCs w:val="22"/>
        </w:rPr>
        <w:br/>
      </w:r>
      <w:r w:rsidRPr="00564006">
        <w:rPr>
          <w:rFonts w:ascii="Tahoma" w:hAnsi="Tahoma" w:cs="Tahoma"/>
          <w:sz w:val="22"/>
          <w:szCs w:val="22"/>
          <w:u w:val="single"/>
        </w:rPr>
        <w:t>Artikel 2</w:t>
      </w:r>
      <w:r w:rsidR="00FC3316">
        <w:rPr>
          <w:rFonts w:ascii="Tahoma" w:hAnsi="Tahoma" w:cs="Tahoma"/>
          <w:sz w:val="22"/>
          <w:szCs w:val="22"/>
          <w:u w:val="single"/>
        </w:rPr>
        <w:t>0</w:t>
      </w:r>
      <w:r w:rsidR="0094031B">
        <w:rPr>
          <w:rFonts w:ascii="Tahoma" w:hAnsi="Tahoma" w:cs="Tahoma"/>
          <w:sz w:val="22"/>
          <w:szCs w:val="22"/>
          <w:u w:val="single"/>
        </w:rPr>
        <w:t>9</w:t>
      </w:r>
      <w:r>
        <w:rPr>
          <w:rFonts w:ascii="Tahoma" w:hAnsi="Tahoma" w:cs="Tahoma"/>
          <w:sz w:val="22"/>
          <w:szCs w:val="22"/>
          <w:u w:val="single"/>
        </w:rPr>
        <w:br/>
      </w:r>
      <w:r w:rsidR="00B26235" w:rsidRPr="00B26235">
        <w:rPr>
          <w:rFonts w:ascii="Tahoma" w:hAnsi="Tahoma" w:cs="Tahoma"/>
          <w:sz w:val="22"/>
          <w:szCs w:val="22"/>
        </w:rPr>
        <w:t>Het personeelslid neemt de nodige veiligheidsmaatregelen ter bescherming van de leerlingen bij activiteiten waaraan een gev</w:t>
      </w:r>
      <w:r>
        <w:rPr>
          <w:rFonts w:ascii="Tahoma" w:hAnsi="Tahoma" w:cs="Tahoma"/>
          <w:sz w:val="22"/>
          <w:szCs w:val="22"/>
        </w:rPr>
        <w:t>aar of een risico verbonden is.</w:t>
      </w:r>
      <w:r>
        <w:rPr>
          <w:rFonts w:ascii="Tahoma" w:hAnsi="Tahoma" w:cs="Tahoma"/>
          <w:sz w:val="22"/>
          <w:szCs w:val="22"/>
        </w:rPr>
        <w:br/>
      </w:r>
      <w:r w:rsidRPr="00564006">
        <w:rPr>
          <w:rFonts w:ascii="Tahoma" w:hAnsi="Tahoma" w:cs="Tahoma"/>
          <w:sz w:val="22"/>
          <w:szCs w:val="22"/>
          <w:u w:val="single"/>
        </w:rPr>
        <w:t>Artikel 2</w:t>
      </w:r>
      <w:r w:rsidR="0094031B">
        <w:rPr>
          <w:rFonts w:ascii="Tahoma" w:hAnsi="Tahoma" w:cs="Tahoma"/>
          <w:sz w:val="22"/>
          <w:szCs w:val="22"/>
          <w:u w:val="single"/>
        </w:rPr>
        <w:t>10</w:t>
      </w:r>
      <w:r>
        <w:rPr>
          <w:rFonts w:ascii="Tahoma" w:hAnsi="Tahoma" w:cs="Tahoma"/>
          <w:sz w:val="22"/>
          <w:szCs w:val="22"/>
        </w:rPr>
        <w:br/>
      </w:r>
      <w:r w:rsidR="00B26235" w:rsidRPr="00B26235">
        <w:rPr>
          <w:rFonts w:ascii="Tahoma" w:hAnsi="Tahoma" w:cs="Tahoma"/>
          <w:sz w:val="22"/>
          <w:szCs w:val="22"/>
        </w:rPr>
        <w:t>Het personeelslid leeft de richtlijnen van het schoolbestuur na in verband met de risico’s en preventiemaatregelen die van toepassing zijn in de school.</w:t>
      </w:r>
      <w:r>
        <w:rPr>
          <w:rFonts w:ascii="Tahoma" w:hAnsi="Tahoma" w:cs="Tahoma"/>
          <w:sz w:val="22"/>
          <w:szCs w:val="22"/>
        </w:rPr>
        <w:br/>
      </w:r>
      <w:r w:rsidRPr="00564006">
        <w:rPr>
          <w:rFonts w:ascii="Tahoma" w:hAnsi="Tahoma" w:cs="Tahoma"/>
          <w:sz w:val="22"/>
          <w:szCs w:val="22"/>
          <w:u w:val="single"/>
        </w:rPr>
        <w:t>Artikel 2</w:t>
      </w:r>
      <w:r w:rsidR="00FC3316">
        <w:rPr>
          <w:rFonts w:ascii="Tahoma" w:hAnsi="Tahoma" w:cs="Tahoma"/>
          <w:sz w:val="22"/>
          <w:szCs w:val="22"/>
          <w:u w:val="single"/>
        </w:rPr>
        <w:t>1</w:t>
      </w:r>
      <w:r w:rsidR="0094031B">
        <w:rPr>
          <w:rFonts w:ascii="Tahoma" w:hAnsi="Tahoma" w:cs="Tahoma"/>
          <w:sz w:val="22"/>
          <w:szCs w:val="22"/>
          <w:u w:val="single"/>
        </w:rPr>
        <w:t>1</w:t>
      </w:r>
      <w:r>
        <w:rPr>
          <w:rFonts w:ascii="Tahoma" w:hAnsi="Tahoma" w:cs="Tahoma"/>
          <w:sz w:val="22"/>
          <w:szCs w:val="22"/>
        </w:rPr>
        <w:br/>
      </w:r>
      <w:r w:rsidR="00B26235" w:rsidRPr="00B26235">
        <w:rPr>
          <w:rFonts w:ascii="Tahoma" w:hAnsi="Tahoma" w:cs="Tahoma"/>
          <w:sz w:val="22"/>
          <w:szCs w:val="22"/>
        </w:rPr>
        <w:t>In geval van activiteiten buiten de schoolgebouwen moet het personeelslid dit voorafgaandelijk meedelen aan de directeur. In voorkomend geval worden afspraken gemaakt inzake voldoende begeleiding van de leerlingen, de bereikbaarheid van het personeelslid en de verplaatsing van en naar de activiteit.</w:t>
      </w:r>
      <w:r>
        <w:rPr>
          <w:rFonts w:ascii="Tahoma" w:hAnsi="Tahoma" w:cs="Tahoma"/>
          <w:sz w:val="22"/>
          <w:szCs w:val="22"/>
        </w:rPr>
        <w:br/>
      </w:r>
      <w:r w:rsidRPr="00564006">
        <w:rPr>
          <w:rFonts w:ascii="Tahoma" w:hAnsi="Tahoma" w:cs="Tahoma"/>
          <w:sz w:val="22"/>
          <w:szCs w:val="22"/>
          <w:u w:val="single"/>
        </w:rPr>
        <w:t>Artikel 2</w:t>
      </w:r>
      <w:r w:rsidR="00FC3316">
        <w:rPr>
          <w:rFonts w:ascii="Tahoma" w:hAnsi="Tahoma" w:cs="Tahoma"/>
          <w:sz w:val="22"/>
          <w:szCs w:val="22"/>
          <w:u w:val="single"/>
        </w:rPr>
        <w:t>1</w:t>
      </w:r>
      <w:r w:rsidR="0094031B">
        <w:rPr>
          <w:rFonts w:ascii="Tahoma" w:hAnsi="Tahoma" w:cs="Tahoma"/>
          <w:sz w:val="22"/>
          <w:szCs w:val="22"/>
          <w:u w:val="single"/>
        </w:rPr>
        <w:t>2</w:t>
      </w:r>
      <w:r>
        <w:rPr>
          <w:rFonts w:ascii="Tahoma" w:hAnsi="Tahoma" w:cs="Tahoma"/>
          <w:sz w:val="22"/>
          <w:szCs w:val="22"/>
        </w:rPr>
        <w:br/>
      </w:r>
      <w:r w:rsidR="00B26235" w:rsidRPr="00B26235">
        <w:rPr>
          <w:rFonts w:ascii="Tahoma" w:hAnsi="Tahoma" w:cs="Tahoma"/>
          <w:sz w:val="22"/>
          <w:szCs w:val="22"/>
        </w:rPr>
        <w:t>Het personeelslid leeft de bepalingen in verband met brandveiligheid na en neemt deel aan alle initiatieven die het schoolbestuur neemt om het personeel vertrouwd te maken met evacuatie en het gebruik van blusmiddelen.</w:t>
      </w:r>
      <w:r>
        <w:rPr>
          <w:rFonts w:ascii="Tahoma" w:hAnsi="Tahoma" w:cs="Tahoma"/>
          <w:sz w:val="22"/>
          <w:szCs w:val="22"/>
        </w:rPr>
        <w:br/>
      </w:r>
      <w:r w:rsidR="00062426">
        <w:rPr>
          <w:rFonts w:ascii="Tahoma" w:hAnsi="Tahoma" w:cs="Tahoma"/>
          <w:sz w:val="22"/>
          <w:szCs w:val="22"/>
        </w:rPr>
        <w:br/>
      </w:r>
      <w:r>
        <w:rPr>
          <w:rFonts w:ascii="Tahoma" w:hAnsi="Tahoma" w:cs="Tahoma"/>
          <w:sz w:val="22"/>
          <w:szCs w:val="22"/>
        </w:rPr>
        <w:t>1</w:t>
      </w:r>
      <w:r w:rsidR="00825C22">
        <w:rPr>
          <w:rFonts w:ascii="Tahoma" w:hAnsi="Tahoma" w:cs="Tahoma"/>
          <w:sz w:val="22"/>
          <w:szCs w:val="22"/>
        </w:rPr>
        <w:t>5</w:t>
      </w:r>
      <w:r>
        <w:rPr>
          <w:rFonts w:ascii="Tahoma" w:hAnsi="Tahoma" w:cs="Tahoma"/>
          <w:sz w:val="22"/>
          <w:szCs w:val="22"/>
        </w:rPr>
        <w:t>.5</w:t>
      </w:r>
      <w:r>
        <w:rPr>
          <w:rFonts w:ascii="Tahoma" w:hAnsi="Tahoma" w:cs="Tahoma"/>
          <w:sz w:val="22"/>
          <w:szCs w:val="22"/>
        </w:rPr>
        <w:tab/>
      </w:r>
      <w:r>
        <w:rPr>
          <w:rFonts w:ascii="Tahoma" w:hAnsi="Tahoma" w:cs="Tahoma"/>
          <w:b/>
          <w:sz w:val="22"/>
          <w:szCs w:val="22"/>
        </w:rPr>
        <w:t>Arbeidsongeval, ongeval op weg naar of van het werk</w:t>
      </w:r>
      <w:r>
        <w:rPr>
          <w:rFonts w:ascii="Tahoma" w:hAnsi="Tahoma" w:cs="Tahoma"/>
          <w:b/>
          <w:sz w:val="22"/>
          <w:szCs w:val="22"/>
        </w:rPr>
        <w:br/>
      </w:r>
      <w:r w:rsidRPr="00564006">
        <w:rPr>
          <w:rFonts w:ascii="Tahoma" w:hAnsi="Tahoma" w:cs="Tahoma"/>
          <w:sz w:val="22"/>
          <w:szCs w:val="22"/>
          <w:u w:val="single"/>
        </w:rPr>
        <w:t>Artikel 2</w:t>
      </w:r>
      <w:r w:rsidR="000E25C6">
        <w:rPr>
          <w:rFonts w:ascii="Tahoma" w:hAnsi="Tahoma" w:cs="Tahoma"/>
          <w:sz w:val="22"/>
          <w:szCs w:val="22"/>
          <w:u w:val="single"/>
        </w:rPr>
        <w:t>1</w:t>
      </w:r>
      <w:r w:rsidR="0094031B">
        <w:rPr>
          <w:rFonts w:ascii="Tahoma" w:hAnsi="Tahoma" w:cs="Tahoma"/>
          <w:sz w:val="22"/>
          <w:szCs w:val="22"/>
          <w:u w:val="single"/>
        </w:rPr>
        <w:t>3</w:t>
      </w:r>
      <w:r>
        <w:rPr>
          <w:rFonts w:ascii="Tahoma" w:hAnsi="Tahoma" w:cs="Tahoma"/>
          <w:sz w:val="22"/>
          <w:szCs w:val="22"/>
          <w:u w:val="single"/>
        </w:rPr>
        <w:br/>
      </w:r>
      <w:r w:rsidR="00B26235" w:rsidRPr="00B26235">
        <w:rPr>
          <w:rFonts w:ascii="Tahoma" w:hAnsi="Tahoma" w:cs="Tahoma"/>
          <w:sz w:val="22"/>
          <w:szCs w:val="22"/>
        </w:rPr>
        <w:t>Het personeelslid dat slachtoffer is van elk arbeidsongeval of ongeval op weg naar en van het werk, al dan niet met arbeidsongeschiktheid tot gevolg, brengt onmiddellijk de directeur op de hoogte. Het personeelslid geeft een volledige beschrijving van de omstandigheden waarin het ongeval zich heeft voorgedaan.</w:t>
      </w:r>
      <w:r w:rsidR="005A261E">
        <w:rPr>
          <w:rFonts w:ascii="Tahoma" w:hAnsi="Tahoma" w:cs="Tahoma"/>
          <w:sz w:val="22"/>
          <w:szCs w:val="22"/>
        </w:rPr>
        <w:br/>
      </w:r>
      <w:r w:rsidR="005A261E" w:rsidRPr="005A261E">
        <w:rPr>
          <w:rFonts w:ascii="Tahoma" w:hAnsi="Tahoma" w:cs="Tahoma"/>
          <w:sz w:val="22"/>
          <w:szCs w:val="22"/>
          <w:u w:val="single"/>
        </w:rPr>
        <w:t>Artikel 21</w:t>
      </w:r>
      <w:r w:rsidR="0094031B">
        <w:rPr>
          <w:rFonts w:ascii="Tahoma" w:hAnsi="Tahoma" w:cs="Tahoma"/>
          <w:sz w:val="22"/>
          <w:szCs w:val="22"/>
          <w:u w:val="single"/>
        </w:rPr>
        <w:t>4</w:t>
      </w:r>
      <w:r w:rsidR="005A261E">
        <w:rPr>
          <w:rFonts w:ascii="Tahoma" w:hAnsi="Tahoma" w:cs="Tahoma"/>
          <w:sz w:val="22"/>
          <w:szCs w:val="22"/>
        </w:rPr>
        <w:br/>
      </w:r>
      <w:r w:rsidR="00B26235" w:rsidRPr="00B26235">
        <w:rPr>
          <w:rFonts w:ascii="Tahoma" w:hAnsi="Tahoma" w:cs="Tahoma"/>
          <w:sz w:val="22"/>
          <w:szCs w:val="22"/>
        </w:rPr>
        <w:t>Bij een ongeval op het werk kan het personeelslid zich wenden tot de preventieadviseur-arbeidsgeneesheer of tot een geneesheer naar keuze.</w:t>
      </w:r>
      <w:r w:rsidR="005A261E">
        <w:rPr>
          <w:rFonts w:ascii="Tahoma" w:hAnsi="Tahoma" w:cs="Tahoma"/>
          <w:sz w:val="22"/>
          <w:szCs w:val="22"/>
        </w:rPr>
        <w:br/>
      </w:r>
      <w:r w:rsidR="005A261E" w:rsidRPr="005A261E">
        <w:rPr>
          <w:rFonts w:ascii="Tahoma" w:hAnsi="Tahoma" w:cs="Tahoma"/>
          <w:sz w:val="22"/>
          <w:szCs w:val="22"/>
          <w:u w:val="single"/>
        </w:rPr>
        <w:t>Artikel 21</w:t>
      </w:r>
      <w:r w:rsidR="0094031B">
        <w:rPr>
          <w:rFonts w:ascii="Tahoma" w:hAnsi="Tahoma" w:cs="Tahoma"/>
          <w:sz w:val="22"/>
          <w:szCs w:val="22"/>
          <w:u w:val="single"/>
        </w:rPr>
        <w:t>5</w:t>
      </w:r>
      <w:r w:rsidR="005A261E">
        <w:rPr>
          <w:rFonts w:ascii="Tahoma" w:hAnsi="Tahoma" w:cs="Tahoma"/>
          <w:sz w:val="22"/>
          <w:szCs w:val="22"/>
        </w:rPr>
        <w:br/>
      </w:r>
      <w:r w:rsidR="00B26235" w:rsidRPr="00B26235">
        <w:rPr>
          <w:rFonts w:ascii="Tahoma" w:hAnsi="Tahoma" w:cs="Tahoma"/>
          <w:sz w:val="22"/>
          <w:szCs w:val="22"/>
        </w:rPr>
        <w:t xml:space="preserve">De naam van de arbeidsongevallenverzekeraar is opgenomen in bijlage </w:t>
      </w:r>
      <w:r w:rsidR="00ED162A">
        <w:rPr>
          <w:rFonts w:ascii="Tahoma" w:hAnsi="Tahoma" w:cs="Tahoma"/>
          <w:sz w:val="22"/>
          <w:szCs w:val="22"/>
        </w:rPr>
        <w:t>3</w:t>
      </w:r>
      <w:r w:rsidR="00B26235" w:rsidRPr="00B26235">
        <w:rPr>
          <w:rFonts w:ascii="Tahoma" w:hAnsi="Tahoma" w:cs="Tahoma"/>
          <w:sz w:val="22"/>
          <w:szCs w:val="22"/>
        </w:rPr>
        <w:t xml:space="preserve"> bij dit arbeidsreglement.</w:t>
      </w:r>
      <w:r w:rsidR="00B26235" w:rsidRPr="00B26235">
        <w:rPr>
          <w:rFonts w:ascii="Tahoma" w:hAnsi="Tahoma" w:cs="Tahoma"/>
          <w:sz w:val="22"/>
          <w:szCs w:val="22"/>
        </w:rPr>
        <w:br/>
      </w:r>
    </w:p>
    <w:p w14:paraId="4DDDA835" w14:textId="77777777" w:rsidR="00BF5CBA" w:rsidRDefault="00BF5CBA" w:rsidP="005A261E">
      <w:pPr>
        <w:rPr>
          <w:rFonts w:ascii="Tahoma" w:hAnsi="Tahoma" w:cs="Tahoma"/>
          <w:sz w:val="36"/>
          <w:szCs w:val="36"/>
        </w:rPr>
      </w:pPr>
    </w:p>
    <w:p w14:paraId="4B8AD3EB" w14:textId="77777777" w:rsidR="00E3733B" w:rsidRDefault="005A261E" w:rsidP="00E3733B">
      <w:pPr>
        <w:spacing w:after="0"/>
        <w:rPr>
          <w:rFonts w:ascii="Tahoma" w:hAnsi="Tahoma" w:cs="Tahoma"/>
          <w:sz w:val="22"/>
          <w:szCs w:val="22"/>
          <w:u w:val="single"/>
        </w:rPr>
      </w:pPr>
      <w:r>
        <w:rPr>
          <w:rFonts w:ascii="Tahoma" w:hAnsi="Tahoma" w:cs="Tahoma"/>
          <w:sz w:val="22"/>
          <w:szCs w:val="22"/>
        </w:rPr>
        <w:t>Hoofdstuk 1</w:t>
      </w:r>
      <w:r w:rsidR="00825C22">
        <w:rPr>
          <w:rFonts w:ascii="Tahoma" w:hAnsi="Tahoma" w:cs="Tahoma"/>
          <w:sz w:val="22"/>
          <w:szCs w:val="22"/>
        </w:rPr>
        <w:t>6</w:t>
      </w:r>
      <w:r>
        <w:rPr>
          <w:rFonts w:ascii="Tahoma" w:hAnsi="Tahoma" w:cs="Tahoma"/>
          <w:sz w:val="22"/>
          <w:szCs w:val="22"/>
        </w:rPr>
        <w:tab/>
      </w:r>
      <w:r>
        <w:rPr>
          <w:rFonts w:ascii="Tahoma" w:hAnsi="Tahoma" w:cs="Tahoma"/>
          <w:b/>
          <w:sz w:val="22"/>
          <w:szCs w:val="22"/>
        </w:rPr>
        <w:t xml:space="preserve">Bescherming psychosociale risico’s op het werk, waaronder geweld, </w:t>
      </w:r>
      <w:r>
        <w:rPr>
          <w:rFonts w:ascii="Tahoma" w:hAnsi="Tahoma" w:cs="Tahoma"/>
          <w:b/>
          <w:sz w:val="22"/>
          <w:szCs w:val="22"/>
        </w:rPr>
        <w:br/>
        <w:t xml:space="preserve">                      pesterijen en ongewenst seksueel gedrag op het werk</w:t>
      </w:r>
      <w:r>
        <w:rPr>
          <w:rFonts w:ascii="Tahoma" w:hAnsi="Tahoma" w:cs="Tahoma"/>
          <w:b/>
          <w:sz w:val="22"/>
          <w:szCs w:val="22"/>
        </w:rPr>
        <w:br/>
      </w:r>
      <w:r>
        <w:rPr>
          <w:rFonts w:ascii="Tahoma" w:hAnsi="Tahoma" w:cs="Tahoma"/>
          <w:sz w:val="22"/>
          <w:szCs w:val="22"/>
        </w:rPr>
        <w:br/>
        <w:t>1</w:t>
      </w:r>
      <w:r w:rsidR="00825C22">
        <w:rPr>
          <w:rFonts w:ascii="Tahoma" w:hAnsi="Tahoma" w:cs="Tahoma"/>
          <w:sz w:val="22"/>
          <w:szCs w:val="22"/>
        </w:rPr>
        <w:t>6</w:t>
      </w:r>
      <w:r>
        <w:rPr>
          <w:rFonts w:ascii="Tahoma" w:hAnsi="Tahoma" w:cs="Tahoma"/>
          <w:sz w:val="22"/>
          <w:szCs w:val="22"/>
        </w:rPr>
        <w:t>.1</w:t>
      </w:r>
      <w:r>
        <w:rPr>
          <w:rFonts w:ascii="Tahoma" w:hAnsi="Tahoma" w:cs="Tahoma"/>
          <w:sz w:val="22"/>
          <w:szCs w:val="22"/>
        </w:rPr>
        <w:tab/>
      </w:r>
      <w:r>
        <w:rPr>
          <w:rFonts w:ascii="Tahoma" w:hAnsi="Tahoma" w:cs="Tahoma"/>
          <w:b/>
          <w:sz w:val="22"/>
          <w:szCs w:val="22"/>
        </w:rPr>
        <w:t>Algemeen</w:t>
      </w:r>
      <w:r>
        <w:rPr>
          <w:rFonts w:ascii="Tahoma" w:hAnsi="Tahoma" w:cs="Tahoma"/>
          <w:sz w:val="22"/>
          <w:szCs w:val="22"/>
        </w:rPr>
        <w:br/>
      </w:r>
      <w:r w:rsidRPr="00A01816">
        <w:rPr>
          <w:rFonts w:ascii="Tahoma" w:hAnsi="Tahoma" w:cs="Tahoma"/>
          <w:sz w:val="22"/>
          <w:szCs w:val="22"/>
          <w:u w:val="single"/>
        </w:rPr>
        <w:t xml:space="preserve">Artikel </w:t>
      </w:r>
      <w:r w:rsidR="000C7BEB">
        <w:rPr>
          <w:rFonts w:ascii="Tahoma" w:hAnsi="Tahoma" w:cs="Tahoma"/>
          <w:sz w:val="22"/>
          <w:szCs w:val="22"/>
          <w:u w:val="single"/>
        </w:rPr>
        <w:t>21</w:t>
      </w:r>
      <w:r w:rsidR="0094031B">
        <w:rPr>
          <w:rFonts w:ascii="Tahoma" w:hAnsi="Tahoma" w:cs="Tahoma"/>
          <w:sz w:val="22"/>
          <w:szCs w:val="22"/>
          <w:u w:val="single"/>
        </w:rPr>
        <w:t>6</w:t>
      </w:r>
      <w:r>
        <w:rPr>
          <w:rFonts w:ascii="Tahoma" w:hAnsi="Tahoma" w:cs="Tahoma"/>
          <w:sz w:val="22"/>
          <w:szCs w:val="22"/>
          <w:u w:val="single"/>
        </w:rPr>
        <w:br/>
        <w:t>Begripsomschrijving</w:t>
      </w:r>
    </w:p>
    <w:p w14:paraId="27F0AFF8" w14:textId="77777777" w:rsidR="00E3733B" w:rsidRDefault="005A261E" w:rsidP="00E3733B">
      <w:pPr>
        <w:spacing w:after="0"/>
        <w:ind w:left="284" w:hanging="284"/>
        <w:rPr>
          <w:rFonts w:ascii="Tahoma" w:hAnsi="Tahoma" w:cs="Tahoma"/>
          <w:sz w:val="22"/>
          <w:szCs w:val="22"/>
        </w:rPr>
      </w:pPr>
      <w:r>
        <w:rPr>
          <w:rFonts w:ascii="Tahoma" w:hAnsi="Tahoma" w:cs="Tahoma"/>
          <w:sz w:val="22"/>
          <w:szCs w:val="22"/>
        </w:rPr>
        <w:t xml:space="preserve">§1 </w:t>
      </w:r>
      <w:r w:rsidR="00B26235" w:rsidRPr="00062426">
        <w:rPr>
          <w:rFonts w:ascii="Tahoma" w:hAnsi="Tahoma" w:cs="Tahoma"/>
          <w:sz w:val="22"/>
          <w:szCs w:val="22"/>
          <w:u w:val="single"/>
        </w:rPr>
        <w:t>Psychosociale risico’s op het werk</w:t>
      </w:r>
      <w:r w:rsidR="00B26235" w:rsidRPr="005A261E">
        <w:rPr>
          <w:rFonts w:ascii="Tahoma" w:hAnsi="Tahoma" w:cs="Tahoma"/>
          <w:sz w:val="22"/>
          <w:szCs w:val="22"/>
        </w:rPr>
        <w:t>: de kans dat een of meerdere personeelsleden psychische</w:t>
      </w:r>
      <w:r w:rsidR="00B06F9C">
        <w:rPr>
          <w:rFonts w:ascii="Tahoma" w:hAnsi="Tahoma" w:cs="Tahoma"/>
          <w:sz w:val="22"/>
          <w:szCs w:val="22"/>
        </w:rPr>
        <w:t xml:space="preserve"> </w:t>
      </w:r>
      <w:r w:rsidR="00B26235" w:rsidRPr="005A261E">
        <w:rPr>
          <w:rFonts w:ascii="Tahoma" w:hAnsi="Tahoma" w:cs="Tahoma"/>
          <w:sz w:val="22"/>
          <w:szCs w:val="22"/>
        </w:rPr>
        <w:t xml:space="preserve">schade ondervinden die al dan niet kan gepaard gaan met lichamelijke schade, ten gevolge van </w:t>
      </w:r>
      <w:r>
        <w:rPr>
          <w:rFonts w:ascii="Tahoma" w:hAnsi="Tahoma" w:cs="Tahoma"/>
          <w:sz w:val="22"/>
          <w:szCs w:val="22"/>
        </w:rPr>
        <w:t xml:space="preserve">    </w:t>
      </w:r>
      <w:r w:rsidR="00B26235" w:rsidRPr="005A261E">
        <w:rPr>
          <w:rFonts w:ascii="Tahoma" w:hAnsi="Tahoma" w:cs="Tahoma"/>
          <w:sz w:val="22"/>
          <w:szCs w:val="22"/>
        </w:rPr>
        <w:t xml:space="preserve">een blootstelling aan de elementen van de arbeidsorganisatie, de arbeidsinhoud, de arbeidsvoorwaarden, de arbeidsomstandigheden en de interpersoonlijke relaties op het werk, </w:t>
      </w:r>
      <w:r>
        <w:rPr>
          <w:rFonts w:ascii="Tahoma" w:hAnsi="Tahoma" w:cs="Tahoma"/>
          <w:sz w:val="22"/>
          <w:szCs w:val="22"/>
        </w:rPr>
        <w:t xml:space="preserve">    </w:t>
      </w:r>
      <w:r w:rsidR="00B26235" w:rsidRPr="005A261E">
        <w:rPr>
          <w:rFonts w:ascii="Tahoma" w:hAnsi="Tahoma" w:cs="Tahoma"/>
          <w:sz w:val="22"/>
          <w:szCs w:val="22"/>
        </w:rPr>
        <w:t>waarop de werkgever impact heeft en die objectief een gevaar inhouden.</w:t>
      </w:r>
    </w:p>
    <w:p w14:paraId="579B8F84" w14:textId="77777777" w:rsidR="00B06F9C" w:rsidRDefault="005A261E" w:rsidP="00E3733B">
      <w:pPr>
        <w:spacing w:after="0"/>
        <w:ind w:left="284" w:hanging="284"/>
        <w:rPr>
          <w:rFonts w:ascii="Tahoma" w:hAnsi="Tahoma" w:cs="Tahoma"/>
          <w:sz w:val="22"/>
          <w:szCs w:val="22"/>
        </w:rPr>
      </w:pPr>
      <w:r>
        <w:rPr>
          <w:rFonts w:ascii="Tahoma" w:hAnsi="Tahoma" w:cs="Tahoma"/>
          <w:sz w:val="22"/>
          <w:szCs w:val="22"/>
        </w:rPr>
        <w:t xml:space="preserve">§2 </w:t>
      </w:r>
      <w:r w:rsidR="00B26235" w:rsidRPr="00CB7141">
        <w:rPr>
          <w:rFonts w:ascii="Tahoma" w:hAnsi="Tahoma" w:cs="Tahoma"/>
          <w:sz w:val="22"/>
          <w:szCs w:val="22"/>
          <w:u w:val="single"/>
        </w:rPr>
        <w:t>Geweld</w:t>
      </w:r>
      <w:r w:rsidR="00B26235" w:rsidRPr="005A261E">
        <w:rPr>
          <w:rFonts w:ascii="Tahoma" w:hAnsi="Tahoma" w:cs="Tahoma"/>
          <w:sz w:val="22"/>
          <w:szCs w:val="22"/>
        </w:rPr>
        <w:t>:</w:t>
      </w:r>
      <w:r w:rsidR="00B26235" w:rsidRPr="00B26235">
        <w:rPr>
          <w:rFonts w:ascii="Tahoma" w:hAnsi="Tahoma" w:cs="Tahoma"/>
          <w:b/>
          <w:sz w:val="22"/>
          <w:szCs w:val="22"/>
        </w:rPr>
        <w:t xml:space="preserve"> </w:t>
      </w:r>
      <w:r w:rsidR="00B26235" w:rsidRPr="00B26235">
        <w:rPr>
          <w:rFonts w:ascii="Tahoma" w:hAnsi="Tahoma" w:cs="Tahoma"/>
          <w:sz w:val="22"/>
          <w:szCs w:val="22"/>
        </w:rPr>
        <w:t>elke feitelijkheid waarbij een werknemer of een andere persoon waarop dit hoofdstuk</w:t>
      </w:r>
      <w:r>
        <w:rPr>
          <w:rFonts w:ascii="Tahoma" w:hAnsi="Tahoma" w:cs="Tahoma"/>
          <w:sz w:val="22"/>
          <w:szCs w:val="22"/>
        </w:rPr>
        <w:t xml:space="preserve">     </w:t>
      </w:r>
      <w:r w:rsidR="00B26235" w:rsidRPr="00B26235">
        <w:rPr>
          <w:rFonts w:ascii="Tahoma" w:hAnsi="Tahoma" w:cs="Tahoma"/>
          <w:sz w:val="22"/>
          <w:szCs w:val="22"/>
        </w:rPr>
        <w:t xml:space="preserve">van toepassing is, psychisch of fysiek wordt bedreigd of aangevallen bij de uitvoering van het </w:t>
      </w:r>
      <w:r>
        <w:rPr>
          <w:rFonts w:ascii="Tahoma" w:hAnsi="Tahoma" w:cs="Tahoma"/>
          <w:sz w:val="22"/>
          <w:szCs w:val="22"/>
        </w:rPr>
        <w:t xml:space="preserve">     </w:t>
      </w:r>
      <w:r w:rsidR="00B26235" w:rsidRPr="00B26235">
        <w:rPr>
          <w:rFonts w:ascii="Tahoma" w:hAnsi="Tahoma" w:cs="Tahoma"/>
          <w:sz w:val="22"/>
          <w:szCs w:val="22"/>
        </w:rPr>
        <w:t>werk.</w:t>
      </w:r>
    </w:p>
    <w:p w14:paraId="05DD8D4E" w14:textId="77777777" w:rsidR="00B06F9C" w:rsidRDefault="005A261E" w:rsidP="00E3733B">
      <w:pPr>
        <w:spacing w:after="0"/>
        <w:ind w:left="284" w:hanging="284"/>
        <w:rPr>
          <w:rFonts w:ascii="Tahoma" w:hAnsi="Tahoma" w:cs="Tahoma"/>
          <w:sz w:val="22"/>
          <w:szCs w:val="22"/>
        </w:rPr>
      </w:pPr>
      <w:r>
        <w:rPr>
          <w:rFonts w:ascii="Tahoma" w:hAnsi="Tahoma" w:cs="Tahoma"/>
          <w:sz w:val="22"/>
          <w:szCs w:val="22"/>
        </w:rPr>
        <w:t xml:space="preserve">§3 </w:t>
      </w:r>
      <w:r w:rsidR="00B26235" w:rsidRPr="00CB7141">
        <w:rPr>
          <w:rFonts w:ascii="Tahoma" w:hAnsi="Tahoma" w:cs="Tahoma"/>
          <w:sz w:val="22"/>
          <w:szCs w:val="22"/>
          <w:u w:val="single"/>
        </w:rPr>
        <w:t>Pesterijen</w:t>
      </w:r>
      <w:r w:rsidR="00B26235" w:rsidRPr="005A261E">
        <w:rPr>
          <w:rFonts w:ascii="Tahoma" w:hAnsi="Tahoma" w:cs="Tahoma"/>
          <w:sz w:val="22"/>
          <w:szCs w:val="22"/>
        </w:rPr>
        <w:t>: meerdere</w:t>
      </w:r>
      <w:r w:rsidR="00B26235" w:rsidRPr="00B26235">
        <w:rPr>
          <w:rFonts w:ascii="Tahoma" w:hAnsi="Tahoma" w:cs="Tahoma"/>
          <w:sz w:val="22"/>
          <w:szCs w:val="22"/>
        </w:rPr>
        <w:t xml:space="preserve"> gelijkaardige of uiteenlopende onrechtmatige gedragingen, buiten of</w:t>
      </w:r>
      <w:r>
        <w:rPr>
          <w:rFonts w:ascii="Tahoma" w:hAnsi="Tahoma" w:cs="Tahoma"/>
          <w:sz w:val="22"/>
          <w:szCs w:val="22"/>
        </w:rPr>
        <w:t xml:space="preserve">    </w:t>
      </w:r>
      <w:r w:rsidR="00B26235" w:rsidRPr="00B26235">
        <w:rPr>
          <w:rFonts w:ascii="Tahoma" w:hAnsi="Tahoma" w:cs="Tahoma"/>
          <w:sz w:val="22"/>
          <w:szCs w:val="22"/>
        </w:rPr>
        <w:t xml:space="preserve"> binnen de onderneming of instelling, die plaats hebben gedurende een bepaalde tijd, die tot</w:t>
      </w:r>
      <w:r w:rsidR="00B06F9C">
        <w:rPr>
          <w:rFonts w:ascii="Tahoma" w:hAnsi="Tahoma" w:cs="Tahoma"/>
          <w:sz w:val="22"/>
          <w:szCs w:val="22"/>
        </w:rPr>
        <w:t xml:space="preserve"> </w:t>
      </w:r>
      <w:r>
        <w:rPr>
          <w:rFonts w:ascii="Tahoma" w:hAnsi="Tahoma" w:cs="Tahoma"/>
          <w:sz w:val="22"/>
          <w:szCs w:val="22"/>
        </w:rPr>
        <w:t xml:space="preserve">     </w:t>
      </w:r>
      <w:r w:rsidR="00B26235" w:rsidRPr="00B26235">
        <w:rPr>
          <w:rFonts w:ascii="Tahoma" w:hAnsi="Tahoma" w:cs="Tahoma"/>
          <w:sz w:val="22"/>
          <w:szCs w:val="22"/>
        </w:rPr>
        <w:t xml:space="preserve">doel of gevolg hebben dat de persoonlijkheid, de waardigheid of de fysieke of psychische </w:t>
      </w:r>
      <w:r>
        <w:rPr>
          <w:rFonts w:ascii="Tahoma" w:hAnsi="Tahoma" w:cs="Tahoma"/>
          <w:sz w:val="22"/>
          <w:szCs w:val="22"/>
        </w:rPr>
        <w:t xml:space="preserve">     </w:t>
      </w:r>
      <w:r w:rsidR="00B26235" w:rsidRPr="00B26235">
        <w:rPr>
          <w:rFonts w:ascii="Tahoma" w:hAnsi="Tahoma" w:cs="Tahoma"/>
          <w:sz w:val="22"/>
          <w:szCs w:val="22"/>
        </w:rPr>
        <w:t>integriteit van een werknemer of een andere persoon waarop dit hoofdstuk van toepassing is</w:t>
      </w:r>
      <w:r>
        <w:rPr>
          <w:rFonts w:ascii="Tahoma" w:hAnsi="Tahoma" w:cs="Tahoma"/>
          <w:sz w:val="22"/>
          <w:szCs w:val="22"/>
        </w:rPr>
        <w:t xml:space="preserve"> </w:t>
      </w:r>
      <w:r w:rsidR="00B26235" w:rsidRPr="00B26235">
        <w:rPr>
          <w:rFonts w:ascii="Tahoma" w:hAnsi="Tahoma" w:cs="Tahoma"/>
          <w:sz w:val="22"/>
          <w:szCs w:val="22"/>
        </w:rPr>
        <w:t>bij de uitvoering van zijn werk wordt aangetast, dat zijn betrekking in gevaar wordt gebracht</w:t>
      </w:r>
      <w:r w:rsidR="00B06F9C">
        <w:rPr>
          <w:rFonts w:ascii="Tahoma" w:hAnsi="Tahoma" w:cs="Tahoma"/>
          <w:sz w:val="22"/>
          <w:szCs w:val="22"/>
        </w:rPr>
        <w:t xml:space="preserve"> </w:t>
      </w:r>
      <w:r w:rsidR="00B26235" w:rsidRPr="00B26235">
        <w:rPr>
          <w:rFonts w:ascii="Tahoma" w:hAnsi="Tahoma" w:cs="Tahoma"/>
          <w:sz w:val="22"/>
          <w:szCs w:val="22"/>
        </w:rPr>
        <w:t>of dat een bedreigende, vijandige, beledigende, vernederende of kwetsende omgeving wordt</w:t>
      </w:r>
      <w:r w:rsidR="00B06F9C">
        <w:rPr>
          <w:rFonts w:ascii="Tahoma" w:hAnsi="Tahoma" w:cs="Tahoma"/>
          <w:sz w:val="22"/>
          <w:szCs w:val="22"/>
        </w:rPr>
        <w:t xml:space="preserve"> </w:t>
      </w:r>
      <w:r w:rsidR="00B26235" w:rsidRPr="00B26235">
        <w:rPr>
          <w:rFonts w:ascii="Tahoma" w:hAnsi="Tahoma" w:cs="Tahoma"/>
          <w:sz w:val="22"/>
          <w:szCs w:val="22"/>
        </w:rPr>
        <w:t>gecreëerd en die zich inzonderheid uiten in woorden, bedreigingen, handelingen, gebaren of</w:t>
      </w:r>
      <w:r w:rsidR="00B06F9C">
        <w:rPr>
          <w:rFonts w:ascii="Tahoma" w:hAnsi="Tahoma" w:cs="Tahoma"/>
          <w:sz w:val="22"/>
          <w:szCs w:val="22"/>
        </w:rPr>
        <w:t xml:space="preserve"> </w:t>
      </w:r>
      <w:r w:rsidR="0008658E">
        <w:rPr>
          <w:rFonts w:ascii="Tahoma" w:hAnsi="Tahoma" w:cs="Tahoma"/>
          <w:sz w:val="22"/>
          <w:szCs w:val="22"/>
        </w:rPr>
        <w:t>e</w:t>
      </w:r>
      <w:r w:rsidR="00B26235" w:rsidRPr="00B26235">
        <w:rPr>
          <w:rFonts w:ascii="Tahoma" w:hAnsi="Tahoma" w:cs="Tahoma"/>
          <w:sz w:val="22"/>
          <w:szCs w:val="22"/>
        </w:rPr>
        <w:t>enzijdige geschriften. Deze gedragingen kunnen inzonderheid verband houden met godsdienst</w:t>
      </w:r>
      <w:r w:rsidR="00B06F9C">
        <w:rPr>
          <w:rFonts w:ascii="Tahoma" w:hAnsi="Tahoma" w:cs="Tahoma"/>
          <w:sz w:val="22"/>
          <w:szCs w:val="22"/>
        </w:rPr>
        <w:t xml:space="preserve"> o</w:t>
      </w:r>
      <w:r w:rsidR="00B26235" w:rsidRPr="00B26235">
        <w:rPr>
          <w:rFonts w:ascii="Tahoma" w:hAnsi="Tahoma" w:cs="Tahoma"/>
          <w:sz w:val="22"/>
          <w:szCs w:val="22"/>
        </w:rPr>
        <w:t>f overtuiging, handicap, leeftijd, seksuele geaardheid, geslacht, ras of etnische afstamming.</w:t>
      </w:r>
    </w:p>
    <w:p w14:paraId="1F828E5A" w14:textId="77777777" w:rsidR="00E3733B" w:rsidRDefault="00B26235" w:rsidP="00E3733B">
      <w:pPr>
        <w:spacing w:after="0"/>
        <w:ind w:left="284"/>
        <w:rPr>
          <w:rFonts w:ascii="Tahoma" w:hAnsi="Tahoma" w:cs="Tahoma"/>
          <w:sz w:val="22"/>
          <w:szCs w:val="22"/>
        </w:rPr>
      </w:pPr>
      <w:r w:rsidRPr="00B26235">
        <w:rPr>
          <w:rFonts w:ascii="Tahoma" w:hAnsi="Tahoma" w:cs="Tahoma"/>
          <w:sz w:val="22"/>
          <w:szCs w:val="22"/>
        </w:rPr>
        <w:t>Elk gedrag waarmee men iemand belet zich te uiten, waardoor hij geïsoleerd wordt of in</w:t>
      </w:r>
      <w:r w:rsidR="0008658E">
        <w:rPr>
          <w:rFonts w:ascii="Tahoma" w:hAnsi="Tahoma" w:cs="Tahoma"/>
          <w:sz w:val="22"/>
          <w:szCs w:val="22"/>
        </w:rPr>
        <w:br/>
      </w:r>
      <w:r w:rsidRPr="00B26235">
        <w:rPr>
          <w:rFonts w:ascii="Tahoma" w:hAnsi="Tahoma" w:cs="Tahoma"/>
          <w:sz w:val="22"/>
          <w:szCs w:val="22"/>
        </w:rPr>
        <w:t>diskrediet gebracht wordt op zijn werk of bij zijn collega’s, wordt beschouwd als een gedrag dat</w:t>
      </w:r>
      <w:r w:rsidR="0008658E">
        <w:rPr>
          <w:rFonts w:ascii="Tahoma" w:hAnsi="Tahoma" w:cs="Tahoma"/>
          <w:sz w:val="22"/>
          <w:szCs w:val="22"/>
        </w:rPr>
        <w:t xml:space="preserve"> </w:t>
      </w:r>
      <w:r w:rsidR="005A261E">
        <w:rPr>
          <w:rFonts w:ascii="Tahoma" w:hAnsi="Tahoma" w:cs="Tahoma"/>
          <w:sz w:val="22"/>
          <w:szCs w:val="22"/>
        </w:rPr>
        <w:t xml:space="preserve">    </w:t>
      </w:r>
      <w:r w:rsidRPr="00B26235">
        <w:rPr>
          <w:rFonts w:ascii="Tahoma" w:hAnsi="Tahoma" w:cs="Tahoma"/>
          <w:sz w:val="22"/>
          <w:szCs w:val="22"/>
        </w:rPr>
        <w:t>typerend is voor pesterijen.</w:t>
      </w:r>
    </w:p>
    <w:p w14:paraId="6E9BE231" w14:textId="77777777" w:rsidR="00B26235" w:rsidRDefault="005A261E" w:rsidP="00E3733B">
      <w:pPr>
        <w:spacing w:after="0"/>
        <w:rPr>
          <w:rFonts w:ascii="Tahoma" w:hAnsi="Tahoma" w:cs="Tahoma"/>
          <w:sz w:val="22"/>
          <w:szCs w:val="22"/>
        </w:rPr>
      </w:pPr>
      <w:r>
        <w:rPr>
          <w:rFonts w:ascii="Tahoma" w:hAnsi="Tahoma" w:cs="Tahoma"/>
          <w:sz w:val="22"/>
          <w:szCs w:val="22"/>
        </w:rPr>
        <w:t xml:space="preserve">§4 </w:t>
      </w:r>
      <w:r w:rsidR="00B26235" w:rsidRPr="00CB7141">
        <w:rPr>
          <w:rFonts w:ascii="Tahoma" w:hAnsi="Tahoma" w:cs="Tahoma"/>
          <w:sz w:val="22"/>
          <w:szCs w:val="22"/>
          <w:u w:val="single"/>
        </w:rPr>
        <w:t>Ongewenst seksueel gedrag</w:t>
      </w:r>
      <w:r w:rsidR="00B26235" w:rsidRPr="005A261E">
        <w:rPr>
          <w:rFonts w:ascii="Tahoma" w:hAnsi="Tahoma" w:cs="Tahoma"/>
          <w:sz w:val="22"/>
          <w:szCs w:val="22"/>
        </w:rPr>
        <w:t>: elke</w:t>
      </w:r>
      <w:r w:rsidR="00B26235" w:rsidRPr="00B26235">
        <w:rPr>
          <w:rFonts w:ascii="Tahoma" w:hAnsi="Tahoma" w:cs="Tahoma"/>
          <w:sz w:val="22"/>
          <w:szCs w:val="22"/>
        </w:rPr>
        <w:t xml:space="preserve"> vorm van ongewenst verbaal, non-verbaal of lichamelijk </w:t>
      </w:r>
      <w:r>
        <w:rPr>
          <w:rFonts w:ascii="Tahoma" w:hAnsi="Tahoma" w:cs="Tahoma"/>
          <w:sz w:val="22"/>
          <w:szCs w:val="22"/>
        </w:rPr>
        <w:br/>
        <w:t xml:space="preserve">    </w:t>
      </w:r>
      <w:r w:rsidR="00B26235" w:rsidRPr="00B26235">
        <w:rPr>
          <w:rFonts w:ascii="Tahoma" w:hAnsi="Tahoma" w:cs="Tahoma"/>
          <w:sz w:val="22"/>
          <w:szCs w:val="22"/>
        </w:rPr>
        <w:t xml:space="preserve">gedrag met een seksuele connotatie dat als doel of gevolg heeft dat de waardigheid van een </w:t>
      </w:r>
      <w:r>
        <w:rPr>
          <w:rFonts w:ascii="Tahoma" w:hAnsi="Tahoma" w:cs="Tahoma"/>
          <w:sz w:val="22"/>
          <w:szCs w:val="22"/>
        </w:rPr>
        <w:br/>
        <w:t xml:space="preserve">    </w:t>
      </w:r>
      <w:r w:rsidR="00B26235" w:rsidRPr="00B26235">
        <w:rPr>
          <w:rFonts w:ascii="Tahoma" w:hAnsi="Tahoma" w:cs="Tahoma"/>
          <w:sz w:val="22"/>
          <w:szCs w:val="22"/>
        </w:rPr>
        <w:t xml:space="preserve">persoon wordt aangetast of een bedreigende, vijandige, beledigende, vernederende of </w:t>
      </w:r>
      <w:r>
        <w:rPr>
          <w:rFonts w:ascii="Tahoma" w:hAnsi="Tahoma" w:cs="Tahoma"/>
          <w:sz w:val="22"/>
          <w:szCs w:val="22"/>
        </w:rPr>
        <w:br/>
        <w:t xml:space="preserve">    </w:t>
      </w:r>
      <w:r w:rsidR="00B26235" w:rsidRPr="00B26235">
        <w:rPr>
          <w:rFonts w:ascii="Tahoma" w:hAnsi="Tahoma" w:cs="Tahoma"/>
          <w:sz w:val="22"/>
          <w:szCs w:val="22"/>
        </w:rPr>
        <w:t>kwetsende omgeving wordt gecreëerd. Elk gedrag van seksuele aard wordt beschouwd als</w:t>
      </w:r>
      <w:r>
        <w:rPr>
          <w:rFonts w:ascii="Tahoma" w:hAnsi="Tahoma" w:cs="Tahoma"/>
          <w:sz w:val="22"/>
          <w:szCs w:val="22"/>
        </w:rPr>
        <w:br/>
        <w:t xml:space="preserve">   </w:t>
      </w:r>
      <w:r w:rsidR="00B26235" w:rsidRPr="00B26235">
        <w:rPr>
          <w:rFonts w:ascii="Tahoma" w:hAnsi="Tahoma" w:cs="Tahoma"/>
          <w:sz w:val="22"/>
          <w:szCs w:val="22"/>
        </w:rPr>
        <w:t xml:space="preserve"> ongewenst seksueel gedrag indien het ongewenst, misplaatst en beledigend is voor de persoon </w:t>
      </w:r>
      <w:r>
        <w:rPr>
          <w:rFonts w:ascii="Tahoma" w:hAnsi="Tahoma" w:cs="Tahoma"/>
          <w:sz w:val="22"/>
          <w:szCs w:val="22"/>
        </w:rPr>
        <w:br/>
        <w:t xml:space="preserve">    </w:t>
      </w:r>
      <w:r w:rsidR="00B26235" w:rsidRPr="00B26235">
        <w:rPr>
          <w:rFonts w:ascii="Tahoma" w:hAnsi="Tahoma" w:cs="Tahoma"/>
          <w:sz w:val="22"/>
          <w:szCs w:val="22"/>
        </w:rPr>
        <w:t>die het ondergaat, indien het expliciet of impliciet gebruikt wordt als basis voor een beslissing</w:t>
      </w:r>
      <w:r>
        <w:rPr>
          <w:rFonts w:ascii="Tahoma" w:hAnsi="Tahoma" w:cs="Tahoma"/>
          <w:sz w:val="22"/>
          <w:szCs w:val="22"/>
        </w:rPr>
        <w:br/>
        <w:t xml:space="preserve">   </w:t>
      </w:r>
      <w:r w:rsidR="00B26235" w:rsidRPr="00B26235">
        <w:rPr>
          <w:rFonts w:ascii="Tahoma" w:hAnsi="Tahoma" w:cs="Tahoma"/>
          <w:sz w:val="22"/>
          <w:szCs w:val="22"/>
        </w:rPr>
        <w:t xml:space="preserve"> die de rechten van een werknemer op het vlak van beroepsopleiding, tewerkstelling, behoud </w:t>
      </w:r>
      <w:r>
        <w:rPr>
          <w:rFonts w:ascii="Tahoma" w:hAnsi="Tahoma" w:cs="Tahoma"/>
          <w:sz w:val="22"/>
          <w:szCs w:val="22"/>
        </w:rPr>
        <w:br/>
        <w:t xml:space="preserve">    </w:t>
      </w:r>
      <w:r w:rsidR="00B26235" w:rsidRPr="00B26235">
        <w:rPr>
          <w:rFonts w:ascii="Tahoma" w:hAnsi="Tahoma" w:cs="Tahoma"/>
          <w:sz w:val="22"/>
          <w:szCs w:val="22"/>
        </w:rPr>
        <w:t xml:space="preserve">van de dienstbetrekking, promotie of salaris aantast, of voor enige andere beslissing met </w:t>
      </w:r>
      <w:r>
        <w:rPr>
          <w:rFonts w:ascii="Tahoma" w:hAnsi="Tahoma" w:cs="Tahoma"/>
          <w:sz w:val="22"/>
          <w:szCs w:val="22"/>
        </w:rPr>
        <w:br/>
        <w:t xml:space="preserve">    </w:t>
      </w:r>
      <w:r w:rsidR="00B26235" w:rsidRPr="00B26235">
        <w:rPr>
          <w:rFonts w:ascii="Tahoma" w:hAnsi="Tahoma" w:cs="Tahoma"/>
          <w:sz w:val="22"/>
          <w:szCs w:val="22"/>
        </w:rPr>
        <w:t xml:space="preserve">betrekking tot de tewerkstelling of indien het een klimaat van intimidatie, vijandigheid of </w:t>
      </w:r>
      <w:r>
        <w:rPr>
          <w:rFonts w:ascii="Tahoma" w:hAnsi="Tahoma" w:cs="Tahoma"/>
          <w:sz w:val="22"/>
          <w:szCs w:val="22"/>
        </w:rPr>
        <w:br/>
        <w:t xml:space="preserve">    </w:t>
      </w:r>
      <w:r w:rsidR="00B26235" w:rsidRPr="00B26235">
        <w:rPr>
          <w:rFonts w:ascii="Tahoma" w:hAnsi="Tahoma" w:cs="Tahoma"/>
          <w:sz w:val="22"/>
          <w:szCs w:val="22"/>
        </w:rPr>
        <w:t>vernedering ten aanzien van deze persoon creëert.</w:t>
      </w:r>
      <w:r>
        <w:rPr>
          <w:rFonts w:ascii="Tahoma" w:hAnsi="Tahoma" w:cs="Tahoma"/>
          <w:sz w:val="22"/>
          <w:szCs w:val="22"/>
        </w:rPr>
        <w:br/>
      </w:r>
      <w:r w:rsidR="00CB7141">
        <w:rPr>
          <w:rFonts w:ascii="Tahoma" w:hAnsi="Tahoma" w:cs="Tahoma"/>
          <w:sz w:val="22"/>
          <w:szCs w:val="22"/>
        </w:rPr>
        <w:br/>
      </w:r>
      <w:r>
        <w:rPr>
          <w:rFonts w:ascii="Tahoma" w:hAnsi="Tahoma" w:cs="Tahoma"/>
          <w:sz w:val="22"/>
          <w:szCs w:val="22"/>
        </w:rPr>
        <w:t>1</w:t>
      </w:r>
      <w:r w:rsidR="00825C22">
        <w:rPr>
          <w:rFonts w:ascii="Tahoma" w:hAnsi="Tahoma" w:cs="Tahoma"/>
          <w:sz w:val="22"/>
          <w:szCs w:val="22"/>
        </w:rPr>
        <w:t>6</w:t>
      </w:r>
      <w:r>
        <w:rPr>
          <w:rFonts w:ascii="Tahoma" w:hAnsi="Tahoma" w:cs="Tahoma"/>
          <w:sz w:val="22"/>
          <w:szCs w:val="22"/>
        </w:rPr>
        <w:t>.2</w:t>
      </w:r>
      <w:r>
        <w:rPr>
          <w:rFonts w:ascii="Tahoma" w:hAnsi="Tahoma" w:cs="Tahoma"/>
          <w:sz w:val="22"/>
          <w:szCs w:val="22"/>
        </w:rPr>
        <w:tab/>
      </w:r>
      <w:r w:rsidR="000C7BEB">
        <w:rPr>
          <w:rFonts w:ascii="Tahoma" w:hAnsi="Tahoma" w:cs="Tahoma"/>
          <w:b/>
          <w:sz w:val="22"/>
          <w:szCs w:val="22"/>
        </w:rPr>
        <w:t>Beginselverklaring</w:t>
      </w:r>
      <w:r>
        <w:rPr>
          <w:rFonts w:ascii="Tahoma" w:hAnsi="Tahoma" w:cs="Tahoma"/>
          <w:sz w:val="22"/>
          <w:szCs w:val="22"/>
        </w:rPr>
        <w:br/>
      </w:r>
      <w:r w:rsidRPr="00A01816">
        <w:rPr>
          <w:rFonts w:ascii="Tahoma" w:hAnsi="Tahoma" w:cs="Tahoma"/>
          <w:sz w:val="22"/>
          <w:szCs w:val="22"/>
          <w:u w:val="single"/>
        </w:rPr>
        <w:t xml:space="preserve">Artikel </w:t>
      </w:r>
      <w:r w:rsidR="000C7BEB">
        <w:rPr>
          <w:rFonts w:ascii="Tahoma" w:hAnsi="Tahoma" w:cs="Tahoma"/>
          <w:sz w:val="22"/>
          <w:szCs w:val="22"/>
          <w:u w:val="single"/>
        </w:rPr>
        <w:t>2</w:t>
      </w:r>
      <w:r w:rsidR="00FC3316">
        <w:rPr>
          <w:rFonts w:ascii="Tahoma" w:hAnsi="Tahoma" w:cs="Tahoma"/>
          <w:sz w:val="22"/>
          <w:szCs w:val="22"/>
          <w:u w:val="single"/>
        </w:rPr>
        <w:t>1</w:t>
      </w:r>
      <w:r w:rsidR="0094031B">
        <w:rPr>
          <w:rFonts w:ascii="Tahoma" w:hAnsi="Tahoma" w:cs="Tahoma"/>
          <w:sz w:val="22"/>
          <w:szCs w:val="22"/>
          <w:u w:val="single"/>
        </w:rPr>
        <w:t>7</w:t>
      </w:r>
      <w:r w:rsidR="000C7BEB">
        <w:rPr>
          <w:rFonts w:ascii="Tahoma" w:hAnsi="Tahoma" w:cs="Tahoma"/>
          <w:sz w:val="22"/>
          <w:szCs w:val="22"/>
          <w:u w:val="single"/>
        </w:rPr>
        <w:br/>
      </w:r>
      <w:r w:rsidR="00B26235" w:rsidRPr="00B26235">
        <w:rPr>
          <w:rFonts w:ascii="Tahoma" w:hAnsi="Tahoma" w:cs="Tahoma"/>
          <w:sz w:val="22"/>
          <w:szCs w:val="22"/>
        </w:rPr>
        <w:t>Geweld, pesterijen en ongewenst seksueel gedrag op het werk wordt niet getolereerd omdat het strijdig is met de rechten van de personeelsleden en met de eerbied voor hun menselijke waardigheid en omdat het een overtreding van de wet is.</w:t>
      </w:r>
      <w:r w:rsidR="000C7BEB">
        <w:rPr>
          <w:rFonts w:ascii="Tahoma" w:hAnsi="Tahoma" w:cs="Tahoma"/>
          <w:sz w:val="22"/>
          <w:szCs w:val="22"/>
        </w:rPr>
        <w:br/>
      </w:r>
      <w:r w:rsidR="000C7BEB" w:rsidRPr="000C7BEB">
        <w:rPr>
          <w:rFonts w:ascii="Tahoma" w:hAnsi="Tahoma" w:cs="Tahoma"/>
          <w:sz w:val="22"/>
          <w:szCs w:val="22"/>
          <w:u w:val="single"/>
        </w:rPr>
        <w:t>Artikel 2</w:t>
      </w:r>
      <w:r w:rsidR="00FC3316">
        <w:rPr>
          <w:rFonts w:ascii="Tahoma" w:hAnsi="Tahoma" w:cs="Tahoma"/>
          <w:sz w:val="22"/>
          <w:szCs w:val="22"/>
          <w:u w:val="single"/>
        </w:rPr>
        <w:t>1</w:t>
      </w:r>
      <w:r w:rsidR="0094031B">
        <w:rPr>
          <w:rFonts w:ascii="Tahoma" w:hAnsi="Tahoma" w:cs="Tahoma"/>
          <w:sz w:val="22"/>
          <w:szCs w:val="22"/>
          <w:u w:val="single"/>
        </w:rPr>
        <w:t>8</w:t>
      </w:r>
      <w:r w:rsidR="000C7BEB">
        <w:rPr>
          <w:rFonts w:ascii="Tahoma" w:hAnsi="Tahoma" w:cs="Tahoma"/>
          <w:sz w:val="22"/>
          <w:szCs w:val="22"/>
        </w:rPr>
        <w:br/>
        <w:t>H</w:t>
      </w:r>
      <w:r w:rsidR="00B26235" w:rsidRPr="00B26235">
        <w:rPr>
          <w:rFonts w:ascii="Tahoma" w:hAnsi="Tahoma" w:cs="Tahoma"/>
          <w:sz w:val="22"/>
          <w:szCs w:val="22"/>
        </w:rPr>
        <w:t>et personeelslid onthoudt zich van elke vorm van verbaal, niet-verbaal of lichamelijk gedrag, waarvan hij of zij weet of zou moeten weten dat het afbreuk doet aan de waardigheid van een persoon en een ontoelaatbare schending inhoudt van die waardigheid. Elk personeelslid onthoudt zich bijgevolg van elke daad van geweld, pesterijen en ongewenst seksueel gedrag op het werk.</w:t>
      </w:r>
      <w:r w:rsidR="00B26235" w:rsidRPr="00B26235">
        <w:rPr>
          <w:rFonts w:ascii="Tahoma" w:hAnsi="Tahoma" w:cs="Tahoma"/>
          <w:sz w:val="22"/>
          <w:szCs w:val="22"/>
        </w:rPr>
        <w:br/>
      </w:r>
      <w:r w:rsidR="000C7BEB" w:rsidRPr="000C7BEB">
        <w:rPr>
          <w:rFonts w:ascii="Tahoma" w:hAnsi="Tahoma" w:cs="Tahoma"/>
          <w:sz w:val="22"/>
          <w:szCs w:val="22"/>
          <w:u w:val="single"/>
        </w:rPr>
        <w:t>Artikel 2</w:t>
      </w:r>
      <w:r w:rsidR="00FC3316">
        <w:rPr>
          <w:rFonts w:ascii="Tahoma" w:hAnsi="Tahoma" w:cs="Tahoma"/>
          <w:sz w:val="22"/>
          <w:szCs w:val="22"/>
          <w:u w:val="single"/>
        </w:rPr>
        <w:t>1</w:t>
      </w:r>
      <w:r w:rsidR="0094031B">
        <w:rPr>
          <w:rFonts w:ascii="Tahoma" w:hAnsi="Tahoma" w:cs="Tahoma"/>
          <w:sz w:val="22"/>
          <w:szCs w:val="22"/>
          <w:u w:val="single"/>
        </w:rPr>
        <w:t>9</w:t>
      </w:r>
      <w:r w:rsidR="000C7BEB">
        <w:rPr>
          <w:rFonts w:ascii="Tahoma" w:hAnsi="Tahoma" w:cs="Tahoma"/>
          <w:sz w:val="22"/>
          <w:szCs w:val="22"/>
        </w:rPr>
        <w:br/>
      </w:r>
      <w:r w:rsidR="00B26235" w:rsidRPr="00B26235">
        <w:rPr>
          <w:rFonts w:ascii="Tahoma" w:hAnsi="Tahoma" w:cs="Tahoma"/>
          <w:sz w:val="22"/>
          <w:szCs w:val="22"/>
        </w:rPr>
        <w:t xml:space="preserve">De dader die vastgestelde inbreuken heeft gepleegd, wordt behandeld en gesanctioneerd overeenkomstig de bepalingen omtrent tucht (vast benoemde en </w:t>
      </w:r>
      <w:proofErr w:type="spellStart"/>
      <w:r w:rsidR="00B26235" w:rsidRPr="00B26235">
        <w:rPr>
          <w:rFonts w:ascii="Tahoma" w:hAnsi="Tahoma" w:cs="Tahoma"/>
          <w:sz w:val="22"/>
          <w:szCs w:val="22"/>
        </w:rPr>
        <w:t>TADD’er</w:t>
      </w:r>
      <w:proofErr w:type="spellEnd"/>
      <w:r w:rsidR="00B26235" w:rsidRPr="00B26235">
        <w:rPr>
          <w:rFonts w:ascii="Tahoma" w:hAnsi="Tahoma" w:cs="Tahoma"/>
          <w:sz w:val="22"/>
          <w:szCs w:val="22"/>
        </w:rPr>
        <w:t>) en ontslag (gewone tijdelijke) zoals beschreven in het Decreet Rechtspositie.</w:t>
      </w:r>
      <w:r w:rsidR="000C7BEB">
        <w:rPr>
          <w:rFonts w:ascii="Tahoma" w:hAnsi="Tahoma" w:cs="Tahoma"/>
          <w:sz w:val="22"/>
          <w:szCs w:val="22"/>
        </w:rPr>
        <w:br/>
      </w:r>
      <w:r w:rsidR="000C7BEB" w:rsidRPr="000C7BEB">
        <w:rPr>
          <w:rFonts w:ascii="Tahoma" w:hAnsi="Tahoma" w:cs="Tahoma"/>
          <w:sz w:val="22"/>
          <w:szCs w:val="22"/>
          <w:u w:val="single"/>
        </w:rPr>
        <w:t>Artikel 2</w:t>
      </w:r>
      <w:r w:rsidR="0094031B">
        <w:rPr>
          <w:rFonts w:ascii="Tahoma" w:hAnsi="Tahoma" w:cs="Tahoma"/>
          <w:sz w:val="22"/>
          <w:szCs w:val="22"/>
          <w:u w:val="single"/>
        </w:rPr>
        <w:t>20</w:t>
      </w:r>
      <w:r w:rsidR="000C7BEB">
        <w:rPr>
          <w:rFonts w:ascii="Tahoma" w:hAnsi="Tahoma" w:cs="Tahoma"/>
          <w:sz w:val="22"/>
          <w:szCs w:val="22"/>
        </w:rPr>
        <w:br/>
      </w:r>
      <w:r w:rsidR="00B26235" w:rsidRPr="00B26235">
        <w:rPr>
          <w:rFonts w:ascii="Tahoma" w:hAnsi="Tahoma" w:cs="Tahoma"/>
          <w:sz w:val="22"/>
          <w:szCs w:val="22"/>
        </w:rPr>
        <w:t>Het personeelslid heeft een meldingsplicht, via de aangestelde personeelsleden, wanneer er ernstige aanwijzi</w:t>
      </w:r>
      <w:r w:rsidR="009A287A">
        <w:rPr>
          <w:rFonts w:ascii="Tahoma" w:hAnsi="Tahoma" w:cs="Tahoma"/>
          <w:sz w:val="22"/>
          <w:szCs w:val="22"/>
        </w:rPr>
        <w:t>n</w:t>
      </w:r>
      <w:r w:rsidR="00B26235" w:rsidRPr="00B26235">
        <w:rPr>
          <w:rFonts w:ascii="Tahoma" w:hAnsi="Tahoma" w:cs="Tahoma"/>
          <w:sz w:val="22"/>
          <w:szCs w:val="22"/>
        </w:rPr>
        <w:t>gen zijn dat een leerling of een personeelslid slachtoffer is van grensoverschrijdend gedrag.</w:t>
      </w:r>
      <w:r w:rsidR="000C7BEB">
        <w:rPr>
          <w:rFonts w:ascii="Tahoma" w:hAnsi="Tahoma" w:cs="Tahoma"/>
          <w:sz w:val="22"/>
          <w:szCs w:val="22"/>
        </w:rPr>
        <w:br/>
      </w:r>
      <w:r w:rsidR="00CB7141">
        <w:rPr>
          <w:rFonts w:ascii="Tahoma" w:hAnsi="Tahoma" w:cs="Tahoma"/>
          <w:sz w:val="22"/>
          <w:szCs w:val="22"/>
        </w:rPr>
        <w:br/>
      </w:r>
      <w:r w:rsidR="000C7BEB">
        <w:rPr>
          <w:rFonts w:ascii="Tahoma" w:hAnsi="Tahoma" w:cs="Tahoma"/>
          <w:sz w:val="22"/>
          <w:szCs w:val="22"/>
        </w:rPr>
        <w:t>1</w:t>
      </w:r>
      <w:r w:rsidR="00825C22">
        <w:rPr>
          <w:rFonts w:ascii="Tahoma" w:hAnsi="Tahoma" w:cs="Tahoma"/>
          <w:sz w:val="22"/>
          <w:szCs w:val="22"/>
        </w:rPr>
        <w:t>6</w:t>
      </w:r>
      <w:r w:rsidR="000C7BEB">
        <w:rPr>
          <w:rFonts w:ascii="Tahoma" w:hAnsi="Tahoma" w:cs="Tahoma"/>
          <w:sz w:val="22"/>
          <w:szCs w:val="22"/>
        </w:rPr>
        <w:t>.3</w:t>
      </w:r>
      <w:r w:rsidR="000C7BEB">
        <w:rPr>
          <w:rFonts w:ascii="Tahoma" w:hAnsi="Tahoma" w:cs="Tahoma"/>
          <w:sz w:val="22"/>
          <w:szCs w:val="22"/>
        </w:rPr>
        <w:tab/>
      </w:r>
      <w:r w:rsidR="000C7BEB">
        <w:rPr>
          <w:rFonts w:ascii="Tahoma" w:hAnsi="Tahoma" w:cs="Tahoma"/>
          <w:b/>
          <w:sz w:val="22"/>
          <w:szCs w:val="22"/>
        </w:rPr>
        <w:t>Raadgeving en hulp</w:t>
      </w:r>
      <w:r w:rsidR="000C7BEB">
        <w:rPr>
          <w:rFonts w:ascii="Tahoma" w:hAnsi="Tahoma" w:cs="Tahoma"/>
          <w:sz w:val="22"/>
          <w:szCs w:val="22"/>
        </w:rPr>
        <w:br/>
      </w:r>
      <w:r w:rsidR="000C7BEB" w:rsidRPr="00A01816">
        <w:rPr>
          <w:rFonts w:ascii="Tahoma" w:hAnsi="Tahoma" w:cs="Tahoma"/>
          <w:sz w:val="22"/>
          <w:szCs w:val="22"/>
          <w:u w:val="single"/>
        </w:rPr>
        <w:t xml:space="preserve">Artikel </w:t>
      </w:r>
      <w:r w:rsidR="000C7BEB">
        <w:rPr>
          <w:rFonts w:ascii="Tahoma" w:hAnsi="Tahoma" w:cs="Tahoma"/>
          <w:sz w:val="22"/>
          <w:szCs w:val="22"/>
          <w:u w:val="single"/>
        </w:rPr>
        <w:t>2</w:t>
      </w:r>
      <w:r w:rsidR="0061344D">
        <w:rPr>
          <w:rFonts w:ascii="Tahoma" w:hAnsi="Tahoma" w:cs="Tahoma"/>
          <w:sz w:val="22"/>
          <w:szCs w:val="22"/>
          <w:u w:val="single"/>
        </w:rPr>
        <w:t>2</w:t>
      </w:r>
      <w:r w:rsidR="0094031B">
        <w:rPr>
          <w:rFonts w:ascii="Tahoma" w:hAnsi="Tahoma" w:cs="Tahoma"/>
          <w:sz w:val="22"/>
          <w:szCs w:val="22"/>
          <w:u w:val="single"/>
        </w:rPr>
        <w:t>1</w:t>
      </w:r>
      <w:r w:rsidR="000C7BEB">
        <w:rPr>
          <w:rFonts w:ascii="Tahoma" w:hAnsi="Tahoma" w:cs="Tahoma"/>
          <w:sz w:val="22"/>
          <w:szCs w:val="22"/>
          <w:u w:val="single"/>
        </w:rPr>
        <w:br/>
      </w:r>
      <w:r w:rsidR="000C7BEB">
        <w:rPr>
          <w:rFonts w:ascii="Tahoma" w:hAnsi="Tahoma" w:cs="Tahoma"/>
          <w:sz w:val="22"/>
          <w:szCs w:val="22"/>
        </w:rPr>
        <w:t xml:space="preserve">§1 </w:t>
      </w:r>
      <w:r w:rsidR="00B26235" w:rsidRPr="00B26235">
        <w:rPr>
          <w:rFonts w:ascii="Tahoma" w:hAnsi="Tahoma" w:cs="Tahoma"/>
          <w:sz w:val="22"/>
          <w:szCs w:val="22"/>
        </w:rPr>
        <w:t xml:space="preserve">Het schoolbestuur stelt een preventieadviseur psychosociale </w:t>
      </w:r>
      <w:r w:rsidR="00B26235" w:rsidRPr="000C7BEB">
        <w:rPr>
          <w:rFonts w:ascii="Tahoma" w:hAnsi="Tahoma" w:cs="Tahoma"/>
          <w:sz w:val="22"/>
          <w:szCs w:val="22"/>
        </w:rPr>
        <w:t xml:space="preserve">aspecten aan. Hij is bevoegd om </w:t>
      </w:r>
      <w:r w:rsidR="000C7BEB">
        <w:rPr>
          <w:rFonts w:ascii="Tahoma" w:hAnsi="Tahoma" w:cs="Tahoma"/>
          <w:sz w:val="22"/>
          <w:szCs w:val="22"/>
        </w:rPr>
        <w:br/>
        <w:t xml:space="preserve">    </w:t>
      </w:r>
      <w:r w:rsidR="00B26235" w:rsidRPr="000C7BEB">
        <w:rPr>
          <w:rFonts w:ascii="Tahoma" w:hAnsi="Tahoma" w:cs="Tahoma"/>
          <w:sz w:val="22"/>
          <w:szCs w:val="22"/>
        </w:rPr>
        <w:t>de bij wet voorziene opdrachten te vervullen met betrekking tot de preventie</w:t>
      </w:r>
      <w:r w:rsidR="00B26235" w:rsidRPr="00B26235">
        <w:rPr>
          <w:rFonts w:ascii="Tahoma" w:hAnsi="Tahoma" w:cs="Tahoma"/>
          <w:sz w:val="22"/>
          <w:szCs w:val="22"/>
        </w:rPr>
        <w:t xml:space="preserve"> van geweld, </w:t>
      </w:r>
      <w:r w:rsidR="000C7BEB">
        <w:rPr>
          <w:rFonts w:ascii="Tahoma" w:hAnsi="Tahoma" w:cs="Tahoma"/>
          <w:sz w:val="22"/>
          <w:szCs w:val="22"/>
        </w:rPr>
        <w:br/>
        <w:t xml:space="preserve">    </w:t>
      </w:r>
      <w:r w:rsidR="00B26235" w:rsidRPr="00B26235">
        <w:rPr>
          <w:rFonts w:ascii="Tahoma" w:hAnsi="Tahoma" w:cs="Tahoma"/>
          <w:sz w:val="22"/>
          <w:szCs w:val="22"/>
        </w:rPr>
        <w:t xml:space="preserve">pesterijen en/of ongewenst seksueel gedrag op het werk. Zo werkt hij op aanvraag mee aan </w:t>
      </w:r>
      <w:r w:rsidR="000C7BEB">
        <w:rPr>
          <w:rFonts w:ascii="Tahoma" w:hAnsi="Tahoma" w:cs="Tahoma"/>
          <w:sz w:val="22"/>
          <w:szCs w:val="22"/>
        </w:rPr>
        <w:br/>
        <w:t xml:space="preserve">    </w:t>
      </w:r>
      <w:r w:rsidR="00B26235" w:rsidRPr="00B26235">
        <w:rPr>
          <w:rFonts w:ascii="Tahoma" w:hAnsi="Tahoma" w:cs="Tahoma"/>
          <w:sz w:val="22"/>
          <w:szCs w:val="22"/>
        </w:rPr>
        <w:t xml:space="preserve">het opstellen van de algemene preventiemaatregelen en moet hij de met redenen </w:t>
      </w:r>
      <w:r w:rsidR="00B26235" w:rsidRPr="000C7BEB">
        <w:rPr>
          <w:rFonts w:ascii="Tahoma" w:hAnsi="Tahoma" w:cs="Tahoma"/>
          <w:sz w:val="22"/>
          <w:szCs w:val="22"/>
        </w:rPr>
        <w:t>omklede</w:t>
      </w:r>
      <w:r w:rsidR="000C7BEB">
        <w:rPr>
          <w:rFonts w:ascii="Tahoma" w:hAnsi="Tahoma" w:cs="Tahoma"/>
          <w:sz w:val="22"/>
          <w:szCs w:val="22"/>
        </w:rPr>
        <w:br/>
        <w:t xml:space="preserve">   </w:t>
      </w:r>
      <w:r w:rsidR="00B26235" w:rsidRPr="000C7BEB">
        <w:rPr>
          <w:rFonts w:ascii="Tahoma" w:hAnsi="Tahoma" w:cs="Tahoma"/>
          <w:sz w:val="22"/>
          <w:szCs w:val="22"/>
        </w:rPr>
        <w:t xml:space="preserve"> </w:t>
      </w:r>
      <w:r w:rsidR="00B26235" w:rsidRPr="00B26235">
        <w:rPr>
          <w:rFonts w:ascii="Tahoma" w:hAnsi="Tahoma" w:cs="Tahoma"/>
          <w:sz w:val="22"/>
          <w:szCs w:val="22"/>
        </w:rPr>
        <w:t>klachten die hij in ontvangst neemt, onderzoeken.</w:t>
      </w:r>
      <w:r w:rsidR="000C7BEB">
        <w:rPr>
          <w:rFonts w:ascii="Tahoma" w:hAnsi="Tahoma" w:cs="Tahoma"/>
          <w:sz w:val="22"/>
          <w:szCs w:val="22"/>
        </w:rPr>
        <w:br/>
        <w:t xml:space="preserve">§2 </w:t>
      </w:r>
      <w:r w:rsidR="00B26235" w:rsidRPr="00B26235">
        <w:rPr>
          <w:rFonts w:ascii="Tahoma" w:hAnsi="Tahoma" w:cs="Tahoma"/>
          <w:sz w:val="22"/>
          <w:szCs w:val="22"/>
        </w:rPr>
        <w:t xml:space="preserve">Het schoolbestuur kan ook een vertrouwenspersoon aanduiden binnen de school </w:t>
      </w:r>
      <w:r w:rsidR="00B26235" w:rsidRPr="000C7BEB">
        <w:rPr>
          <w:rFonts w:ascii="Tahoma" w:hAnsi="Tahoma" w:cs="Tahoma"/>
          <w:sz w:val="22"/>
          <w:szCs w:val="22"/>
        </w:rPr>
        <w:t xml:space="preserve">die binnen de </w:t>
      </w:r>
      <w:r w:rsidR="000C7BEB">
        <w:rPr>
          <w:rFonts w:ascii="Tahoma" w:hAnsi="Tahoma" w:cs="Tahoma"/>
          <w:sz w:val="22"/>
          <w:szCs w:val="22"/>
        </w:rPr>
        <w:br/>
        <w:t xml:space="preserve">    </w:t>
      </w:r>
      <w:r w:rsidR="00B26235" w:rsidRPr="000C7BEB">
        <w:rPr>
          <w:rFonts w:ascii="Tahoma" w:hAnsi="Tahoma" w:cs="Tahoma"/>
          <w:sz w:val="22"/>
          <w:szCs w:val="22"/>
        </w:rPr>
        <w:t xml:space="preserve">informele procedure bevoegd is voor het ontvangen en opvolgen van klachten over </w:t>
      </w:r>
      <w:r w:rsidR="000C7BEB">
        <w:rPr>
          <w:rFonts w:ascii="Tahoma" w:hAnsi="Tahoma" w:cs="Tahoma"/>
          <w:sz w:val="22"/>
          <w:szCs w:val="22"/>
        </w:rPr>
        <w:br/>
        <w:t xml:space="preserve">    </w:t>
      </w:r>
      <w:r w:rsidR="00B26235" w:rsidRPr="000C7BEB">
        <w:rPr>
          <w:rFonts w:ascii="Tahoma" w:hAnsi="Tahoma" w:cs="Tahoma"/>
          <w:sz w:val="22"/>
          <w:szCs w:val="22"/>
        </w:rPr>
        <w:t xml:space="preserve">grensoverschrijdend gedrag vanwege personeelsleden en/of leerlingen. De vertrouwenspersoon </w:t>
      </w:r>
      <w:r w:rsidR="000C7BEB">
        <w:rPr>
          <w:rFonts w:ascii="Tahoma" w:hAnsi="Tahoma" w:cs="Tahoma"/>
          <w:sz w:val="22"/>
          <w:szCs w:val="22"/>
        </w:rPr>
        <w:br/>
        <w:t xml:space="preserve">    </w:t>
      </w:r>
      <w:r w:rsidR="00B26235" w:rsidRPr="000C7BEB">
        <w:rPr>
          <w:rFonts w:ascii="Tahoma" w:hAnsi="Tahoma" w:cs="Tahoma"/>
          <w:sz w:val="22"/>
          <w:szCs w:val="22"/>
        </w:rPr>
        <w:t xml:space="preserve">wordt aangesteld om volledig onafhankelijk op te treden als vertrouwenspersoon. Hij dient het </w:t>
      </w:r>
      <w:r w:rsidR="000C7BEB">
        <w:rPr>
          <w:rFonts w:ascii="Tahoma" w:hAnsi="Tahoma" w:cs="Tahoma"/>
          <w:sz w:val="22"/>
          <w:szCs w:val="22"/>
        </w:rPr>
        <w:br/>
        <w:t xml:space="preserve">    </w:t>
      </w:r>
      <w:r w:rsidR="00B26235" w:rsidRPr="000C7BEB">
        <w:rPr>
          <w:rFonts w:ascii="Tahoma" w:hAnsi="Tahoma" w:cs="Tahoma"/>
          <w:sz w:val="22"/>
          <w:szCs w:val="22"/>
        </w:rPr>
        <w:t xml:space="preserve">slachtoffer op te vangen, te helpen, te steunen en bij te staan in het zoeken naar een </w:t>
      </w:r>
      <w:r w:rsidR="000C7BEB">
        <w:rPr>
          <w:rFonts w:ascii="Tahoma" w:hAnsi="Tahoma" w:cs="Tahoma"/>
          <w:sz w:val="22"/>
          <w:szCs w:val="22"/>
        </w:rPr>
        <w:br/>
        <w:t xml:space="preserve">    </w:t>
      </w:r>
      <w:r w:rsidR="00B26235" w:rsidRPr="000C7BEB">
        <w:rPr>
          <w:rFonts w:ascii="Tahoma" w:hAnsi="Tahoma" w:cs="Tahoma"/>
          <w:sz w:val="22"/>
          <w:szCs w:val="22"/>
        </w:rPr>
        <w:t>oplossing.</w:t>
      </w:r>
      <w:r w:rsidR="000C7BEB">
        <w:rPr>
          <w:rFonts w:ascii="Tahoma" w:hAnsi="Tahoma" w:cs="Tahoma"/>
          <w:sz w:val="22"/>
          <w:szCs w:val="22"/>
        </w:rPr>
        <w:br/>
        <w:t xml:space="preserve">§3 </w:t>
      </w:r>
      <w:r w:rsidR="00B26235" w:rsidRPr="000C7BEB">
        <w:rPr>
          <w:rFonts w:ascii="Tahoma" w:hAnsi="Tahoma" w:cs="Tahoma"/>
          <w:sz w:val="22"/>
          <w:szCs w:val="22"/>
        </w:rPr>
        <w:t xml:space="preserve">De namen en contactmogelijkheden van de preventieadviseur psychosociale aspecten en </w:t>
      </w:r>
      <w:r w:rsidR="000C7BEB">
        <w:rPr>
          <w:rFonts w:ascii="Tahoma" w:hAnsi="Tahoma" w:cs="Tahoma"/>
          <w:sz w:val="22"/>
          <w:szCs w:val="22"/>
        </w:rPr>
        <w:br/>
        <w:t xml:space="preserve">    </w:t>
      </w:r>
      <w:r w:rsidR="00B26235" w:rsidRPr="000C7BEB">
        <w:rPr>
          <w:rFonts w:ascii="Tahoma" w:hAnsi="Tahoma" w:cs="Tahoma"/>
          <w:sz w:val="22"/>
          <w:szCs w:val="22"/>
        </w:rPr>
        <w:t xml:space="preserve">desgevallend van de vertrouwenspersoon zijn opgenomen in bijlage </w:t>
      </w:r>
      <w:r w:rsidR="00ED162A">
        <w:rPr>
          <w:rFonts w:ascii="Tahoma" w:hAnsi="Tahoma" w:cs="Tahoma"/>
          <w:sz w:val="22"/>
          <w:szCs w:val="22"/>
        </w:rPr>
        <w:t>3</w:t>
      </w:r>
      <w:r w:rsidR="00B26235" w:rsidRPr="000C7BEB">
        <w:rPr>
          <w:rFonts w:ascii="Tahoma" w:hAnsi="Tahoma" w:cs="Tahoma"/>
          <w:sz w:val="22"/>
          <w:szCs w:val="22"/>
        </w:rPr>
        <w:t xml:space="preserve"> bij di</w:t>
      </w:r>
      <w:r w:rsidR="00B26235" w:rsidRPr="00B26235">
        <w:rPr>
          <w:rFonts w:ascii="Tahoma" w:hAnsi="Tahoma" w:cs="Tahoma"/>
          <w:sz w:val="22"/>
          <w:szCs w:val="22"/>
        </w:rPr>
        <w:t>t arbeidsreglement.</w:t>
      </w:r>
      <w:r w:rsidR="00B26235" w:rsidRPr="00B26235">
        <w:rPr>
          <w:rFonts w:ascii="Tahoma" w:hAnsi="Tahoma" w:cs="Tahoma"/>
          <w:sz w:val="22"/>
          <w:szCs w:val="22"/>
        </w:rPr>
        <w:br/>
      </w:r>
    </w:p>
    <w:p w14:paraId="6D416749" w14:textId="77777777" w:rsidR="00CB7141" w:rsidRDefault="00BF5CBA" w:rsidP="00CB7141">
      <w:pPr>
        <w:tabs>
          <w:tab w:val="left" w:pos="-1440"/>
          <w:tab w:val="left" w:pos="-720"/>
        </w:tabs>
        <w:rPr>
          <w:rFonts w:ascii="Tahoma" w:hAnsi="Tahoma" w:cs="Tahoma"/>
          <w:sz w:val="36"/>
          <w:szCs w:val="36"/>
        </w:rPr>
      </w:pPr>
      <w:r>
        <w:rPr>
          <w:rFonts w:ascii="Tahoma" w:hAnsi="Tahoma" w:cs="Tahoma"/>
          <w:sz w:val="22"/>
          <w:szCs w:val="22"/>
        </w:rPr>
        <w:t>1</w:t>
      </w:r>
      <w:r w:rsidR="00825C22">
        <w:rPr>
          <w:rFonts w:ascii="Tahoma" w:hAnsi="Tahoma" w:cs="Tahoma"/>
          <w:sz w:val="22"/>
          <w:szCs w:val="22"/>
        </w:rPr>
        <w:t>6</w:t>
      </w:r>
      <w:r w:rsidR="000C7BEB">
        <w:rPr>
          <w:rFonts w:ascii="Tahoma" w:hAnsi="Tahoma" w:cs="Tahoma"/>
          <w:sz w:val="22"/>
          <w:szCs w:val="22"/>
        </w:rPr>
        <w:t>.4</w:t>
      </w:r>
      <w:r w:rsidR="000C7BEB">
        <w:rPr>
          <w:rFonts w:ascii="Tahoma" w:hAnsi="Tahoma" w:cs="Tahoma"/>
          <w:sz w:val="22"/>
          <w:szCs w:val="22"/>
        </w:rPr>
        <w:tab/>
      </w:r>
      <w:r w:rsidR="000C7BEB">
        <w:rPr>
          <w:rFonts w:ascii="Tahoma" w:hAnsi="Tahoma" w:cs="Tahoma"/>
          <w:b/>
          <w:sz w:val="22"/>
          <w:szCs w:val="22"/>
        </w:rPr>
        <w:t>Procedure</w:t>
      </w:r>
      <w:r w:rsidR="000C7BEB">
        <w:rPr>
          <w:rFonts w:ascii="Tahoma" w:hAnsi="Tahoma" w:cs="Tahoma"/>
          <w:sz w:val="22"/>
          <w:szCs w:val="22"/>
        </w:rPr>
        <w:br/>
      </w:r>
      <w:r w:rsidR="000C7BEB" w:rsidRPr="00A01816">
        <w:rPr>
          <w:rFonts w:ascii="Tahoma" w:hAnsi="Tahoma" w:cs="Tahoma"/>
          <w:sz w:val="22"/>
          <w:szCs w:val="22"/>
          <w:u w:val="single"/>
        </w:rPr>
        <w:t xml:space="preserve">Artikel </w:t>
      </w:r>
      <w:r w:rsidR="000C7BEB">
        <w:rPr>
          <w:rFonts w:ascii="Tahoma" w:hAnsi="Tahoma" w:cs="Tahoma"/>
          <w:sz w:val="22"/>
          <w:szCs w:val="22"/>
          <w:u w:val="single"/>
        </w:rPr>
        <w:t>2</w:t>
      </w:r>
      <w:r w:rsidR="0061344D">
        <w:rPr>
          <w:rFonts w:ascii="Tahoma" w:hAnsi="Tahoma" w:cs="Tahoma"/>
          <w:sz w:val="22"/>
          <w:szCs w:val="22"/>
          <w:u w:val="single"/>
        </w:rPr>
        <w:t>2</w:t>
      </w:r>
      <w:r w:rsidR="0094031B">
        <w:rPr>
          <w:rFonts w:ascii="Tahoma" w:hAnsi="Tahoma" w:cs="Tahoma"/>
          <w:sz w:val="22"/>
          <w:szCs w:val="22"/>
          <w:u w:val="single"/>
        </w:rPr>
        <w:t>2</w:t>
      </w:r>
      <w:r w:rsidR="000C7BEB">
        <w:rPr>
          <w:rFonts w:ascii="Tahoma" w:hAnsi="Tahoma" w:cs="Tahoma"/>
          <w:sz w:val="22"/>
          <w:szCs w:val="22"/>
          <w:u w:val="single"/>
        </w:rPr>
        <w:br/>
      </w:r>
      <w:r w:rsidR="000C7BEB" w:rsidRPr="000C7BEB">
        <w:rPr>
          <w:rFonts w:ascii="Tahoma" w:hAnsi="Tahoma" w:cs="Tahoma"/>
          <w:sz w:val="22"/>
          <w:szCs w:val="22"/>
          <w:u w:val="single"/>
        </w:rPr>
        <w:t>I</w:t>
      </w:r>
      <w:r w:rsidR="00B26235" w:rsidRPr="000C7BEB">
        <w:rPr>
          <w:rFonts w:ascii="Tahoma" w:hAnsi="Tahoma" w:cs="Tahoma"/>
          <w:sz w:val="22"/>
          <w:szCs w:val="22"/>
          <w:u w:val="single"/>
        </w:rPr>
        <w:t>nformele psychosociale interventie</w:t>
      </w:r>
      <w:r w:rsidR="000C7BEB">
        <w:rPr>
          <w:rFonts w:ascii="Tahoma" w:hAnsi="Tahoma" w:cs="Tahoma"/>
          <w:sz w:val="22"/>
          <w:szCs w:val="22"/>
          <w:u w:val="single"/>
        </w:rPr>
        <w:br/>
      </w:r>
      <w:r w:rsidR="000C7BEB">
        <w:rPr>
          <w:rFonts w:ascii="Tahoma" w:hAnsi="Tahoma" w:cs="Tahoma"/>
          <w:sz w:val="22"/>
          <w:szCs w:val="22"/>
        </w:rPr>
        <w:t xml:space="preserve">§1 </w:t>
      </w:r>
      <w:r w:rsidR="00B26235" w:rsidRPr="000C7BEB">
        <w:rPr>
          <w:rFonts w:ascii="Tahoma" w:hAnsi="Tahoma" w:cs="Tahoma"/>
          <w:sz w:val="22"/>
          <w:szCs w:val="22"/>
        </w:rPr>
        <w:t xml:space="preserve">Het personeelslid dat schade ondervindt ten </w:t>
      </w:r>
      <w:r w:rsidR="00E3733B" w:rsidRPr="000C7BEB">
        <w:rPr>
          <w:rFonts w:ascii="Tahoma" w:hAnsi="Tahoma" w:cs="Tahoma"/>
          <w:sz w:val="22"/>
          <w:szCs w:val="22"/>
        </w:rPr>
        <w:t>gevolge van</w:t>
      </w:r>
      <w:r w:rsidR="00B26235" w:rsidRPr="000C7BEB">
        <w:rPr>
          <w:rFonts w:ascii="Tahoma" w:hAnsi="Tahoma" w:cs="Tahoma"/>
          <w:sz w:val="22"/>
          <w:szCs w:val="22"/>
        </w:rPr>
        <w:t xml:space="preserve"> psychosociale risico’s op het werk,</w:t>
      </w:r>
      <w:r w:rsidR="00972420">
        <w:rPr>
          <w:rFonts w:ascii="Tahoma" w:hAnsi="Tahoma" w:cs="Tahoma"/>
          <w:sz w:val="22"/>
          <w:szCs w:val="22"/>
        </w:rPr>
        <w:t xml:space="preserve"> </w:t>
      </w:r>
      <w:r w:rsidR="00972420">
        <w:rPr>
          <w:rFonts w:ascii="Tahoma" w:hAnsi="Tahoma" w:cs="Tahoma"/>
          <w:sz w:val="22"/>
          <w:szCs w:val="22"/>
        </w:rPr>
        <w:br/>
        <w:t xml:space="preserve">    </w:t>
      </w:r>
      <w:r w:rsidR="00972420" w:rsidRPr="00E3733B">
        <w:rPr>
          <w:rFonts w:ascii="Tahoma" w:hAnsi="Tahoma" w:cs="Tahoma"/>
          <w:sz w:val="22"/>
          <w:szCs w:val="22"/>
        </w:rPr>
        <w:t>en/of gerelateerd aan het werk, zoals</w:t>
      </w:r>
      <w:r w:rsidR="00972420">
        <w:rPr>
          <w:rFonts w:ascii="Tahoma" w:hAnsi="Tahoma" w:cs="Tahoma"/>
          <w:sz w:val="22"/>
          <w:szCs w:val="22"/>
        </w:rPr>
        <w:t xml:space="preserve"> </w:t>
      </w:r>
      <w:r w:rsidR="00B26235" w:rsidRPr="000C7BEB">
        <w:rPr>
          <w:rFonts w:ascii="Tahoma" w:hAnsi="Tahoma" w:cs="Tahoma"/>
          <w:sz w:val="22"/>
          <w:szCs w:val="22"/>
        </w:rPr>
        <w:t>geweld, pesterijen of ongewenst seksueel</w:t>
      </w:r>
      <w:r w:rsidR="00972420">
        <w:rPr>
          <w:rFonts w:ascii="Tahoma" w:hAnsi="Tahoma" w:cs="Tahoma"/>
          <w:sz w:val="22"/>
          <w:szCs w:val="22"/>
        </w:rPr>
        <w:br/>
        <w:t xml:space="preserve">   </w:t>
      </w:r>
      <w:r w:rsidR="00B26235" w:rsidRPr="000C7BEB">
        <w:rPr>
          <w:rFonts w:ascii="Tahoma" w:hAnsi="Tahoma" w:cs="Tahoma"/>
          <w:sz w:val="22"/>
          <w:szCs w:val="22"/>
        </w:rPr>
        <w:t xml:space="preserve"> gedrag op het werk, kan een beroep doen op de procedure voor informele psychosociale </w:t>
      </w:r>
      <w:r w:rsidR="00972420">
        <w:rPr>
          <w:rFonts w:ascii="Tahoma" w:hAnsi="Tahoma" w:cs="Tahoma"/>
          <w:sz w:val="22"/>
          <w:szCs w:val="22"/>
        </w:rPr>
        <w:br/>
        <w:t xml:space="preserve">    </w:t>
      </w:r>
      <w:r w:rsidR="00B26235" w:rsidRPr="000C7BEB">
        <w:rPr>
          <w:rFonts w:ascii="Tahoma" w:hAnsi="Tahoma" w:cs="Tahoma"/>
          <w:sz w:val="22"/>
          <w:szCs w:val="22"/>
        </w:rPr>
        <w:t>interventie.</w:t>
      </w:r>
      <w:r w:rsidR="00472FD7">
        <w:rPr>
          <w:rFonts w:ascii="Tahoma" w:hAnsi="Tahoma" w:cs="Tahoma"/>
          <w:sz w:val="22"/>
          <w:szCs w:val="22"/>
        </w:rPr>
        <w:br/>
        <w:t xml:space="preserve">§2 </w:t>
      </w:r>
      <w:r w:rsidR="00B26235" w:rsidRPr="000C7BEB">
        <w:rPr>
          <w:rFonts w:ascii="Tahoma" w:hAnsi="Tahoma" w:cs="Tahoma"/>
          <w:sz w:val="22"/>
          <w:szCs w:val="22"/>
        </w:rPr>
        <w:t xml:space="preserve">Het personeelslid richt zich tot de vertrouwenspersoon of de preventieadviseur psychosociale </w:t>
      </w:r>
      <w:r w:rsidR="00472FD7">
        <w:rPr>
          <w:rFonts w:ascii="Tahoma" w:hAnsi="Tahoma" w:cs="Tahoma"/>
          <w:sz w:val="22"/>
          <w:szCs w:val="22"/>
        </w:rPr>
        <w:br/>
        <w:t xml:space="preserve">    </w:t>
      </w:r>
      <w:r w:rsidR="00B26235" w:rsidRPr="000C7BEB">
        <w:rPr>
          <w:rFonts w:ascii="Tahoma" w:hAnsi="Tahoma" w:cs="Tahoma"/>
          <w:sz w:val="22"/>
          <w:szCs w:val="22"/>
        </w:rPr>
        <w:t xml:space="preserve">aspecten voor een eerste raadpleging. Dit eerste persoonlijk onderhoud moet plaatsvinden </w:t>
      </w:r>
      <w:r w:rsidR="00472FD7">
        <w:rPr>
          <w:rFonts w:ascii="Tahoma" w:hAnsi="Tahoma" w:cs="Tahoma"/>
          <w:sz w:val="22"/>
          <w:szCs w:val="22"/>
        </w:rPr>
        <w:br/>
        <w:t xml:space="preserve">    </w:t>
      </w:r>
      <w:r w:rsidR="00B26235" w:rsidRPr="000C7BEB">
        <w:rPr>
          <w:rFonts w:ascii="Tahoma" w:hAnsi="Tahoma" w:cs="Tahoma"/>
          <w:sz w:val="22"/>
          <w:szCs w:val="22"/>
        </w:rPr>
        <w:t>binnen een termijn van 10 kalenderdagen en moet in een document worden bevestigd,</w:t>
      </w:r>
      <w:r w:rsidR="00472FD7">
        <w:rPr>
          <w:rFonts w:ascii="Tahoma" w:hAnsi="Tahoma" w:cs="Tahoma"/>
          <w:sz w:val="22"/>
          <w:szCs w:val="22"/>
        </w:rPr>
        <w:br/>
        <w:t xml:space="preserve">   </w:t>
      </w:r>
      <w:r w:rsidR="00B26235" w:rsidRPr="000C7BEB">
        <w:rPr>
          <w:rFonts w:ascii="Tahoma" w:hAnsi="Tahoma" w:cs="Tahoma"/>
          <w:sz w:val="22"/>
          <w:szCs w:val="22"/>
        </w:rPr>
        <w:t xml:space="preserve"> waarvan het personeelslid een kopie ontvangt.</w:t>
      </w:r>
      <w:r w:rsidR="00472FD7">
        <w:rPr>
          <w:rFonts w:ascii="Tahoma" w:hAnsi="Tahoma" w:cs="Tahoma"/>
          <w:sz w:val="22"/>
          <w:szCs w:val="22"/>
        </w:rPr>
        <w:br/>
        <w:t xml:space="preserve">§3 </w:t>
      </w:r>
      <w:r w:rsidR="00B26235" w:rsidRPr="000C7BEB">
        <w:rPr>
          <w:rFonts w:ascii="Tahoma" w:hAnsi="Tahoma" w:cs="Tahoma"/>
          <w:sz w:val="22"/>
          <w:szCs w:val="22"/>
        </w:rPr>
        <w:t xml:space="preserve">De vertrouwenspersoon of preventieadviseur psychosociale aspecten zal naargelang de keuze </w:t>
      </w:r>
      <w:r w:rsidR="00472FD7">
        <w:rPr>
          <w:rFonts w:ascii="Tahoma" w:hAnsi="Tahoma" w:cs="Tahoma"/>
          <w:sz w:val="22"/>
          <w:szCs w:val="22"/>
        </w:rPr>
        <w:br/>
        <w:t xml:space="preserve">     </w:t>
      </w:r>
      <w:r w:rsidR="00B26235" w:rsidRPr="000C7BEB">
        <w:rPr>
          <w:rFonts w:ascii="Tahoma" w:hAnsi="Tahoma" w:cs="Tahoma"/>
          <w:sz w:val="22"/>
          <w:szCs w:val="22"/>
        </w:rPr>
        <w:t>van het personeelslid:</w:t>
      </w:r>
      <w:r w:rsidR="00472FD7">
        <w:rPr>
          <w:rFonts w:ascii="Tahoma" w:hAnsi="Tahoma" w:cs="Tahoma"/>
          <w:sz w:val="22"/>
          <w:szCs w:val="22"/>
        </w:rPr>
        <w:br/>
        <w:t xml:space="preserve">     - </w:t>
      </w:r>
      <w:r w:rsidR="00B26235" w:rsidRPr="000C7BEB">
        <w:rPr>
          <w:rFonts w:ascii="Tahoma" w:hAnsi="Tahoma" w:cs="Tahoma"/>
          <w:sz w:val="22"/>
          <w:szCs w:val="22"/>
        </w:rPr>
        <w:t>actief luisteren en eventueel advies geven aan het personeelslid</w:t>
      </w:r>
      <w:r w:rsidR="00CB7141">
        <w:rPr>
          <w:rFonts w:ascii="Tahoma" w:hAnsi="Tahoma" w:cs="Tahoma"/>
          <w:sz w:val="22"/>
          <w:szCs w:val="22"/>
        </w:rPr>
        <w:t>,</w:t>
      </w:r>
      <w:r w:rsidR="00472FD7">
        <w:rPr>
          <w:rFonts w:ascii="Tahoma" w:hAnsi="Tahoma" w:cs="Tahoma"/>
          <w:sz w:val="22"/>
          <w:szCs w:val="22"/>
        </w:rPr>
        <w:br/>
        <w:t xml:space="preserve">     - </w:t>
      </w:r>
      <w:r w:rsidR="00B26235" w:rsidRPr="000C7BEB">
        <w:rPr>
          <w:rFonts w:ascii="Tahoma" w:hAnsi="Tahoma" w:cs="Tahoma"/>
          <w:sz w:val="22"/>
          <w:szCs w:val="22"/>
        </w:rPr>
        <w:t>een interventie bij een ander persoon uitvoeren</w:t>
      </w:r>
      <w:r w:rsidR="00CB7141">
        <w:rPr>
          <w:rFonts w:ascii="Tahoma" w:hAnsi="Tahoma" w:cs="Tahoma"/>
          <w:sz w:val="22"/>
          <w:szCs w:val="22"/>
        </w:rPr>
        <w:t>,</w:t>
      </w:r>
      <w:r w:rsidR="00472FD7">
        <w:rPr>
          <w:rFonts w:ascii="Tahoma" w:hAnsi="Tahoma" w:cs="Tahoma"/>
          <w:sz w:val="22"/>
          <w:szCs w:val="22"/>
        </w:rPr>
        <w:br/>
        <w:t xml:space="preserve">     - </w:t>
      </w:r>
      <w:r w:rsidR="00B26235" w:rsidRPr="000C7BEB">
        <w:rPr>
          <w:rFonts w:ascii="Tahoma" w:hAnsi="Tahoma" w:cs="Tahoma"/>
          <w:sz w:val="22"/>
          <w:szCs w:val="22"/>
        </w:rPr>
        <w:t>een bemiddeling tussen de partijen ondernemen, indien beide partijen hiermee instemmen.</w:t>
      </w:r>
      <w:r w:rsidR="00472FD7">
        <w:rPr>
          <w:rFonts w:ascii="Tahoma" w:hAnsi="Tahoma" w:cs="Tahoma"/>
          <w:sz w:val="22"/>
          <w:szCs w:val="22"/>
        </w:rPr>
        <w:br/>
        <w:t xml:space="preserve">§4 </w:t>
      </w:r>
      <w:r w:rsidR="00B26235" w:rsidRPr="000C7BEB">
        <w:rPr>
          <w:rFonts w:ascii="Tahoma" w:hAnsi="Tahoma" w:cs="Tahoma"/>
          <w:sz w:val="22"/>
          <w:szCs w:val="22"/>
        </w:rPr>
        <w:t>De vertrouwenspersoon of preventieadviseur psychosociale aspecten neemt het type van</w:t>
      </w:r>
      <w:r w:rsidR="00472FD7">
        <w:rPr>
          <w:rFonts w:ascii="Tahoma" w:hAnsi="Tahoma" w:cs="Tahoma"/>
          <w:sz w:val="22"/>
          <w:szCs w:val="22"/>
        </w:rPr>
        <w:br/>
        <w:t xml:space="preserve">    </w:t>
      </w:r>
      <w:r w:rsidR="00B26235" w:rsidRPr="000C7BEB">
        <w:rPr>
          <w:rFonts w:ascii="Tahoma" w:hAnsi="Tahoma" w:cs="Tahoma"/>
          <w:sz w:val="22"/>
          <w:szCs w:val="22"/>
        </w:rPr>
        <w:t>interventie op in een gedateerd en ondertekend document waarvan het personeelslid een kopie</w:t>
      </w:r>
      <w:r w:rsidR="00472FD7">
        <w:rPr>
          <w:rFonts w:ascii="Tahoma" w:hAnsi="Tahoma" w:cs="Tahoma"/>
          <w:sz w:val="22"/>
          <w:szCs w:val="22"/>
        </w:rPr>
        <w:br/>
        <w:t xml:space="preserve">   </w:t>
      </w:r>
      <w:r w:rsidR="00B26235" w:rsidRPr="000C7BEB">
        <w:rPr>
          <w:rFonts w:ascii="Tahoma" w:hAnsi="Tahoma" w:cs="Tahoma"/>
          <w:sz w:val="22"/>
          <w:szCs w:val="22"/>
        </w:rPr>
        <w:t xml:space="preserve"> ontvangt.</w:t>
      </w:r>
      <w:r w:rsidR="00472FD7">
        <w:rPr>
          <w:rFonts w:ascii="Tahoma" w:hAnsi="Tahoma" w:cs="Tahoma"/>
          <w:sz w:val="22"/>
          <w:szCs w:val="22"/>
        </w:rPr>
        <w:br/>
      </w:r>
      <w:r w:rsidR="00472FD7" w:rsidRPr="00472FD7">
        <w:rPr>
          <w:rFonts w:ascii="Tahoma" w:hAnsi="Tahoma" w:cs="Tahoma"/>
          <w:sz w:val="22"/>
          <w:szCs w:val="22"/>
          <w:u w:val="single"/>
        </w:rPr>
        <w:t>Artikel 2</w:t>
      </w:r>
      <w:r w:rsidR="000E25C6">
        <w:rPr>
          <w:rFonts w:ascii="Tahoma" w:hAnsi="Tahoma" w:cs="Tahoma"/>
          <w:sz w:val="22"/>
          <w:szCs w:val="22"/>
          <w:u w:val="single"/>
        </w:rPr>
        <w:t>2</w:t>
      </w:r>
      <w:r w:rsidR="0094031B">
        <w:rPr>
          <w:rFonts w:ascii="Tahoma" w:hAnsi="Tahoma" w:cs="Tahoma"/>
          <w:sz w:val="22"/>
          <w:szCs w:val="22"/>
          <w:u w:val="single"/>
        </w:rPr>
        <w:t>3</w:t>
      </w:r>
      <w:r w:rsidR="00472FD7" w:rsidRPr="00472FD7">
        <w:rPr>
          <w:rFonts w:ascii="Tahoma" w:hAnsi="Tahoma" w:cs="Tahoma"/>
          <w:sz w:val="22"/>
          <w:szCs w:val="22"/>
          <w:u w:val="single"/>
        </w:rPr>
        <w:br/>
      </w:r>
      <w:r w:rsidR="00B26235" w:rsidRPr="000C7BEB">
        <w:rPr>
          <w:rFonts w:ascii="Tahoma" w:hAnsi="Tahoma" w:cs="Tahoma"/>
          <w:sz w:val="22"/>
          <w:szCs w:val="22"/>
          <w:u w:val="single"/>
        </w:rPr>
        <w:t>Formele interventie</w:t>
      </w:r>
      <w:r w:rsidR="00472FD7">
        <w:rPr>
          <w:rFonts w:ascii="Tahoma" w:hAnsi="Tahoma" w:cs="Tahoma"/>
          <w:sz w:val="22"/>
          <w:szCs w:val="22"/>
          <w:u w:val="single"/>
        </w:rPr>
        <w:br/>
      </w:r>
      <w:r w:rsidR="00472FD7">
        <w:rPr>
          <w:rFonts w:ascii="Tahoma" w:hAnsi="Tahoma" w:cs="Tahoma"/>
          <w:sz w:val="22"/>
          <w:szCs w:val="22"/>
        </w:rPr>
        <w:t xml:space="preserve">§1 </w:t>
      </w:r>
      <w:r w:rsidR="00B26235" w:rsidRPr="000C7BEB">
        <w:rPr>
          <w:rFonts w:ascii="Tahoma" w:hAnsi="Tahoma" w:cs="Tahoma"/>
          <w:sz w:val="22"/>
          <w:szCs w:val="22"/>
        </w:rPr>
        <w:t xml:space="preserve">Indien de bemiddeling of de informele interventie niet tot een resultaat leidt of onmogelijk </w:t>
      </w:r>
      <w:r w:rsidR="00472FD7">
        <w:rPr>
          <w:rFonts w:ascii="Tahoma" w:hAnsi="Tahoma" w:cs="Tahoma"/>
          <w:sz w:val="22"/>
          <w:szCs w:val="22"/>
        </w:rPr>
        <w:br/>
        <w:t xml:space="preserve">     </w:t>
      </w:r>
      <w:r w:rsidR="00B26235" w:rsidRPr="000C7BEB">
        <w:rPr>
          <w:rFonts w:ascii="Tahoma" w:hAnsi="Tahoma" w:cs="Tahoma"/>
          <w:sz w:val="22"/>
          <w:szCs w:val="22"/>
        </w:rPr>
        <w:t xml:space="preserve">blijkt, kan het personeelslid  een verzoek tot formele interventie indienen.  </w:t>
      </w:r>
      <w:r w:rsidR="00472FD7">
        <w:rPr>
          <w:rFonts w:ascii="Tahoma" w:hAnsi="Tahoma" w:cs="Tahoma"/>
          <w:sz w:val="22"/>
          <w:szCs w:val="22"/>
        </w:rPr>
        <w:br/>
        <w:t xml:space="preserve">§2 </w:t>
      </w:r>
      <w:r w:rsidR="00B26235" w:rsidRPr="000C7BEB">
        <w:rPr>
          <w:rFonts w:ascii="Tahoma" w:hAnsi="Tahoma" w:cs="Tahoma"/>
          <w:sz w:val="22"/>
          <w:szCs w:val="22"/>
        </w:rPr>
        <w:t xml:space="preserve">Binnen de termijn van 10 kalenderdagen moet de preventieadviseur psychosociale aspecten </w:t>
      </w:r>
      <w:r w:rsidR="00472FD7">
        <w:rPr>
          <w:rFonts w:ascii="Tahoma" w:hAnsi="Tahoma" w:cs="Tahoma"/>
          <w:sz w:val="22"/>
          <w:szCs w:val="22"/>
        </w:rPr>
        <w:br/>
        <w:t xml:space="preserve">    </w:t>
      </w:r>
      <w:r w:rsidR="00B26235" w:rsidRPr="000C7BEB">
        <w:rPr>
          <w:rFonts w:ascii="Tahoma" w:hAnsi="Tahoma" w:cs="Tahoma"/>
          <w:sz w:val="22"/>
          <w:szCs w:val="22"/>
        </w:rPr>
        <w:t>een verplicht persoonlijk onderhoud hebben met het personeelslid. Hij bevestigt in een</w:t>
      </w:r>
      <w:r w:rsidR="00472FD7">
        <w:rPr>
          <w:rFonts w:ascii="Tahoma" w:hAnsi="Tahoma" w:cs="Tahoma"/>
          <w:sz w:val="22"/>
          <w:szCs w:val="22"/>
        </w:rPr>
        <w:br/>
        <w:t xml:space="preserve">   </w:t>
      </w:r>
      <w:r w:rsidR="00B26235" w:rsidRPr="000C7BEB">
        <w:rPr>
          <w:rFonts w:ascii="Tahoma" w:hAnsi="Tahoma" w:cs="Tahoma"/>
          <w:sz w:val="22"/>
          <w:szCs w:val="22"/>
        </w:rPr>
        <w:t xml:space="preserve"> document dat het verplicht persoonlijk onderhoud heeft plaats gevonden en overhandigt </w:t>
      </w:r>
      <w:r w:rsidR="00472FD7">
        <w:rPr>
          <w:rFonts w:ascii="Tahoma" w:hAnsi="Tahoma" w:cs="Tahoma"/>
          <w:sz w:val="22"/>
          <w:szCs w:val="22"/>
        </w:rPr>
        <w:br/>
        <w:t xml:space="preserve">    </w:t>
      </w:r>
      <w:r w:rsidR="00B26235" w:rsidRPr="000C7BEB">
        <w:rPr>
          <w:rFonts w:ascii="Tahoma" w:hAnsi="Tahoma" w:cs="Tahoma"/>
          <w:sz w:val="22"/>
          <w:szCs w:val="22"/>
        </w:rPr>
        <w:t>hiervan een kopie aan het personeelslid.</w:t>
      </w:r>
      <w:r w:rsidR="00472FD7">
        <w:rPr>
          <w:rFonts w:ascii="Tahoma" w:hAnsi="Tahoma" w:cs="Tahoma"/>
          <w:sz w:val="22"/>
          <w:szCs w:val="22"/>
        </w:rPr>
        <w:br/>
        <w:t xml:space="preserve">§3 </w:t>
      </w:r>
      <w:r w:rsidR="00B26235" w:rsidRPr="000C7BEB">
        <w:rPr>
          <w:rFonts w:ascii="Tahoma" w:hAnsi="Tahoma" w:cs="Tahoma"/>
          <w:sz w:val="22"/>
          <w:szCs w:val="22"/>
        </w:rPr>
        <w:t xml:space="preserve">De preventieadviseur psychosociale aspecten  kan het verzoek weigeren wanneer de situatie </w:t>
      </w:r>
      <w:r w:rsidR="00472FD7">
        <w:rPr>
          <w:rFonts w:ascii="Tahoma" w:hAnsi="Tahoma" w:cs="Tahoma"/>
          <w:sz w:val="22"/>
          <w:szCs w:val="22"/>
        </w:rPr>
        <w:br/>
        <w:t xml:space="preserve">    </w:t>
      </w:r>
      <w:r w:rsidR="00B26235" w:rsidRPr="000C7BEB">
        <w:rPr>
          <w:rFonts w:ascii="Tahoma" w:hAnsi="Tahoma" w:cs="Tahoma"/>
          <w:sz w:val="22"/>
          <w:szCs w:val="22"/>
        </w:rPr>
        <w:t>duidelijk geen psychosociale risico’s op het werk inhoudt.</w:t>
      </w:r>
      <w:r w:rsidR="00472FD7">
        <w:rPr>
          <w:rFonts w:ascii="Tahoma" w:hAnsi="Tahoma" w:cs="Tahoma"/>
          <w:sz w:val="22"/>
          <w:szCs w:val="22"/>
        </w:rPr>
        <w:br/>
        <w:t xml:space="preserve">§4 </w:t>
      </w:r>
      <w:r w:rsidR="00B26235" w:rsidRPr="000C7BEB">
        <w:rPr>
          <w:rFonts w:ascii="Tahoma" w:hAnsi="Tahoma" w:cs="Tahoma"/>
          <w:sz w:val="22"/>
          <w:szCs w:val="22"/>
        </w:rPr>
        <w:t>De preventieadviseur psychosociale aspecten brengt het schoolbestuur op de hoogte van het</w:t>
      </w:r>
      <w:r w:rsidR="00472FD7">
        <w:rPr>
          <w:rFonts w:ascii="Tahoma" w:hAnsi="Tahoma" w:cs="Tahoma"/>
          <w:sz w:val="22"/>
          <w:szCs w:val="22"/>
        </w:rPr>
        <w:br/>
        <w:t xml:space="preserve">   </w:t>
      </w:r>
      <w:r w:rsidR="00B26235" w:rsidRPr="000C7BEB">
        <w:rPr>
          <w:rFonts w:ascii="Tahoma" w:hAnsi="Tahoma" w:cs="Tahoma"/>
          <w:sz w:val="22"/>
          <w:szCs w:val="22"/>
        </w:rPr>
        <w:t xml:space="preserve"> verzoek met collectief karakter of het verzoek met individueel karakter.</w:t>
      </w:r>
      <w:r w:rsidR="00472FD7">
        <w:rPr>
          <w:rFonts w:ascii="Tahoma" w:hAnsi="Tahoma" w:cs="Tahoma"/>
          <w:sz w:val="22"/>
          <w:szCs w:val="22"/>
        </w:rPr>
        <w:br/>
        <w:t xml:space="preserve">§5 </w:t>
      </w:r>
      <w:r w:rsidR="00B26235" w:rsidRPr="000C7BEB">
        <w:rPr>
          <w:rFonts w:ascii="Tahoma" w:hAnsi="Tahoma" w:cs="Tahoma"/>
          <w:sz w:val="22"/>
          <w:szCs w:val="22"/>
        </w:rPr>
        <w:t xml:space="preserve">Indien het een verzoek is met collectief karakter dient de werkgever op zoek te gaan naar een </w:t>
      </w:r>
      <w:r w:rsidR="00472FD7">
        <w:rPr>
          <w:rFonts w:ascii="Tahoma" w:hAnsi="Tahoma" w:cs="Tahoma"/>
          <w:sz w:val="22"/>
          <w:szCs w:val="22"/>
        </w:rPr>
        <w:br/>
        <w:t xml:space="preserve">    </w:t>
      </w:r>
      <w:r w:rsidR="00B26235" w:rsidRPr="000C7BEB">
        <w:rPr>
          <w:rFonts w:ascii="Tahoma" w:hAnsi="Tahoma" w:cs="Tahoma"/>
          <w:sz w:val="22"/>
          <w:szCs w:val="22"/>
        </w:rPr>
        <w:t xml:space="preserve">gepaste reactie. Uiterlijk na drie maanden deelt de werkgever schriftelijk en gemotiveerd zijn </w:t>
      </w:r>
      <w:r w:rsidR="00472FD7">
        <w:rPr>
          <w:rFonts w:ascii="Tahoma" w:hAnsi="Tahoma" w:cs="Tahoma"/>
          <w:sz w:val="22"/>
          <w:szCs w:val="22"/>
        </w:rPr>
        <w:br/>
        <w:t xml:space="preserve">    </w:t>
      </w:r>
      <w:r w:rsidR="00B26235" w:rsidRPr="000C7BEB">
        <w:rPr>
          <w:rFonts w:ascii="Tahoma" w:hAnsi="Tahoma" w:cs="Tahoma"/>
          <w:sz w:val="22"/>
          <w:szCs w:val="22"/>
        </w:rPr>
        <w:t>beslissing mee over de gevolgen die hij aan het verzoek zal geven. Hij doet dit aan de</w:t>
      </w:r>
      <w:r w:rsidR="00472FD7">
        <w:rPr>
          <w:rFonts w:ascii="Tahoma" w:hAnsi="Tahoma" w:cs="Tahoma"/>
          <w:sz w:val="22"/>
          <w:szCs w:val="22"/>
        </w:rPr>
        <w:br/>
        <w:t xml:space="preserve">   </w:t>
      </w:r>
      <w:r w:rsidR="00B26235" w:rsidRPr="000C7BEB">
        <w:rPr>
          <w:rFonts w:ascii="Tahoma" w:hAnsi="Tahoma" w:cs="Tahoma"/>
          <w:sz w:val="22"/>
          <w:szCs w:val="22"/>
        </w:rPr>
        <w:t xml:space="preserve"> preventieadviseur psychosociale aspecten, de preventieadviseur interne dienst en het ABC.</w:t>
      </w:r>
      <w:r w:rsidR="00472FD7">
        <w:rPr>
          <w:rFonts w:ascii="Tahoma" w:hAnsi="Tahoma" w:cs="Tahoma"/>
          <w:sz w:val="22"/>
          <w:szCs w:val="22"/>
        </w:rPr>
        <w:br/>
        <w:t xml:space="preserve">§6 </w:t>
      </w:r>
      <w:r w:rsidR="00B26235" w:rsidRPr="000C7BEB">
        <w:rPr>
          <w:rFonts w:ascii="Tahoma" w:hAnsi="Tahoma" w:cs="Tahoma"/>
          <w:sz w:val="22"/>
          <w:szCs w:val="22"/>
        </w:rPr>
        <w:t xml:space="preserve">Indien het gaat om een verzoek met individueel karakter dan </w:t>
      </w:r>
      <w:r w:rsidR="00E3733B" w:rsidRPr="000C7BEB">
        <w:rPr>
          <w:rFonts w:ascii="Tahoma" w:hAnsi="Tahoma" w:cs="Tahoma"/>
          <w:sz w:val="22"/>
          <w:szCs w:val="22"/>
        </w:rPr>
        <w:t>zal de</w:t>
      </w:r>
      <w:r w:rsidR="00B26235" w:rsidRPr="000C7BEB">
        <w:rPr>
          <w:rFonts w:ascii="Tahoma" w:hAnsi="Tahoma" w:cs="Tahoma"/>
          <w:sz w:val="22"/>
          <w:szCs w:val="22"/>
        </w:rPr>
        <w:t xml:space="preserve"> preventieadviseur </w:t>
      </w:r>
      <w:r w:rsidR="00472FD7">
        <w:rPr>
          <w:rFonts w:ascii="Tahoma" w:hAnsi="Tahoma" w:cs="Tahoma"/>
          <w:sz w:val="22"/>
          <w:szCs w:val="22"/>
        </w:rPr>
        <w:br/>
        <w:t xml:space="preserve">    </w:t>
      </w:r>
      <w:r w:rsidR="00B26235" w:rsidRPr="000C7BEB">
        <w:rPr>
          <w:rFonts w:ascii="Tahoma" w:hAnsi="Tahoma" w:cs="Tahoma"/>
          <w:sz w:val="22"/>
          <w:szCs w:val="22"/>
        </w:rPr>
        <w:t xml:space="preserve">psychosociale aspecten een onpartijdig onderzoek instellen in volledige onafhankelijkheid en </w:t>
      </w:r>
      <w:r w:rsidR="00472FD7">
        <w:rPr>
          <w:rFonts w:ascii="Tahoma" w:hAnsi="Tahoma" w:cs="Tahoma"/>
          <w:sz w:val="22"/>
          <w:szCs w:val="22"/>
        </w:rPr>
        <w:br/>
        <w:t xml:space="preserve">    </w:t>
      </w:r>
      <w:r w:rsidR="00B26235" w:rsidRPr="000C7BEB">
        <w:rPr>
          <w:rFonts w:ascii="Tahoma" w:hAnsi="Tahoma" w:cs="Tahoma"/>
          <w:sz w:val="22"/>
          <w:szCs w:val="22"/>
        </w:rPr>
        <w:t xml:space="preserve">brengt hij het schoolbestuur een advies met voorstellen betreffende de toe te passen </w:t>
      </w:r>
      <w:r w:rsidR="00472FD7">
        <w:rPr>
          <w:rFonts w:ascii="Tahoma" w:hAnsi="Tahoma" w:cs="Tahoma"/>
          <w:sz w:val="22"/>
          <w:szCs w:val="22"/>
        </w:rPr>
        <w:br/>
        <w:t xml:space="preserve">    </w:t>
      </w:r>
      <w:r w:rsidR="00B26235" w:rsidRPr="000C7BEB">
        <w:rPr>
          <w:rFonts w:ascii="Tahoma" w:hAnsi="Tahoma" w:cs="Tahoma"/>
          <w:sz w:val="22"/>
          <w:szCs w:val="22"/>
        </w:rPr>
        <w:t>maatregelen.</w:t>
      </w:r>
      <w:r w:rsidR="00472FD7">
        <w:rPr>
          <w:rFonts w:ascii="Tahoma" w:hAnsi="Tahoma" w:cs="Tahoma"/>
          <w:sz w:val="22"/>
          <w:szCs w:val="22"/>
        </w:rPr>
        <w:t xml:space="preserve"> </w:t>
      </w:r>
      <w:r w:rsidR="00B26235" w:rsidRPr="000C7BEB">
        <w:rPr>
          <w:rFonts w:ascii="Tahoma" w:hAnsi="Tahoma" w:cs="Tahoma"/>
          <w:sz w:val="22"/>
          <w:szCs w:val="22"/>
        </w:rPr>
        <w:t xml:space="preserve">Hij brengt het personeelslid en alle rechtstreeks betrokkenen schriftelijk op de </w:t>
      </w:r>
      <w:r w:rsidR="00472FD7">
        <w:rPr>
          <w:rFonts w:ascii="Tahoma" w:hAnsi="Tahoma" w:cs="Tahoma"/>
          <w:sz w:val="22"/>
          <w:szCs w:val="22"/>
        </w:rPr>
        <w:br/>
        <w:t xml:space="preserve">    </w:t>
      </w:r>
      <w:r w:rsidR="00B26235" w:rsidRPr="000C7BEB">
        <w:rPr>
          <w:rFonts w:ascii="Tahoma" w:hAnsi="Tahoma" w:cs="Tahoma"/>
          <w:sz w:val="22"/>
          <w:szCs w:val="22"/>
        </w:rPr>
        <w:t>hoogte wanneer hij dit advies aan het schoolbestuur heeft overhandigd.</w:t>
      </w:r>
      <w:r w:rsidR="00472FD7">
        <w:rPr>
          <w:rFonts w:ascii="Tahoma" w:hAnsi="Tahoma" w:cs="Tahoma"/>
          <w:sz w:val="22"/>
          <w:szCs w:val="22"/>
        </w:rPr>
        <w:br/>
        <w:t xml:space="preserve">§7 </w:t>
      </w:r>
      <w:r w:rsidR="00B26235" w:rsidRPr="000C7BEB">
        <w:rPr>
          <w:rFonts w:ascii="Tahoma" w:hAnsi="Tahoma" w:cs="Tahoma"/>
          <w:sz w:val="22"/>
          <w:szCs w:val="22"/>
        </w:rPr>
        <w:t xml:space="preserve">Het schoolbestuur is verplicht om de betrokken partijen te informeren over de gevolgen van </w:t>
      </w:r>
      <w:r w:rsidR="00472FD7">
        <w:rPr>
          <w:rFonts w:ascii="Tahoma" w:hAnsi="Tahoma" w:cs="Tahoma"/>
          <w:sz w:val="22"/>
          <w:szCs w:val="22"/>
        </w:rPr>
        <w:br/>
        <w:t xml:space="preserve">    </w:t>
      </w:r>
      <w:r w:rsidR="00B26235" w:rsidRPr="000C7BEB">
        <w:rPr>
          <w:rFonts w:ascii="Tahoma" w:hAnsi="Tahoma" w:cs="Tahoma"/>
          <w:sz w:val="22"/>
          <w:szCs w:val="22"/>
        </w:rPr>
        <w:t xml:space="preserve">het verzoek. </w:t>
      </w:r>
      <w:r w:rsidR="00472FD7">
        <w:rPr>
          <w:rFonts w:ascii="Tahoma" w:hAnsi="Tahoma" w:cs="Tahoma"/>
          <w:sz w:val="22"/>
          <w:szCs w:val="22"/>
        </w:rPr>
        <w:br/>
        <w:t xml:space="preserve">§8 </w:t>
      </w:r>
      <w:r w:rsidR="00B26235" w:rsidRPr="000C7BEB">
        <w:rPr>
          <w:rFonts w:ascii="Tahoma" w:hAnsi="Tahoma" w:cs="Tahoma"/>
          <w:sz w:val="22"/>
          <w:szCs w:val="22"/>
        </w:rPr>
        <w:t>Wanneer de feiten niet ophouden, of wanneer het schoolbestuur geen passende</w:t>
      </w:r>
      <w:r w:rsidR="00B26235" w:rsidRPr="000C7BEB">
        <w:rPr>
          <w:rFonts w:ascii="Tahoma" w:hAnsi="Tahoma" w:cs="Tahoma"/>
          <w:b/>
          <w:sz w:val="22"/>
          <w:szCs w:val="22"/>
        </w:rPr>
        <w:t xml:space="preserve"> </w:t>
      </w:r>
      <w:r w:rsidR="00B26235" w:rsidRPr="00472FD7">
        <w:rPr>
          <w:rFonts w:ascii="Tahoma" w:hAnsi="Tahoma" w:cs="Tahoma"/>
          <w:sz w:val="22"/>
          <w:szCs w:val="22"/>
        </w:rPr>
        <w:t>maatregelen</w:t>
      </w:r>
      <w:r w:rsidR="00B26235" w:rsidRPr="000C7BEB">
        <w:rPr>
          <w:rFonts w:ascii="Tahoma" w:hAnsi="Tahoma" w:cs="Tahoma"/>
          <w:b/>
          <w:sz w:val="22"/>
          <w:szCs w:val="22"/>
        </w:rPr>
        <w:t xml:space="preserve"> </w:t>
      </w:r>
      <w:r w:rsidR="00472FD7">
        <w:rPr>
          <w:rFonts w:ascii="Tahoma" w:hAnsi="Tahoma" w:cs="Tahoma"/>
          <w:b/>
          <w:sz w:val="22"/>
          <w:szCs w:val="22"/>
        </w:rPr>
        <w:br/>
        <w:t xml:space="preserve">     </w:t>
      </w:r>
      <w:r w:rsidR="00B26235" w:rsidRPr="000C7BEB">
        <w:rPr>
          <w:rFonts w:ascii="Tahoma" w:hAnsi="Tahoma" w:cs="Tahoma"/>
          <w:sz w:val="22"/>
          <w:szCs w:val="22"/>
        </w:rPr>
        <w:t>treft, moet de preventieadviseur psychosociale aspecten – in overleg met de klager – een</w:t>
      </w:r>
      <w:r w:rsidR="00472FD7">
        <w:rPr>
          <w:rFonts w:ascii="Tahoma" w:hAnsi="Tahoma" w:cs="Tahoma"/>
          <w:sz w:val="22"/>
          <w:szCs w:val="22"/>
        </w:rPr>
        <w:br/>
        <w:t xml:space="preserve">    </w:t>
      </w:r>
      <w:r w:rsidR="00B26235" w:rsidRPr="000C7BEB">
        <w:rPr>
          <w:rFonts w:ascii="Tahoma" w:hAnsi="Tahoma" w:cs="Tahoma"/>
          <w:sz w:val="22"/>
          <w:szCs w:val="22"/>
        </w:rPr>
        <w:t xml:space="preserve"> beroep in stellen bij toezicht Welzijn op het Werk.</w:t>
      </w:r>
      <w:r w:rsidR="00CB7141">
        <w:rPr>
          <w:rFonts w:ascii="Tahoma" w:hAnsi="Tahoma" w:cs="Tahoma"/>
          <w:sz w:val="22"/>
          <w:szCs w:val="22"/>
        </w:rPr>
        <w:br/>
      </w:r>
    </w:p>
    <w:p w14:paraId="01245488" w14:textId="77777777" w:rsidR="00972420" w:rsidRDefault="00472FD7" w:rsidP="00F205BC">
      <w:pPr>
        <w:tabs>
          <w:tab w:val="left" w:pos="-1440"/>
          <w:tab w:val="left" w:pos="-720"/>
        </w:tabs>
        <w:spacing w:after="0"/>
        <w:rPr>
          <w:rFonts w:ascii="Tahoma" w:hAnsi="Tahoma" w:cs="Tahoma"/>
          <w:sz w:val="22"/>
          <w:szCs w:val="22"/>
        </w:rPr>
      </w:pPr>
      <w:r>
        <w:rPr>
          <w:rFonts w:ascii="Tahoma" w:hAnsi="Tahoma" w:cs="Tahoma"/>
          <w:sz w:val="22"/>
          <w:szCs w:val="22"/>
        </w:rPr>
        <w:t>Hoofdstuk 1</w:t>
      </w:r>
      <w:r w:rsidR="00825C22">
        <w:rPr>
          <w:rFonts w:ascii="Tahoma" w:hAnsi="Tahoma" w:cs="Tahoma"/>
          <w:sz w:val="22"/>
          <w:szCs w:val="22"/>
        </w:rPr>
        <w:t>7</w:t>
      </w:r>
      <w:r>
        <w:rPr>
          <w:rFonts w:ascii="Tahoma" w:hAnsi="Tahoma" w:cs="Tahoma"/>
          <w:sz w:val="22"/>
          <w:szCs w:val="22"/>
        </w:rPr>
        <w:tab/>
      </w:r>
      <w:r>
        <w:rPr>
          <w:rFonts w:ascii="Tahoma" w:hAnsi="Tahoma" w:cs="Tahoma"/>
          <w:b/>
          <w:sz w:val="22"/>
          <w:szCs w:val="22"/>
        </w:rPr>
        <w:t>Onthaal van nieuwe personeelsleden</w:t>
      </w:r>
      <w:r>
        <w:rPr>
          <w:rFonts w:ascii="Tahoma" w:hAnsi="Tahoma" w:cs="Tahoma"/>
          <w:b/>
          <w:sz w:val="22"/>
          <w:szCs w:val="22"/>
        </w:rPr>
        <w:br/>
      </w:r>
      <w:r>
        <w:rPr>
          <w:rFonts w:ascii="Tahoma" w:hAnsi="Tahoma" w:cs="Tahoma"/>
          <w:sz w:val="22"/>
          <w:szCs w:val="22"/>
        </w:rPr>
        <w:br/>
      </w:r>
      <w:r w:rsidRPr="00A01816">
        <w:rPr>
          <w:rFonts w:ascii="Tahoma" w:hAnsi="Tahoma" w:cs="Tahoma"/>
          <w:sz w:val="22"/>
          <w:szCs w:val="22"/>
          <w:u w:val="single"/>
        </w:rPr>
        <w:t xml:space="preserve">Artikel </w:t>
      </w:r>
      <w:r>
        <w:rPr>
          <w:rFonts w:ascii="Tahoma" w:hAnsi="Tahoma" w:cs="Tahoma"/>
          <w:sz w:val="22"/>
          <w:szCs w:val="22"/>
          <w:u w:val="single"/>
        </w:rPr>
        <w:t>22</w:t>
      </w:r>
      <w:r w:rsidR="0094031B">
        <w:rPr>
          <w:rFonts w:ascii="Tahoma" w:hAnsi="Tahoma" w:cs="Tahoma"/>
          <w:sz w:val="22"/>
          <w:szCs w:val="22"/>
          <w:u w:val="single"/>
        </w:rPr>
        <w:t>4</w:t>
      </w:r>
      <w:r>
        <w:rPr>
          <w:rFonts w:ascii="Tahoma" w:hAnsi="Tahoma" w:cs="Tahoma"/>
          <w:sz w:val="22"/>
          <w:szCs w:val="22"/>
          <w:u w:val="single"/>
        </w:rPr>
        <w:br/>
      </w:r>
      <w:r w:rsidR="00B26235" w:rsidRPr="00B26235">
        <w:rPr>
          <w:rFonts w:ascii="Tahoma" w:hAnsi="Tahoma" w:cs="Tahoma"/>
          <w:sz w:val="22"/>
          <w:szCs w:val="22"/>
        </w:rPr>
        <w:t>De indiensttreding van het personeelslid is het gevolg van een aanstellingsbesluit. Het personeelslid ontvangt bij de indiensttreding een afschrift van:</w:t>
      </w:r>
      <w:r w:rsidR="00B26235" w:rsidRPr="00B26235">
        <w:rPr>
          <w:rFonts w:ascii="Tahoma" w:hAnsi="Tahoma" w:cs="Tahoma"/>
          <w:sz w:val="22"/>
          <w:szCs w:val="22"/>
        </w:rPr>
        <w:br/>
        <w:t>- het aanstellingsbesluit</w:t>
      </w:r>
      <w:r w:rsidR="00CB7141">
        <w:rPr>
          <w:rFonts w:ascii="Tahoma" w:hAnsi="Tahoma" w:cs="Tahoma"/>
          <w:sz w:val="22"/>
          <w:szCs w:val="22"/>
        </w:rPr>
        <w:t>,</w:t>
      </w:r>
      <w:r w:rsidR="0081661E">
        <w:rPr>
          <w:rFonts w:ascii="Tahoma" w:hAnsi="Tahoma" w:cs="Tahoma"/>
          <w:sz w:val="22"/>
          <w:szCs w:val="22"/>
        </w:rPr>
        <w:br/>
      </w:r>
      <w:r w:rsidR="0081661E" w:rsidRPr="009A287A">
        <w:rPr>
          <w:rFonts w:ascii="Tahoma" w:hAnsi="Tahoma" w:cs="Tahoma"/>
          <w:sz w:val="22"/>
          <w:szCs w:val="22"/>
        </w:rPr>
        <w:t>- de beginselverklaring neutraliteit</w:t>
      </w:r>
      <w:r w:rsidR="00B26235" w:rsidRPr="00B26235">
        <w:rPr>
          <w:rFonts w:ascii="Tahoma" w:hAnsi="Tahoma" w:cs="Tahoma"/>
          <w:sz w:val="22"/>
          <w:szCs w:val="22"/>
        </w:rPr>
        <w:br/>
        <w:t>- het pedagogisch project</w:t>
      </w:r>
      <w:r w:rsidR="00CB7141">
        <w:rPr>
          <w:rFonts w:ascii="Tahoma" w:hAnsi="Tahoma" w:cs="Tahoma"/>
          <w:sz w:val="22"/>
          <w:szCs w:val="22"/>
        </w:rPr>
        <w:t>,</w:t>
      </w:r>
      <w:r>
        <w:rPr>
          <w:rFonts w:ascii="Tahoma" w:hAnsi="Tahoma" w:cs="Tahoma"/>
          <w:sz w:val="22"/>
          <w:szCs w:val="22"/>
        </w:rPr>
        <w:br/>
      </w:r>
      <w:r w:rsidR="00B26235" w:rsidRPr="00B26235">
        <w:rPr>
          <w:rFonts w:ascii="Tahoma" w:hAnsi="Tahoma" w:cs="Tahoma"/>
          <w:sz w:val="22"/>
          <w:szCs w:val="22"/>
        </w:rPr>
        <w:t>- het arbeidsreglement, met inbegrip van de aanvullende verplichtingen en onverenigbaarheden</w:t>
      </w:r>
      <w:r w:rsidR="00CB7141">
        <w:rPr>
          <w:rFonts w:ascii="Tahoma" w:hAnsi="Tahoma" w:cs="Tahoma"/>
          <w:sz w:val="22"/>
          <w:szCs w:val="22"/>
        </w:rPr>
        <w:t>,</w:t>
      </w:r>
      <w:r w:rsidR="00B26235" w:rsidRPr="00B26235">
        <w:rPr>
          <w:rFonts w:ascii="Tahoma" w:hAnsi="Tahoma" w:cs="Tahoma"/>
          <w:sz w:val="22"/>
          <w:szCs w:val="22"/>
        </w:rPr>
        <w:br/>
        <w:t>- het schoolreglement</w:t>
      </w:r>
      <w:r w:rsidR="00CB7141">
        <w:rPr>
          <w:rFonts w:ascii="Tahoma" w:hAnsi="Tahoma" w:cs="Tahoma"/>
          <w:sz w:val="22"/>
          <w:szCs w:val="22"/>
        </w:rPr>
        <w:t>,</w:t>
      </w:r>
      <w:r>
        <w:rPr>
          <w:rFonts w:ascii="Tahoma" w:hAnsi="Tahoma" w:cs="Tahoma"/>
          <w:sz w:val="22"/>
          <w:szCs w:val="22"/>
        </w:rPr>
        <w:br/>
      </w:r>
      <w:r w:rsidR="00B26235" w:rsidRPr="00B26235">
        <w:rPr>
          <w:rFonts w:ascii="Tahoma" w:hAnsi="Tahoma" w:cs="Tahoma"/>
          <w:b/>
          <w:sz w:val="22"/>
          <w:szCs w:val="22"/>
        </w:rPr>
        <w:t>-</w:t>
      </w:r>
      <w:r w:rsidR="00B26235" w:rsidRPr="00B26235">
        <w:rPr>
          <w:rFonts w:ascii="Tahoma" w:hAnsi="Tahoma" w:cs="Tahoma"/>
          <w:sz w:val="22"/>
          <w:szCs w:val="22"/>
        </w:rPr>
        <w:t xml:space="preserve"> de algemene veiligheidsrichtlijnen</w:t>
      </w:r>
      <w:r w:rsidR="00CB7141">
        <w:rPr>
          <w:rFonts w:ascii="Tahoma" w:hAnsi="Tahoma" w:cs="Tahoma"/>
          <w:sz w:val="22"/>
          <w:szCs w:val="22"/>
        </w:rPr>
        <w:t>,</w:t>
      </w:r>
      <w:r>
        <w:rPr>
          <w:rFonts w:ascii="Tahoma" w:hAnsi="Tahoma" w:cs="Tahoma"/>
          <w:sz w:val="22"/>
          <w:szCs w:val="22"/>
        </w:rPr>
        <w:br/>
      </w:r>
      <w:r w:rsidR="00B26235" w:rsidRPr="00B26235">
        <w:rPr>
          <w:rFonts w:ascii="Tahoma" w:hAnsi="Tahoma" w:cs="Tahoma"/>
          <w:sz w:val="22"/>
          <w:szCs w:val="22"/>
        </w:rPr>
        <w:t>- de richtlijnen in geval van evacuatie</w:t>
      </w:r>
      <w:r w:rsidR="00CB7141">
        <w:rPr>
          <w:rFonts w:ascii="Tahoma" w:hAnsi="Tahoma" w:cs="Tahoma"/>
          <w:sz w:val="22"/>
          <w:szCs w:val="22"/>
        </w:rPr>
        <w:t>,</w:t>
      </w:r>
      <w:r w:rsidR="00B26235" w:rsidRPr="00B26235">
        <w:rPr>
          <w:rFonts w:ascii="Tahoma" w:hAnsi="Tahoma" w:cs="Tahoma"/>
          <w:sz w:val="22"/>
          <w:szCs w:val="22"/>
        </w:rPr>
        <w:br/>
        <w:t>- desgevallend de geïndividualiseerde functiebeschrijving.</w:t>
      </w:r>
      <w:r w:rsidR="00B26235" w:rsidRPr="00B26235">
        <w:rPr>
          <w:rFonts w:ascii="Tahoma" w:hAnsi="Tahoma" w:cs="Tahoma"/>
          <w:sz w:val="22"/>
          <w:szCs w:val="22"/>
        </w:rPr>
        <w:br/>
        <w:t>Het schoolwerkplan en de goedgekeurde leerplannen die worden bijgehouden op het schoolsecretariaat, zijn ter beschikking van de personeelsleden.</w:t>
      </w:r>
      <w:r w:rsidR="00B26235" w:rsidRPr="00B26235">
        <w:rPr>
          <w:rFonts w:ascii="Tahoma" w:hAnsi="Tahoma" w:cs="Tahoma"/>
          <w:sz w:val="22"/>
          <w:szCs w:val="22"/>
        </w:rPr>
        <w:br/>
        <w:t>Het personeelslid wordt geacht deze documenten te kennen, te aanvaarden en ze na te leven.</w:t>
      </w:r>
      <w:r w:rsidR="00B26235" w:rsidRPr="00B26235">
        <w:rPr>
          <w:rFonts w:ascii="Tahoma" w:hAnsi="Tahoma" w:cs="Tahoma"/>
          <w:sz w:val="22"/>
          <w:szCs w:val="22"/>
        </w:rPr>
        <w:br/>
      </w:r>
      <w:r w:rsidR="00C60908" w:rsidRPr="00CB7141">
        <w:rPr>
          <w:rFonts w:ascii="Tahoma" w:hAnsi="Tahoma" w:cs="Tahoma"/>
          <w:sz w:val="22"/>
          <w:szCs w:val="22"/>
          <w:u w:val="single"/>
        </w:rPr>
        <w:t>Artikel 22</w:t>
      </w:r>
      <w:r w:rsidR="0094031B">
        <w:rPr>
          <w:rFonts w:ascii="Tahoma" w:hAnsi="Tahoma" w:cs="Tahoma"/>
          <w:sz w:val="22"/>
          <w:szCs w:val="22"/>
          <w:u w:val="single"/>
        </w:rPr>
        <w:t>5</w:t>
      </w:r>
      <w:r w:rsidR="00C60908">
        <w:rPr>
          <w:rFonts w:ascii="Tahoma" w:hAnsi="Tahoma" w:cs="Tahoma"/>
          <w:sz w:val="22"/>
          <w:szCs w:val="22"/>
        </w:rPr>
        <w:br/>
        <w:t xml:space="preserve">§1 </w:t>
      </w:r>
      <w:r w:rsidR="00B26235" w:rsidRPr="00B26235">
        <w:rPr>
          <w:rFonts w:ascii="Tahoma" w:hAnsi="Tahoma" w:cs="Tahoma"/>
          <w:sz w:val="22"/>
          <w:szCs w:val="22"/>
        </w:rPr>
        <w:t xml:space="preserve">De directeur organiseert het onthaal van nieuwe personeelsleden, geeft hen de nodige </w:t>
      </w:r>
      <w:r w:rsidR="00C60908">
        <w:rPr>
          <w:rFonts w:ascii="Tahoma" w:hAnsi="Tahoma" w:cs="Tahoma"/>
          <w:sz w:val="22"/>
          <w:szCs w:val="22"/>
        </w:rPr>
        <w:br/>
        <w:t xml:space="preserve">     </w:t>
      </w:r>
      <w:r w:rsidR="00B26235" w:rsidRPr="00B26235">
        <w:rPr>
          <w:rFonts w:ascii="Tahoma" w:hAnsi="Tahoma" w:cs="Tahoma"/>
          <w:sz w:val="22"/>
          <w:szCs w:val="22"/>
        </w:rPr>
        <w:t>inlichtingen en instructies met het oog op de bescherming van het welzijn op het werk bij de</w:t>
      </w:r>
      <w:r w:rsidR="00C60908">
        <w:rPr>
          <w:rFonts w:ascii="Tahoma" w:hAnsi="Tahoma" w:cs="Tahoma"/>
          <w:sz w:val="22"/>
          <w:szCs w:val="22"/>
        </w:rPr>
        <w:br/>
        <w:t xml:space="preserve">    </w:t>
      </w:r>
      <w:r w:rsidR="00B26235" w:rsidRPr="00B26235">
        <w:rPr>
          <w:rFonts w:ascii="Tahoma" w:hAnsi="Tahoma" w:cs="Tahoma"/>
          <w:sz w:val="22"/>
          <w:szCs w:val="22"/>
        </w:rPr>
        <w:t xml:space="preserve"> uitvoering van hun werk en het voorkomen van ongevallen en vergewist zich ervan dat de</w:t>
      </w:r>
      <w:r w:rsidR="00B26235" w:rsidRPr="00972420">
        <w:rPr>
          <w:rFonts w:ascii="Tahoma" w:hAnsi="Tahoma" w:cs="Tahoma"/>
          <w:strike/>
          <w:sz w:val="22"/>
          <w:szCs w:val="22"/>
        </w:rPr>
        <w:t xml:space="preserve"> </w:t>
      </w:r>
      <w:r w:rsidR="00B8342C">
        <w:rPr>
          <w:rFonts w:ascii="Tahoma" w:hAnsi="Tahoma" w:cs="Tahoma"/>
          <w:sz w:val="22"/>
          <w:szCs w:val="22"/>
        </w:rPr>
        <w:br/>
        <w:t xml:space="preserve">     </w:t>
      </w:r>
      <w:r w:rsidR="00B26235" w:rsidRPr="00B26235">
        <w:rPr>
          <w:rFonts w:ascii="Tahoma" w:hAnsi="Tahoma" w:cs="Tahoma"/>
          <w:sz w:val="22"/>
          <w:szCs w:val="22"/>
        </w:rPr>
        <w:t xml:space="preserve">nieuwe personeelsleden </w:t>
      </w:r>
      <w:r w:rsidR="00B26235" w:rsidRPr="00972420">
        <w:rPr>
          <w:rFonts w:ascii="Tahoma" w:hAnsi="Tahoma" w:cs="Tahoma"/>
          <w:sz w:val="22"/>
          <w:szCs w:val="22"/>
        </w:rPr>
        <w:t xml:space="preserve">deze </w:t>
      </w:r>
      <w:r w:rsidR="00972420" w:rsidRPr="00E3733B">
        <w:rPr>
          <w:rFonts w:ascii="Tahoma" w:hAnsi="Tahoma" w:cs="Tahoma"/>
          <w:sz w:val="22"/>
          <w:szCs w:val="22"/>
        </w:rPr>
        <w:t xml:space="preserve">instructies </w:t>
      </w:r>
      <w:r w:rsidR="0008658E" w:rsidRPr="00E3733B">
        <w:rPr>
          <w:rFonts w:ascii="Tahoma" w:hAnsi="Tahoma" w:cs="Tahoma"/>
          <w:sz w:val="22"/>
          <w:szCs w:val="22"/>
        </w:rPr>
        <w:t>correct</w:t>
      </w:r>
      <w:r w:rsidR="00972420" w:rsidRPr="00E3733B">
        <w:rPr>
          <w:rFonts w:ascii="Tahoma" w:hAnsi="Tahoma" w:cs="Tahoma"/>
          <w:sz w:val="22"/>
          <w:szCs w:val="22"/>
        </w:rPr>
        <w:t xml:space="preserve"> toepassen</w:t>
      </w:r>
      <w:r w:rsidR="00972420">
        <w:rPr>
          <w:rFonts w:ascii="Tahoma" w:hAnsi="Tahoma" w:cs="Tahoma"/>
          <w:sz w:val="22"/>
          <w:szCs w:val="22"/>
        </w:rPr>
        <w:t xml:space="preserve">. </w:t>
      </w:r>
      <w:r w:rsidR="00B8342C">
        <w:rPr>
          <w:rFonts w:ascii="Tahoma" w:hAnsi="Tahoma" w:cs="Tahoma"/>
          <w:sz w:val="22"/>
          <w:szCs w:val="22"/>
        </w:rPr>
        <w:br/>
        <w:t xml:space="preserve">     </w:t>
      </w:r>
      <w:r w:rsidR="00B26235" w:rsidRPr="00B26235">
        <w:rPr>
          <w:rFonts w:ascii="Tahoma" w:hAnsi="Tahoma" w:cs="Tahoma"/>
          <w:sz w:val="22"/>
          <w:szCs w:val="22"/>
        </w:rPr>
        <w:t>De</w:t>
      </w:r>
      <w:r w:rsidR="00B8342C">
        <w:rPr>
          <w:rFonts w:ascii="Tahoma" w:hAnsi="Tahoma" w:cs="Tahoma"/>
          <w:sz w:val="22"/>
          <w:szCs w:val="22"/>
        </w:rPr>
        <w:t xml:space="preserve"> </w:t>
      </w:r>
      <w:r w:rsidR="00B26235" w:rsidRPr="00B26235">
        <w:rPr>
          <w:rFonts w:ascii="Tahoma" w:hAnsi="Tahoma" w:cs="Tahoma"/>
          <w:sz w:val="22"/>
          <w:szCs w:val="22"/>
        </w:rPr>
        <w:t>directeur of een ervaren personeelslid dat de directeur aanduidt, begeleidt het beginnende</w:t>
      </w:r>
      <w:r w:rsidR="00B8342C">
        <w:rPr>
          <w:rFonts w:ascii="Tahoma" w:hAnsi="Tahoma" w:cs="Tahoma"/>
          <w:sz w:val="22"/>
          <w:szCs w:val="22"/>
        </w:rPr>
        <w:br/>
        <w:t xml:space="preserve">    </w:t>
      </w:r>
      <w:r w:rsidR="00B26235" w:rsidRPr="00B26235">
        <w:rPr>
          <w:rFonts w:ascii="Tahoma" w:hAnsi="Tahoma" w:cs="Tahoma"/>
          <w:sz w:val="22"/>
          <w:szCs w:val="22"/>
        </w:rPr>
        <w:t xml:space="preserve"> personeelslid hierbij.</w:t>
      </w:r>
      <w:r w:rsidR="00B8342C">
        <w:rPr>
          <w:rFonts w:ascii="Tahoma" w:hAnsi="Tahoma" w:cs="Tahoma"/>
          <w:sz w:val="22"/>
          <w:szCs w:val="22"/>
        </w:rPr>
        <w:br/>
        <w:t xml:space="preserve">§2 </w:t>
      </w:r>
      <w:r w:rsidR="00B26235" w:rsidRPr="00B26235">
        <w:rPr>
          <w:rFonts w:ascii="Tahoma" w:hAnsi="Tahoma" w:cs="Tahoma"/>
          <w:sz w:val="22"/>
          <w:szCs w:val="22"/>
        </w:rPr>
        <w:t>De directeur ondertekent een document waaruit blijkt dat de nodige inlichtingen en instructies</w:t>
      </w:r>
      <w:r w:rsidR="00B8342C">
        <w:rPr>
          <w:rFonts w:ascii="Tahoma" w:hAnsi="Tahoma" w:cs="Tahoma"/>
          <w:sz w:val="22"/>
          <w:szCs w:val="22"/>
        </w:rPr>
        <w:br/>
        <w:t xml:space="preserve">    </w:t>
      </w:r>
      <w:r w:rsidR="00B26235" w:rsidRPr="00B26235">
        <w:rPr>
          <w:rFonts w:ascii="Tahoma" w:hAnsi="Tahoma" w:cs="Tahoma"/>
          <w:sz w:val="22"/>
          <w:szCs w:val="22"/>
        </w:rPr>
        <w:t xml:space="preserve"> werden verstrekt m.b.t. het welzijn op het werk. Dit document wordt bijgehouden door de </w:t>
      </w:r>
      <w:r w:rsidR="00B8342C">
        <w:rPr>
          <w:rFonts w:ascii="Tahoma" w:hAnsi="Tahoma" w:cs="Tahoma"/>
          <w:sz w:val="22"/>
          <w:szCs w:val="22"/>
        </w:rPr>
        <w:br/>
        <w:t xml:space="preserve">     </w:t>
      </w:r>
      <w:r w:rsidR="00B26235" w:rsidRPr="00B26235">
        <w:rPr>
          <w:rFonts w:ascii="Tahoma" w:hAnsi="Tahoma" w:cs="Tahoma"/>
          <w:sz w:val="22"/>
          <w:szCs w:val="22"/>
        </w:rPr>
        <w:t>interne preventieadviseur.</w:t>
      </w:r>
    </w:p>
    <w:p w14:paraId="69CBA65E" w14:textId="77777777" w:rsidR="00CB7141" w:rsidRDefault="00F205BC" w:rsidP="00CB7141">
      <w:pPr>
        <w:tabs>
          <w:tab w:val="left" w:pos="-1440"/>
          <w:tab w:val="left" w:pos="-720"/>
        </w:tabs>
        <w:rPr>
          <w:rFonts w:ascii="Tahoma" w:hAnsi="Tahoma" w:cs="Tahoma"/>
          <w:sz w:val="36"/>
          <w:szCs w:val="36"/>
        </w:rPr>
      </w:pPr>
      <w:r>
        <w:rPr>
          <w:rFonts w:ascii="Tahoma" w:hAnsi="Tahoma" w:cs="Tahoma"/>
          <w:sz w:val="22"/>
          <w:szCs w:val="22"/>
        </w:rPr>
        <w:t>§</w:t>
      </w:r>
      <w:r w:rsidR="00E3733B">
        <w:rPr>
          <w:rFonts w:ascii="Tahoma" w:hAnsi="Tahoma" w:cs="Tahoma"/>
          <w:sz w:val="22"/>
          <w:szCs w:val="22"/>
        </w:rPr>
        <w:t xml:space="preserve">3 </w:t>
      </w:r>
      <w:r w:rsidR="00E3733B" w:rsidRPr="00E3733B">
        <w:rPr>
          <w:rFonts w:ascii="Tahoma" w:hAnsi="Tahoma" w:cs="Tahoma"/>
          <w:sz w:val="22"/>
          <w:szCs w:val="22"/>
        </w:rPr>
        <w:t>Het</w:t>
      </w:r>
      <w:r w:rsidR="00972420" w:rsidRPr="00E3733B">
        <w:rPr>
          <w:rFonts w:ascii="Tahoma" w:hAnsi="Tahoma" w:cs="Tahoma"/>
          <w:sz w:val="22"/>
          <w:szCs w:val="22"/>
        </w:rPr>
        <w:t xml:space="preserve"> schoolbestuur voorziet in aanvangsbegeleiding (vanaf 1 september 2019).  Het </w:t>
      </w:r>
      <w:r w:rsidRPr="00E3733B">
        <w:rPr>
          <w:rFonts w:ascii="Tahoma" w:hAnsi="Tahoma" w:cs="Tahoma"/>
          <w:sz w:val="22"/>
          <w:szCs w:val="22"/>
        </w:rPr>
        <w:br/>
        <w:t xml:space="preserve">      </w:t>
      </w:r>
      <w:r w:rsidR="00972420" w:rsidRPr="00E3733B">
        <w:rPr>
          <w:rFonts w:ascii="Tahoma" w:hAnsi="Tahoma" w:cs="Tahoma"/>
          <w:sz w:val="22"/>
          <w:szCs w:val="22"/>
        </w:rPr>
        <w:t>personeelslid gaat hierop in.</w:t>
      </w:r>
      <w:r w:rsidR="00972420">
        <w:rPr>
          <w:rFonts w:ascii="Tahoma" w:hAnsi="Tahoma" w:cs="Tahoma"/>
          <w:sz w:val="22"/>
          <w:szCs w:val="22"/>
        </w:rPr>
        <w:t xml:space="preserve"> </w:t>
      </w:r>
      <w:r w:rsidR="00B8342C">
        <w:rPr>
          <w:rFonts w:ascii="Tahoma" w:hAnsi="Tahoma" w:cs="Tahoma"/>
          <w:sz w:val="22"/>
          <w:szCs w:val="22"/>
        </w:rPr>
        <w:br/>
      </w:r>
    </w:p>
    <w:p w14:paraId="44BA507F" w14:textId="77777777" w:rsidR="0061344D" w:rsidRDefault="00B8342C" w:rsidP="0061344D">
      <w:pPr>
        <w:tabs>
          <w:tab w:val="left" w:pos="-1440"/>
          <w:tab w:val="left" w:pos="-720"/>
        </w:tabs>
        <w:spacing w:after="0"/>
        <w:rPr>
          <w:rFonts w:ascii="Tahoma" w:hAnsi="Tahoma" w:cs="Tahoma"/>
          <w:sz w:val="22"/>
          <w:szCs w:val="22"/>
          <w:u w:val="single"/>
        </w:rPr>
      </w:pPr>
      <w:r>
        <w:rPr>
          <w:rFonts w:ascii="Tahoma" w:hAnsi="Tahoma" w:cs="Tahoma"/>
          <w:sz w:val="22"/>
          <w:szCs w:val="22"/>
        </w:rPr>
        <w:t>Hoofdstuk 1</w:t>
      </w:r>
      <w:r w:rsidR="00825C22">
        <w:rPr>
          <w:rFonts w:ascii="Tahoma" w:hAnsi="Tahoma" w:cs="Tahoma"/>
          <w:sz w:val="22"/>
          <w:szCs w:val="22"/>
        </w:rPr>
        <w:t>8</w:t>
      </w:r>
      <w:r>
        <w:rPr>
          <w:rFonts w:ascii="Tahoma" w:hAnsi="Tahoma" w:cs="Tahoma"/>
          <w:sz w:val="22"/>
          <w:szCs w:val="22"/>
        </w:rPr>
        <w:tab/>
      </w:r>
      <w:r>
        <w:rPr>
          <w:rFonts w:ascii="Tahoma" w:hAnsi="Tahoma" w:cs="Tahoma"/>
          <w:b/>
          <w:sz w:val="22"/>
          <w:szCs w:val="22"/>
        </w:rPr>
        <w:t>Bevoegde inspectiediensten</w:t>
      </w:r>
      <w:r>
        <w:rPr>
          <w:rFonts w:ascii="Tahoma" w:hAnsi="Tahoma" w:cs="Tahoma"/>
          <w:b/>
          <w:sz w:val="22"/>
          <w:szCs w:val="22"/>
        </w:rPr>
        <w:br/>
      </w:r>
      <w:r>
        <w:rPr>
          <w:rFonts w:ascii="Tahoma" w:hAnsi="Tahoma" w:cs="Tahoma"/>
          <w:sz w:val="22"/>
          <w:szCs w:val="22"/>
        </w:rPr>
        <w:br/>
      </w:r>
      <w:r w:rsidRPr="00A01816">
        <w:rPr>
          <w:rFonts w:ascii="Tahoma" w:hAnsi="Tahoma" w:cs="Tahoma"/>
          <w:sz w:val="22"/>
          <w:szCs w:val="22"/>
          <w:u w:val="single"/>
        </w:rPr>
        <w:t xml:space="preserve">Artikel </w:t>
      </w:r>
      <w:r>
        <w:rPr>
          <w:rFonts w:ascii="Tahoma" w:hAnsi="Tahoma" w:cs="Tahoma"/>
          <w:sz w:val="22"/>
          <w:szCs w:val="22"/>
          <w:u w:val="single"/>
        </w:rPr>
        <w:t>22</w:t>
      </w:r>
      <w:r w:rsidR="0094031B">
        <w:rPr>
          <w:rFonts w:ascii="Tahoma" w:hAnsi="Tahoma" w:cs="Tahoma"/>
          <w:sz w:val="22"/>
          <w:szCs w:val="22"/>
          <w:u w:val="single"/>
        </w:rPr>
        <w:t>6</w:t>
      </w:r>
    </w:p>
    <w:p w14:paraId="3AAEF01A" w14:textId="77777777" w:rsidR="00B26235" w:rsidRPr="00B26235" w:rsidRDefault="00B26235" w:rsidP="00CB7141">
      <w:pPr>
        <w:tabs>
          <w:tab w:val="left" w:pos="-1440"/>
          <w:tab w:val="left" w:pos="-720"/>
        </w:tabs>
        <w:rPr>
          <w:rFonts w:ascii="Tahoma" w:hAnsi="Tahoma" w:cs="Tahoma"/>
          <w:sz w:val="22"/>
          <w:szCs w:val="22"/>
        </w:rPr>
      </w:pPr>
      <w:r w:rsidRPr="00B26235">
        <w:rPr>
          <w:rFonts w:ascii="Tahoma" w:hAnsi="Tahoma" w:cs="Tahoma"/>
          <w:sz w:val="22"/>
          <w:szCs w:val="22"/>
        </w:rPr>
        <w:t>De adressen van de volgende bevoegde inspectiediensten zijn opgenomen in bijlage 3 bij dit arbeidsreglement:</w:t>
      </w:r>
      <w:r w:rsidR="00B8342C">
        <w:rPr>
          <w:rFonts w:ascii="Tahoma" w:hAnsi="Tahoma" w:cs="Tahoma"/>
          <w:sz w:val="22"/>
          <w:szCs w:val="22"/>
        </w:rPr>
        <w:br/>
        <w:t xml:space="preserve">- </w:t>
      </w:r>
      <w:r w:rsidRPr="00B26235">
        <w:rPr>
          <w:rFonts w:ascii="Tahoma" w:hAnsi="Tahoma" w:cs="Tahoma"/>
          <w:sz w:val="22"/>
          <w:szCs w:val="22"/>
        </w:rPr>
        <w:t>het Toezicht op de Sociale Wetten</w:t>
      </w:r>
      <w:r w:rsidR="00CB7141">
        <w:rPr>
          <w:rFonts w:ascii="Tahoma" w:hAnsi="Tahoma" w:cs="Tahoma"/>
          <w:sz w:val="22"/>
          <w:szCs w:val="22"/>
        </w:rPr>
        <w:t>,</w:t>
      </w:r>
      <w:r w:rsidR="00B8342C">
        <w:rPr>
          <w:rFonts w:ascii="Tahoma" w:hAnsi="Tahoma" w:cs="Tahoma"/>
          <w:sz w:val="22"/>
          <w:szCs w:val="22"/>
        </w:rPr>
        <w:br/>
        <w:t>- h</w:t>
      </w:r>
      <w:r w:rsidRPr="00B26235">
        <w:rPr>
          <w:rFonts w:ascii="Tahoma" w:hAnsi="Tahoma" w:cs="Tahoma"/>
          <w:sz w:val="22"/>
          <w:szCs w:val="22"/>
        </w:rPr>
        <w:t>et Toezicht op het Welzijn op het werk</w:t>
      </w:r>
      <w:r w:rsidR="00CB7141">
        <w:rPr>
          <w:rFonts w:ascii="Tahoma" w:hAnsi="Tahoma" w:cs="Tahoma"/>
          <w:sz w:val="22"/>
          <w:szCs w:val="22"/>
        </w:rPr>
        <w:t>,</w:t>
      </w:r>
      <w:r w:rsidR="00B8342C">
        <w:rPr>
          <w:rFonts w:ascii="Tahoma" w:hAnsi="Tahoma" w:cs="Tahoma"/>
          <w:sz w:val="22"/>
          <w:szCs w:val="22"/>
        </w:rPr>
        <w:br/>
        <w:t xml:space="preserve">- </w:t>
      </w:r>
      <w:r w:rsidR="00CB7141">
        <w:rPr>
          <w:rFonts w:ascii="Tahoma" w:hAnsi="Tahoma" w:cs="Tahoma"/>
          <w:sz w:val="22"/>
          <w:szCs w:val="22"/>
        </w:rPr>
        <w:t xml:space="preserve">de </w:t>
      </w:r>
      <w:r w:rsidRPr="00B26235">
        <w:rPr>
          <w:rFonts w:ascii="Tahoma" w:hAnsi="Tahoma" w:cs="Tahoma"/>
          <w:sz w:val="22"/>
          <w:szCs w:val="22"/>
        </w:rPr>
        <w:t>Sociale Inspectie.</w:t>
      </w:r>
    </w:p>
    <w:p w14:paraId="643DF8B9" w14:textId="77777777" w:rsidR="0008658E" w:rsidRDefault="00B26235" w:rsidP="00B26235">
      <w:pPr>
        <w:tabs>
          <w:tab w:val="left" w:pos="-1440"/>
          <w:tab w:val="left" w:pos="-720"/>
        </w:tabs>
        <w:rPr>
          <w:rFonts w:ascii="Tahoma" w:hAnsi="Tahoma" w:cs="Tahoma"/>
          <w:sz w:val="22"/>
          <w:szCs w:val="22"/>
        </w:rPr>
      </w:pPr>
      <w:r w:rsidRPr="00B26235">
        <w:rPr>
          <w:rFonts w:ascii="Tahoma" w:hAnsi="Tahoma" w:cs="Tahoma"/>
          <w:sz w:val="22"/>
          <w:szCs w:val="22"/>
        </w:rPr>
        <w:br/>
      </w:r>
    </w:p>
    <w:p w14:paraId="387BC4E6" w14:textId="77777777" w:rsidR="0008658E" w:rsidRDefault="0008658E" w:rsidP="00B26235">
      <w:pPr>
        <w:tabs>
          <w:tab w:val="left" w:pos="-1440"/>
          <w:tab w:val="left" w:pos="-720"/>
        </w:tabs>
        <w:rPr>
          <w:rFonts w:ascii="Tahoma" w:hAnsi="Tahoma" w:cs="Tahoma"/>
          <w:sz w:val="22"/>
          <w:szCs w:val="22"/>
        </w:rPr>
      </w:pPr>
    </w:p>
    <w:p w14:paraId="7F3D7069" w14:textId="77777777" w:rsidR="00B26235" w:rsidRPr="00B26235" w:rsidRDefault="00B26235" w:rsidP="00B26235">
      <w:pPr>
        <w:tabs>
          <w:tab w:val="left" w:pos="-1440"/>
          <w:tab w:val="left" w:pos="-720"/>
        </w:tabs>
        <w:rPr>
          <w:rFonts w:ascii="Tahoma" w:hAnsi="Tahoma" w:cs="Tahoma"/>
          <w:sz w:val="22"/>
          <w:szCs w:val="22"/>
        </w:rPr>
      </w:pPr>
      <w:r w:rsidRPr="00B26235">
        <w:rPr>
          <w:rFonts w:ascii="Tahoma" w:hAnsi="Tahoma" w:cs="Tahoma"/>
          <w:sz w:val="22"/>
          <w:szCs w:val="22"/>
        </w:rPr>
        <w:t>In uitvoering van de gemeenteraadsbeslissing van</w:t>
      </w:r>
      <w:r w:rsidR="0008658E">
        <w:rPr>
          <w:rFonts w:ascii="Tahoma" w:hAnsi="Tahoma" w:cs="Tahoma"/>
          <w:sz w:val="22"/>
          <w:szCs w:val="22"/>
        </w:rPr>
        <w:t>…</w:t>
      </w:r>
      <w:r w:rsidRPr="00B26235">
        <w:rPr>
          <w:rFonts w:ascii="Tahoma" w:hAnsi="Tahoma" w:cs="Tahoma"/>
          <w:sz w:val="22"/>
          <w:szCs w:val="22"/>
        </w:rPr>
        <w:t xml:space="preserve">: </w:t>
      </w:r>
    </w:p>
    <w:p w14:paraId="730E6992" w14:textId="77777777" w:rsidR="00121587" w:rsidRDefault="00B26235" w:rsidP="00B26235">
      <w:pPr>
        <w:rPr>
          <w:rFonts w:ascii="Tahoma" w:hAnsi="Tahoma" w:cs="Tahoma"/>
          <w:sz w:val="22"/>
          <w:szCs w:val="22"/>
        </w:rPr>
      </w:pPr>
      <w:r w:rsidRPr="00B26235">
        <w:rPr>
          <w:rFonts w:ascii="Tahoma" w:hAnsi="Tahoma" w:cs="Tahoma"/>
          <w:sz w:val="22"/>
          <w:szCs w:val="22"/>
        </w:rPr>
        <w:t xml:space="preserve">De </w:t>
      </w:r>
      <w:r w:rsidR="00EC22D0">
        <w:rPr>
          <w:rFonts w:ascii="Tahoma" w:hAnsi="Tahoma" w:cs="Tahoma"/>
          <w:sz w:val="22"/>
          <w:szCs w:val="22"/>
        </w:rPr>
        <w:t xml:space="preserve">voorzitter van de gemeenteraad, </w:t>
      </w:r>
      <w:r w:rsidR="00B8342C">
        <w:rPr>
          <w:rFonts w:ascii="Tahoma" w:hAnsi="Tahoma" w:cs="Tahoma"/>
          <w:sz w:val="22"/>
          <w:szCs w:val="22"/>
        </w:rPr>
        <w:tab/>
      </w:r>
      <w:r w:rsidR="00B8342C">
        <w:rPr>
          <w:rFonts w:ascii="Tahoma" w:hAnsi="Tahoma" w:cs="Tahoma"/>
          <w:sz w:val="22"/>
          <w:szCs w:val="22"/>
        </w:rPr>
        <w:tab/>
      </w:r>
      <w:r w:rsidR="00B8342C">
        <w:rPr>
          <w:rFonts w:ascii="Tahoma" w:hAnsi="Tahoma" w:cs="Tahoma"/>
          <w:sz w:val="22"/>
          <w:szCs w:val="22"/>
        </w:rPr>
        <w:tab/>
      </w:r>
      <w:r w:rsidR="00B8342C">
        <w:rPr>
          <w:rFonts w:ascii="Tahoma" w:hAnsi="Tahoma" w:cs="Tahoma"/>
          <w:sz w:val="22"/>
          <w:szCs w:val="22"/>
        </w:rPr>
        <w:tab/>
      </w:r>
      <w:r w:rsidRPr="00B26235">
        <w:rPr>
          <w:rFonts w:ascii="Tahoma" w:hAnsi="Tahoma" w:cs="Tahoma"/>
          <w:sz w:val="22"/>
          <w:szCs w:val="22"/>
        </w:rPr>
        <w:t xml:space="preserve">De </w:t>
      </w:r>
      <w:r w:rsidR="00F205BC" w:rsidRPr="00E3733B">
        <w:rPr>
          <w:rFonts w:ascii="Tahoma" w:hAnsi="Tahoma" w:cs="Tahoma"/>
          <w:sz w:val="22"/>
          <w:szCs w:val="22"/>
        </w:rPr>
        <w:t>algemeen directeur</w:t>
      </w:r>
      <w:r w:rsidRPr="00B26235">
        <w:rPr>
          <w:rFonts w:ascii="Tahoma" w:hAnsi="Tahoma" w:cs="Tahoma"/>
          <w:sz w:val="22"/>
          <w:szCs w:val="22"/>
        </w:rPr>
        <w:br/>
        <w:t>(naam, handtekening en datum)</w:t>
      </w:r>
      <w:r w:rsidRPr="00B26235">
        <w:rPr>
          <w:rFonts w:ascii="Tahoma" w:hAnsi="Tahoma" w:cs="Tahoma"/>
          <w:sz w:val="22"/>
          <w:szCs w:val="22"/>
        </w:rPr>
        <w:tab/>
      </w:r>
      <w:r w:rsidR="00B8342C">
        <w:rPr>
          <w:rFonts w:ascii="Tahoma" w:hAnsi="Tahoma" w:cs="Tahoma"/>
          <w:sz w:val="22"/>
          <w:szCs w:val="22"/>
        </w:rPr>
        <w:tab/>
      </w:r>
      <w:r w:rsidR="00B8342C">
        <w:rPr>
          <w:rFonts w:ascii="Tahoma" w:hAnsi="Tahoma" w:cs="Tahoma"/>
          <w:sz w:val="22"/>
          <w:szCs w:val="22"/>
        </w:rPr>
        <w:tab/>
      </w:r>
      <w:r w:rsidR="00B8342C">
        <w:rPr>
          <w:rFonts w:ascii="Tahoma" w:hAnsi="Tahoma" w:cs="Tahoma"/>
          <w:sz w:val="22"/>
          <w:szCs w:val="22"/>
        </w:rPr>
        <w:tab/>
      </w:r>
      <w:r w:rsidR="00B8342C">
        <w:rPr>
          <w:rFonts w:ascii="Tahoma" w:hAnsi="Tahoma" w:cs="Tahoma"/>
          <w:sz w:val="22"/>
          <w:szCs w:val="22"/>
        </w:rPr>
        <w:tab/>
      </w:r>
      <w:r w:rsidR="00B8342C" w:rsidRPr="00B26235">
        <w:rPr>
          <w:rFonts w:ascii="Tahoma" w:hAnsi="Tahoma" w:cs="Tahoma"/>
          <w:sz w:val="22"/>
          <w:szCs w:val="22"/>
        </w:rPr>
        <w:t>(naam, handtekening en datum)</w:t>
      </w:r>
      <w:bookmarkEnd w:id="18"/>
      <w:bookmarkEnd w:id="19"/>
    </w:p>
    <w:p w14:paraId="0AF508F1" w14:textId="77777777" w:rsidR="00B443BA" w:rsidRPr="00A94F19" w:rsidRDefault="00AA69B1" w:rsidP="00B443BA">
      <w:pPr>
        <w:pStyle w:val="Kop2"/>
        <w:tabs>
          <w:tab w:val="left" w:pos="1021"/>
        </w:tabs>
        <w:rPr>
          <w:rFonts w:ascii="Tahoma" w:hAnsi="Tahoma" w:cs="Tahoma"/>
          <w:bCs/>
          <w:sz w:val="22"/>
          <w:szCs w:val="22"/>
        </w:rPr>
      </w:pPr>
      <w:r>
        <w:rPr>
          <w:rFonts w:ascii="Tahoma" w:hAnsi="Tahoma" w:cs="Tahoma"/>
          <w:bCs/>
          <w:sz w:val="22"/>
          <w:szCs w:val="22"/>
        </w:rPr>
        <w:br w:type="page"/>
      </w:r>
      <w:r w:rsidR="00B443BA" w:rsidRPr="00A94F19">
        <w:rPr>
          <w:rFonts w:ascii="Tahoma" w:hAnsi="Tahoma" w:cs="Tahoma"/>
          <w:bCs/>
          <w:sz w:val="22"/>
          <w:szCs w:val="22"/>
        </w:rPr>
        <w:t xml:space="preserve">BIJLAGE </w:t>
      </w:r>
      <w:r w:rsidR="00B443BA">
        <w:rPr>
          <w:rFonts w:ascii="Tahoma" w:hAnsi="Tahoma" w:cs="Tahoma"/>
          <w:bCs/>
          <w:sz w:val="22"/>
          <w:szCs w:val="22"/>
        </w:rPr>
        <w:t>1</w:t>
      </w:r>
      <w:r w:rsidR="00B443BA" w:rsidRPr="00A94F19">
        <w:rPr>
          <w:rFonts w:ascii="Tahoma" w:hAnsi="Tahoma" w:cs="Tahoma"/>
          <w:bCs/>
          <w:sz w:val="22"/>
          <w:szCs w:val="22"/>
        </w:rPr>
        <w:t xml:space="preserve">: </w:t>
      </w:r>
      <w:r w:rsidR="00B443BA">
        <w:rPr>
          <w:rFonts w:ascii="Tahoma" w:hAnsi="Tahoma" w:cs="Tahoma"/>
          <w:bCs/>
          <w:sz w:val="22"/>
          <w:szCs w:val="22"/>
        </w:rPr>
        <w:t>OPENINGSUREN VAN DE SCHOLEN</w:t>
      </w:r>
      <w:r w:rsidR="00B443BA" w:rsidRPr="00A94F19">
        <w:rPr>
          <w:rFonts w:ascii="Tahoma" w:hAnsi="Tahoma" w:cs="Tahoma"/>
          <w:bCs/>
          <w:sz w:val="22"/>
          <w:szCs w:val="22"/>
        </w:rPr>
        <w:t xml:space="preserve"> </w:t>
      </w:r>
    </w:p>
    <w:p w14:paraId="7564C59D" w14:textId="77777777" w:rsidR="00B443BA" w:rsidRDefault="00B443BA" w:rsidP="00B443BA">
      <w:pPr>
        <w:tabs>
          <w:tab w:val="left" w:pos="-1440"/>
          <w:tab w:val="left" w:pos="-720"/>
          <w:tab w:val="num" w:pos="720"/>
        </w:tabs>
        <w:overflowPunct/>
        <w:autoSpaceDE/>
        <w:autoSpaceDN/>
        <w:adjustRightInd/>
        <w:spacing w:after="0"/>
        <w:textAlignment w:val="auto"/>
        <w:rPr>
          <w:rFonts w:ascii="Tahoma" w:hAnsi="Tahoma" w:cs="Tahoma"/>
          <w:sz w:val="22"/>
          <w:szCs w:val="22"/>
        </w:rPr>
      </w:pPr>
      <w:r w:rsidRPr="00B443BA">
        <w:rPr>
          <w:rFonts w:ascii="Tahoma" w:hAnsi="Tahoma" w:cs="Tahoma"/>
          <w:sz w:val="22"/>
          <w:szCs w:val="22"/>
        </w:rPr>
        <w:t>De normale openingsuren van de school zijn de volgende:</w:t>
      </w:r>
    </w:p>
    <w:p w14:paraId="35FDFD7D" w14:textId="77777777" w:rsidR="00B443BA" w:rsidRDefault="00B443BA" w:rsidP="00B443BA">
      <w:pPr>
        <w:tabs>
          <w:tab w:val="left" w:pos="-1440"/>
          <w:tab w:val="left" w:pos="-720"/>
          <w:tab w:val="num" w:pos="720"/>
        </w:tabs>
        <w:overflowPunct/>
        <w:autoSpaceDE/>
        <w:autoSpaceDN/>
        <w:adjustRightInd/>
        <w:spacing w:after="0"/>
        <w:textAlignment w:val="auto"/>
        <w:rPr>
          <w:rFonts w:ascii="Tahoma" w:hAnsi="Tahoma" w:cs="Tahoma"/>
          <w:sz w:val="22"/>
          <w:szCs w:val="22"/>
        </w:rPr>
      </w:pPr>
    </w:p>
    <w:p w14:paraId="6BF27C26" w14:textId="77777777" w:rsidR="0096776F" w:rsidRPr="00B443BA" w:rsidRDefault="0096776F" w:rsidP="0096776F">
      <w:pPr>
        <w:tabs>
          <w:tab w:val="left" w:pos="-1440"/>
          <w:tab w:val="left" w:pos="-720"/>
          <w:tab w:val="num" w:pos="720"/>
        </w:tabs>
        <w:overflowPunct/>
        <w:autoSpaceDE/>
        <w:autoSpaceDN/>
        <w:adjustRightInd/>
        <w:spacing w:after="0"/>
        <w:textAlignment w:val="auto"/>
        <w:rPr>
          <w:rFonts w:ascii="Tahoma" w:hAnsi="Tahoma" w:cs="Tahoma"/>
          <w:sz w:val="22"/>
          <w:szCs w:val="22"/>
        </w:rPr>
      </w:pPr>
      <w:proofErr w:type="spellStart"/>
      <w:r w:rsidRPr="00B443BA">
        <w:rPr>
          <w:rFonts w:ascii="Tahoma" w:hAnsi="Tahoma" w:cs="Tahoma"/>
          <w:b/>
          <w:sz w:val="22"/>
          <w:szCs w:val="22"/>
        </w:rPr>
        <w:t>Ak’Cent</w:t>
      </w:r>
      <w:proofErr w:type="spellEnd"/>
      <w:r w:rsidRPr="00B443BA">
        <w:rPr>
          <w:rFonts w:ascii="Tahoma" w:hAnsi="Tahoma" w:cs="Tahoma"/>
          <w:b/>
          <w:sz w:val="22"/>
          <w:szCs w:val="22"/>
        </w:rPr>
        <w:t xml:space="preserve"> Bever</w:t>
      </w:r>
      <w:r>
        <w:rPr>
          <w:rFonts w:ascii="Tahoma" w:hAnsi="Tahoma" w:cs="Tahoma"/>
          <w:sz w:val="22"/>
          <w:szCs w:val="22"/>
        </w:rPr>
        <w:t xml:space="preserve">: (lagere school) </w:t>
      </w:r>
    </w:p>
    <w:p w14:paraId="5091B28B" w14:textId="77777777" w:rsidR="0096776F" w:rsidRPr="001E4EC3" w:rsidRDefault="0096776F" w:rsidP="0096776F">
      <w:pPr>
        <w:ind w:left="1021" w:right="-1"/>
        <w:rPr>
          <w:b/>
          <w:bCs/>
          <w:i/>
        </w:rPr>
      </w:pPr>
      <w:r w:rsidRPr="001E4EC3">
        <w:rPr>
          <w:b/>
          <w:bCs/>
        </w:rPr>
        <w:tab/>
      </w:r>
    </w:p>
    <w:tbl>
      <w:tblPr>
        <w:tblW w:w="0" w:type="auto"/>
        <w:tblInd w:w="1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20"/>
        <w:gridCol w:w="1605"/>
        <w:gridCol w:w="1605"/>
        <w:gridCol w:w="1605"/>
        <w:gridCol w:w="1606"/>
      </w:tblGrid>
      <w:tr w:rsidR="0096776F" w:rsidRPr="001E4EC3" w14:paraId="0C7B30C9" w14:textId="77777777" w:rsidTr="003278D0">
        <w:tc>
          <w:tcPr>
            <w:tcW w:w="1620" w:type="dxa"/>
          </w:tcPr>
          <w:p w14:paraId="007B5857" w14:textId="77777777" w:rsidR="0096776F" w:rsidRPr="001E4EC3" w:rsidRDefault="0096776F" w:rsidP="0096776F">
            <w:pPr>
              <w:pStyle w:val="Plattetekst"/>
              <w:jc w:val="center"/>
              <w:rPr>
                <w:rFonts w:cs="Arial"/>
                <w:bCs/>
                <w:lang w:val="nl-BE"/>
              </w:rPr>
            </w:pPr>
            <w:r w:rsidRPr="001E4EC3">
              <w:rPr>
                <w:rFonts w:cs="Arial"/>
                <w:bCs/>
                <w:lang w:val="nl-BE"/>
              </w:rPr>
              <w:t>Dagen</w:t>
            </w:r>
          </w:p>
        </w:tc>
        <w:tc>
          <w:tcPr>
            <w:tcW w:w="3210" w:type="dxa"/>
            <w:gridSpan w:val="2"/>
          </w:tcPr>
          <w:p w14:paraId="16F8ACEB" w14:textId="77777777" w:rsidR="0096776F" w:rsidRPr="001E4EC3" w:rsidRDefault="0096776F" w:rsidP="0096776F">
            <w:pPr>
              <w:pStyle w:val="Plattetekst"/>
              <w:jc w:val="center"/>
              <w:rPr>
                <w:rFonts w:cs="Arial"/>
                <w:bCs/>
                <w:lang w:val="nl-BE"/>
              </w:rPr>
            </w:pPr>
            <w:r w:rsidRPr="001E4EC3">
              <w:rPr>
                <w:rFonts w:cs="Arial"/>
                <w:bCs/>
                <w:lang w:val="nl-BE"/>
              </w:rPr>
              <w:t>Uren</w:t>
            </w:r>
          </w:p>
        </w:tc>
        <w:tc>
          <w:tcPr>
            <w:tcW w:w="3211" w:type="dxa"/>
            <w:gridSpan w:val="2"/>
          </w:tcPr>
          <w:p w14:paraId="5D0E6666" w14:textId="77777777" w:rsidR="0096776F" w:rsidRPr="001E4EC3" w:rsidRDefault="0096776F" w:rsidP="0096776F">
            <w:pPr>
              <w:pStyle w:val="Plattetekst"/>
              <w:jc w:val="center"/>
              <w:rPr>
                <w:rFonts w:cs="Arial"/>
                <w:bCs/>
                <w:lang w:val="nl-BE"/>
              </w:rPr>
            </w:pPr>
            <w:r w:rsidRPr="001E4EC3">
              <w:rPr>
                <w:rFonts w:cs="Arial"/>
                <w:bCs/>
                <w:lang w:val="nl-BE"/>
              </w:rPr>
              <w:t>Uren</w:t>
            </w:r>
          </w:p>
        </w:tc>
      </w:tr>
      <w:tr w:rsidR="0096776F" w:rsidRPr="001E4EC3" w14:paraId="0507ED21" w14:textId="77777777" w:rsidTr="003278D0">
        <w:tc>
          <w:tcPr>
            <w:tcW w:w="1620" w:type="dxa"/>
          </w:tcPr>
          <w:p w14:paraId="6D0B4304" w14:textId="77777777" w:rsidR="0096776F" w:rsidRPr="001E4EC3" w:rsidRDefault="0096776F" w:rsidP="003278D0">
            <w:pPr>
              <w:pStyle w:val="Plattetekst"/>
              <w:rPr>
                <w:rFonts w:cs="Arial"/>
                <w:bCs/>
                <w:lang w:val="nl-BE"/>
              </w:rPr>
            </w:pPr>
            <w:r w:rsidRPr="001E4EC3">
              <w:rPr>
                <w:rFonts w:cs="Arial"/>
                <w:bCs/>
                <w:lang w:val="nl-BE"/>
              </w:rPr>
              <w:t>Maandag</w:t>
            </w:r>
          </w:p>
        </w:tc>
        <w:tc>
          <w:tcPr>
            <w:tcW w:w="1605" w:type="dxa"/>
          </w:tcPr>
          <w:p w14:paraId="6416F2E7" w14:textId="77777777" w:rsidR="0096776F" w:rsidRPr="001E4EC3" w:rsidRDefault="0096776F" w:rsidP="003278D0">
            <w:pPr>
              <w:pStyle w:val="Plattetekst"/>
              <w:rPr>
                <w:rFonts w:cs="Arial"/>
                <w:bCs/>
                <w:lang w:val="nl-BE"/>
              </w:rPr>
            </w:pPr>
            <w:r w:rsidRPr="001E4EC3">
              <w:rPr>
                <w:rFonts w:cs="Arial"/>
                <w:bCs/>
                <w:lang w:val="nl-BE"/>
              </w:rPr>
              <w:t xml:space="preserve">van </w:t>
            </w:r>
            <w:r>
              <w:rPr>
                <w:rFonts w:cs="Arial"/>
                <w:bCs/>
                <w:lang w:val="nl-BE"/>
              </w:rPr>
              <w:t>8.45</w:t>
            </w:r>
          </w:p>
        </w:tc>
        <w:tc>
          <w:tcPr>
            <w:tcW w:w="1605" w:type="dxa"/>
          </w:tcPr>
          <w:p w14:paraId="5F716AE6"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11.55</w:t>
            </w:r>
          </w:p>
        </w:tc>
        <w:tc>
          <w:tcPr>
            <w:tcW w:w="1605" w:type="dxa"/>
          </w:tcPr>
          <w:p w14:paraId="1D1ED160" w14:textId="77777777" w:rsidR="0096776F" w:rsidRPr="001E4EC3" w:rsidRDefault="0096776F" w:rsidP="003278D0">
            <w:pPr>
              <w:pStyle w:val="Plattetekst"/>
              <w:rPr>
                <w:rFonts w:cs="Arial"/>
                <w:bCs/>
                <w:lang w:val="nl-BE"/>
              </w:rPr>
            </w:pPr>
            <w:r w:rsidRPr="001E4EC3">
              <w:rPr>
                <w:rFonts w:cs="Arial"/>
                <w:bCs/>
                <w:lang w:val="nl-BE"/>
              </w:rPr>
              <w:t xml:space="preserve">en van </w:t>
            </w:r>
            <w:r>
              <w:rPr>
                <w:rFonts w:cs="Arial"/>
                <w:bCs/>
                <w:lang w:val="nl-BE"/>
              </w:rPr>
              <w:t>13.00</w:t>
            </w:r>
          </w:p>
        </w:tc>
        <w:tc>
          <w:tcPr>
            <w:tcW w:w="1606" w:type="dxa"/>
          </w:tcPr>
          <w:p w14:paraId="4252FEDB" w14:textId="77777777" w:rsidR="0096776F" w:rsidRPr="001E4EC3" w:rsidRDefault="0096776F" w:rsidP="003278D0">
            <w:pPr>
              <w:pStyle w:val="Plattetekst"/>
              <w:rPr>
                <w:rFonts w:cs="Arial"/>
                <w:bCs/>
              </w:rPr>
            </w:pPr>
            <w:r w:rsidRPr="001E4EC3">
              <w:rPr>
                <w:rFonts w:cs="Arial"/>
                <w:bCs/>
              </w:rPr>
              <w:t xml:space="preserve">tot </w:t>
            </w:r>
            <w:r>
              <w:rPr>
                <w:rFonts w:cs="Arial"/>
                <w:bCs/>
              </w:rPr>
              <w:t>15.30</w:t>
            </w:r>
          </w:p>
        </w:tc>
      </w:tr>
      <w:tr w:rsidR="0096776F" w:rsidRPr="001E4EC3" w14:paraId="681BB266" w14:textId="77777777" w:rsidTr="003278D0">
        <w:tc>
          <w:tcPr>
            <w:tcW w:w="1620" w:type="dxa"/>
          </w:tcPr>
          <w:p w14:paraId="1C20CF1A" w14:textId="77777777" w:rsidR="0096776F" w:rsidRPr="001E4EC3" w:rsidRDefault="0096776F" w:rsidP="003278D0">
            <w:pPr>
              <w:pStyle w:val="Plattetekst"/>
              <w:rPr>
                <w:rFonts w:cs="Arial"/>
                <w:bCs/>
                <w:lang w:val="nl-BE"/>
              </w:rPr>
            </w:pPr>
            <w:r w:rsidRPr="001E4EC3">
              <w:rPr>
                <w:rFonts w:cs="Arial"/>
                <w:bCs/>
                <w:lang w:val="nl-BE"/>
              </w:rPr>
              <w:t>Dinsdag</w:t>
            </w:r>
          </w:p>
        </w:tc>
        <w:tc>
          <w:tcPr>
            <w:tcW w:w="1605" w:type="dxa"/>
          </w:tcPr>
          <w:p w14:paraId="31B5D031" w14:textId="77777777" w:rsidR="0096776F" w:rsidRPr="001E4EC3" w:rsidRDefault="0096776F" w:rsidP="003278D0">
            <w:pPr>
              <w:pStyle w:val="Plattetekst"/>
              <w:rPr>
                <w:rFonts w:cs="Arial"/>
                <w:bCs/>
                <w:lang w:val="nl-BE"/>
              </w:rPr>
            </w:pPr>
            <w:r w:rsidRPr="001E4EC3">
              <w:rPr>
                <w:rFonts w:cs="Arial"/>
                <w:bCs/>
                <w:lang w:val="nl-BE"/>
              </w:rPr>
              <w:t xml:space="preserve">van </w:t>
            </w:r>
            <w:r>
              <w:rPr>
                <w:rFonts w:cs="Arial"/>
                <w:bCs/>
              </w:rPr>
              <w:t>8.45</w:t>
            </w:r>
          </w:p>
        </w:tc>
        <w:tc>
          <w:tcPr>
            <w:tcW w:w="1605" w:type="dxa"/>
          </w:tcPr>
          <w:p w14:paraId="2700C709"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11.55</w:t>
            </w:r>
          </w:p>
        </w:tc>
        <w:tc>
          <w:tcPr>
            <w:tcW w:w="1605" w:type="dxa"/>
          </w:tcPr>
          <w:p w14:paraId="63E078F0" w14:textId="77777777" w:rsidR="0096776F" w:rsidRPr="001E4EC3" w:rsidRDefault="0096776F" w:rsidP="003278D0">
            <w:pPr>
              <w:pStyle w:val="Plattetekst"/>
              <w:rPr>
                <w:rFonts w:cs="Arial"/>
                <w:bCs/>
                <w:lang w:val="nl-BE"/>
              </w:rPr>
            </w:pPr>
            <w:r w:rsidRPr="001E4EC3">
              <w:rPr>
                <w:rFonts w:cs="Arial"/>
                <w:bCs/>
                <w:lang w:val="nl-BE"/>
              </w:rPr>
              <w:t xml:space="preserve">en van </w:t>
            </w:r>
            <w:r>
              <w:rPr>
                <w:rFonts w:cs="Arial"/>
                <w:bCs/>
                <w:lang w:val="nl-BE"/>
              </w:rPr>
              <w:t>13.00</w:t>
            </w:r>
          </w:p>
        </w:tc>
        <w:tc>
          <w:tcPr>
            <w:tcW w:w="1606" w:type="dxa"/>
          </w:tcPr>
          <w:p w14:paraId="358C72C5"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15.30</w:t>
            </w:r>
          </w:p>
        </w:tc>
      </w:tr>
      <w:tr w:rsidR="0096776F" w:rsidRPr="001E4EC3" w14:paraId="210B8E03" w14:textId="77777777" w:rsidTr="003278D0">
        <w:tc>
          <w:tcPr>
            <w:tcW w:w="1620" w:type="dxa"/>
          </w:tcPr>
          <w:p w14:paraId="0997F429" w14:textId="77777777" w:rsidR="0096776F" w:rsidRPr="001E4EC3" w:rsidRDefault="0096776F" w:rsidP="003278D0">
            <w:pPr>
              <w:pStyle w:val="Plattetekst"/>
              <w:rPr>
                <w:rFonts w:cs="Arial"/>
                <w:bCs/>
                <w:lang w:val="nl-BE"/>
              </w:rPr>
            </w:pPr>
            <w:r w:rsidRPr="001E4EC3">
              <w:rPr>
                <w:rFonts w:cs="Arial"/>
                <w:bCs/>
                <w:lang w:val="nl-BE"/>
              </w:rPr>
              <w:t>Woens</w:t>
            </w:r>
            <w:r>
              <w:rPr>
                <w:rFonts w:cs="Arial"/>
                <w:bCs/>
                <w:lang w:val="nl-BE"/>
              </w:rPr>
              <w:t>d</w:t>
            </w:r>
            <w:r w:rsidRPr="001E4EC3">
              <w:rPr>
                <w:rFonts w:cs="Arial"/>
                <w:bCs/>
                <w:lang w:val="nl-BE"/>
              </w:rPr>
              <w:t>ag</w:t>
            </w:r>
          </w:p>
        </w:tc>
        <w:tc>
          <w:tcPr>
            <w:tcW w:w="1605" w:type="dxa"/>
          </w:tcPr>
          <w:p w14:paraId="257E7B19" w14:textId="77777777" w:rsidR="0096776F" w:rsidRPr="001E4EC3" w:rsidRDefault="0096776F" w:rsidP="003278D0">
            <w:pPr>
              <w:pStyle w:val="Plattetekst"/>
              <w:rPr>
                <w:rFonts w:cs="Arial"/>
                <w:bCs/>
                <w:lang w:val="nl-BE"/>
              </w:rPr>
            </w:pPr>
            <w:r w:rsidRPr="001E4EC3">
              <w:rPr>
                <w:rFonts w:cs="Arial"/>
                <w:bCs/>
                <w:lang w:val="nl-BE"/>
              </w:rPr>
              <w:t xml:space="preserve">van </w:t>
            </w:r>
            <w:r>
              <w:rPr>
                <w:rFonts w:cs="Arial"/>
                <w:bCs/>
              </w:rPr>
              <w:t>8.45</w:t>
            </w:r>
          </w:p>
        </w:tc>
        <w:tc>
          <w:tcPr>
            <w:tcW w:w="1605" w:type="dxa"/>
          </w:tcPr>
          <w:p w14:paraId="00453C63"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11.40</w:t>
            </w:r>
          </w:p>
        </w:tc>
        <w:tc>
          <w:tcPr>
            <w:tcW w:w="3211" w:type="dxa"/>
            <w:gridSpan w:val="2"/>
          </w:tcPr>
          <w:p w14:paraId="7B2A4E52" w14:textId="77777777" w:rsidR="0096776F" w:rsidRPr="001E4EC3" w:rsidRDefault="0096776F" w:rsidP="003278D0">
            <w:pPr>
              <w:pStyle w:val="Plattetekst"/>
              <w:rPr>
                <w:rFonts w:cs="Arial"/>
                <w:bCs/>
                <w:lang w:val="nl-BE"/>
              </w:rPr>
            </w:pPr>
          </w:p>
        </w:tc>
      </w:tr>
      <w:tr w:rsidR="0096776F" w:rsidRPr="001E4EC3" w14:paraId="108E53ED" w14:textId="77777777" w:rsidTr="003278D0">
        <w:tc>
          <w:tcPr>
            <w:tcW w:w="1620" w:type="dxa"/>
          </w:tcPr>
          <w:p w14:paraId="5353D272" w14:textId="77777777" w:rsidR="0096776F" w:rsidRPr="001E4EC3" w:rsidRDefault="0096776F" w:rsidP="003278D0">
            <w:pPr>
              <w:pStyle w:val="Plattetekst"/>
              <w:rPr>
                <w:rFonts w:cs="Arial"/>
                <w:bCs/>
                <w:lang w:val="nl-BE"/>
              </w:rPr>
            </w:pPr>
            <w:r w:rsidRPr="001E4EC3">
              <w:rPr>
                <w:rFonts w:cs="Arial"/>
                <w:bCs/>
                <w:lang w:val="nl-BE"/>
              </w:rPr>
              <w:t>Donde</w:t>
            </w:r>
            <w:r>
              <w:rPr>
                <w:rFonts w:cs="Arial"/>
                <w:bCs/>
                <w:lang w:val="nl-BE"/>
              </w:rPr>
              <w:t>r</w:t>
            </w:r>
            <w:r w:rsidRPr="001E4EC3">
              <w:rPr>
                <w:rFonts w:cs="Arial"/>
                <w:bCs/>
                <w:lang w:val="nl-BE"/>
              </w:rPr>
              <w:t>dag</w:t>
            </w:r>
          </w:p>
        </w:tc>
        <w:tc>
          <w:tcPr>
            <w:tcW w:w="1605" w:type="dxa"/>
          </w:tcPr>
          <w:p w14:paraId="51BD3295" w14:textId="77777777" w:rsidR="0096776F" w:rsidRPr="001E4EC3" w:rsidRDefault="0096776F" w:rsidP="003278D0">
            <w:pPr>
              <w:pStyle w:val="Plattetekst"/>
              <w:rPr>
                <w:rFonts w:cs="Arial"/>
                <w:bCs/>
                <w:lang w:val="nl-BE"/>
              </w:rPr>
            </w:pPr>
            <w:r w:rsidRPr="001E4EC3">
              <w:rPr>
                <w:rFonts w:cs="Arial"/>
                <w:bCs/>
                <w:lang w:val="nl-BE"/>
              </w:rPr>
              <w:t xml:space="preserve">van </w:t>
            </w:r>
            <w:r>
              <w:rPr>
                <w:rFonts w:cs="Arial"/>
                <w:bCs/>
              </w:rPr>
              <w:t>8.45</w:t>
            </w:r>
          </w:p>
        </w:tc>
        <w:tc>
          <w:tcPr>
            <w:tcW w:w="1605" w:type="dxa"/>
          </w:tcPr>
          <w:p w14:paraId="624A6FCB"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11.55</w:t>
            </w:r>
          </w:p>
        </w:tc>
        <w:tc>
          <w:tcPr>
            <w:tcW w:w="1605" w:type="dxa"/>
          </w:tcPr>
          <w:p w14:paraId="5CAFADA3" w14:textId="77777777" w:rsidR="0096776F" w:rsidRPr="001E4EC3" w:rsidRDefault="0096776F" w:rsidP="003278D0">
            <w:pPr>
              <w:pStyle w:val="Plattetekst"/>
              <w:rPr>
                <w:rFonts w:cs="Arial"/>
                <w:bCs/>
                <w:lang w:val="nl-BE"/>
              </w:rPr>
            </w:pPr>
            <w:r w:rsidRPr="001E4EC3">
              <w:rPr>
                <w:rFonts w:cs="Arial"/>
                <w:bCs/>
                <w:lang w:val="nl-BE"/>
              </w:rPr>
              <w:t xml:space="preserve">en van </w:t>
            </w:r>
            <w:r>
              <w:rPr>
                <w:rFonts w:cs="Arial"/>
                <w:bCs/>
                <w:lang w:val="nl-BE"/>
              </w:rPr>
              <w:t>13.00</w:t>
            </w:r>
          </w:p>
        </w:tc>
        <w:tc>
          <w:tcPr>
            <w:tcW w:w="1606" w:type="dxa"/>
          </w:tcPr>
          <w:p w14:paraId="5AA53FD2"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15.30</w:t>
            </w:r>
          </w:p>
        </w:tc>
      </w:tr>
      <w:tr w:rsidR="0096776F" w:rsidRPr="001E4EC3" w14:paraId="555687F3" w14:textId="77777777" w:rsidTr="003278D0">
        <w:tc>
          <w:tcPr>
            <w:tcW w:w="1620" w:type="dxa"/>
          </w:tcPr>
          <w:p w14:paraId="3F366F82" w14:textId="77777777" w:rsidR="0096776F" w:rsidRPr="001E4EC3" w:rsidRDefault="0096776F" w:rsidP="003278D0">
            <w:pPr>
              <w:pStyle w:val="Plattetekst"/>
              <w:rPr>
                <w:rFonts w:cs="Arial"/>
                <w:bCs/>
                <w:lang w:val="nl-BE"/>
              </w:rPr>
            </w:pPr>
            <w:r w:rsidRPr="001E4EC3">
              <w:rPr>
                <w:rFonts w:cs="Arial"/>
                <w:bCs/>
                <w:lang w:val="nl-BE"/>
              </w:rPr>
              <w:t>Vrijdag</w:t>
            </w:r>
          </w:p>
        </w:tc>
        <w:tc>
          <w:tcPr>
            <w:tcW w:w="1605" w:type="dxa"/>
          </w:tcPr>
          <w:p w14:paraId="2660A1D9" w14:textId="77777777" w:rsidR="0096776F" w:rsidRPr="001E4EC3" w:rsidRDefault="0096776F" w:rsidP="003278D0">
            <w:pPr>
              <w:pStyle w:val="Plattetekst"/>
              <w:rPr>
                <w:rFonts w:cs="Arial"/>
                <w:bCs/>
                <w:lang w:val="nl-BE"/>
              </w:rPr>
            </w:pPr>
            <w:r w:rsidRPr="001E4EC3">
              <w:rPr>
                <w:rFonts w:cs="Arial"/>
                <w:bCs/>
                <w:lang w:val="nl-BE"/>
              </w:rPr>
              <w:t xml:space="preserve">van </w:t>
            </w:r>
            <w:r>
              <w:rPr>
                <w:rFonts w:cs="Arial"/>
                <w:bCs/>
              </w:rPr>
              <w:t>8.45</w:t>
            </w:r>
          </w:p>
        </w:tc>
        <w:tc>
          <w:tcPr>
            <w:tcW w:w="1605" w:type="dxa"/>
          </w:tcPr>
          <w:p w14:paraId="642DD094"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11.55</w:t>
            </w:r>
          </w:p>
        </w:tc>
        <w:tc>
          <w:tcPr>
            <w:tcW w:w="1605" w:type="dxa"/>
          </w:tcPr>
          <w:p w14:paraId="4CA7BA4C" w14:textId="77777777" w:rsidR="0096776F" w:rsidRPr="001E4EC3" w:rsidRDefault="0096776F" w:rsidP="003278D0">
            <w:pPr>
              <w:pStyle w:val="Plattetekst"/>
              <w:rPr>
                <w:rFonts w:cs="Arial"/>
                <w:bCs/>
                <w:lang w:val="nl-BE"/>
              </w:rPr>
            </w:pPr>
            <w:r w:rsidRPr="001E4EC3">
              <w:rPr>
                <w:rFonts w:cs="Arial"/>
                <w:bCs/>
                <w:lang w:val="nl-BE"/>
              </w:rPr>
              <w:t xml:space="preserve">en van </w:t>
            </w:r>
            <w:r>
              <w:rPr>
                <w:rFonts w:cs="Arial"/>
                <w:bCs/>
              </w:rPr>
              <w:t>13.00</w:t>
            </w:r>
          </w:p>
        </w:tc>
        <w:tc>
          <w:tcPr>
            <w:tcW w:w="1606" w:type="dxa"/>
          </w:tcPr>
          <w:p w14:paraId="59A2CB1A"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15.30</w:t>
            </w:r>
          </w:p>
        </w:tc>
      </w:tr>
    </w:tbl>
    <w:p w14:paraId="73AA5781" w14:textId="77777777" w:rsidR="0096776F" w:rsidRDefault="0096776F" w:rsidP="00B443BA">
      <w:pPr>
        <w:tabs>
          <w:tab w:val="left" w:pos="-1440"/>
          <w:tab w:val="left" w:pos="-720"/>
          <w:tab w:val="num" w:pos="720"/>
        </w:tabs>
        <w:overflowPunct/>
        <w:autoSpaceDE/>
        <w:autoSpaceDN/>
        <w:adjustRightInd/>
        <w:spacing w:after="0"/>
        <w:textAlignment w:val="auto"/>
        <w:rPr>
          <w:rFonts w:ascii="Tahoma" w:hAnsi="Tahoma" w:cs="Tahoma"/>
          <w:b/>
          <w:sz w:val="22"/>
          <w:szCs w:val="22"/>
        </w:rPr>
      </w:pPr>
    </w:p>
    <w:p w14:paraId="68EBF515" w14:textId="77777777" w:rsidR="0096776F" w:rsidRDefault="0096776F" w:rsidP="00B443BA">
      <w:pPr>
        <w:tabs>
          <w:tab w:val="left" w:pos="-1440"/>
          <w:tab w:val="left" w:pos="-720"/>
          <w:tab w:val="num" w:pos="720"/>
        </w:tabs>
        <w:overflowPunct/>
        <w:autoSpaceDE/>
        <w:autoSpaceDN/>
        <w:adjustRightInd/>
        <w:spacing w:after="0"/>
        <w:textAlignment w:val="auto"/>
        <w:rPr>
          <w:rFonts w:ascii="Tahoma" w:hAnsi="Tahoma" w:cs="Tahoma"/>
          <w:b/>
          <w:sz w:val="22"/>
          <w:szCs w:val="22"/>
        </w:rPr>
      </w:pPr>
    </w:p>
    <w:p w14:paraId="3F262555" w14:textId="77777777" w:rsidR="00B443BA" w:rsidRPr="00B443BA" w:rsidRDefault="00B443BA" w:rsidP="00B443BA">
      <w:pPr>
        <w:tabs>
          <w:tab w:val="left" w:pos="-1440"/>
          <w:tab w:val="left" w:pos="-720"/>
          <w:tab w:val="num" w:pos="720"/>
        </w:tabs>
        <w:overflowPunct/>
        <w:autoSpaceDE/>
        <w:autoSpaceDN/>
        <w:adjustRightInd/>
        <w:spacing w:after="0"/>
        <w:textAlignment w:val="auto"/>
        <w:rPr>
          <w:rFonts w:ascii="Tahoma" w:hAnsi="Tahoma" w:cs="Tahoma"/>
          <w:sz w:val="22"/>
          <w:szCs w:val="22"/>
        </w:rPr>
      </w:pPr>
      <w:proofErr w:type="spellStart"/>
      <w:r w:rsidRPr="00B443BA">
        <w:rPr>
          <w:rFonts w:ascii="Tahoma" w:hAnsi="Tahoma" w:cs="Tahoma"/>
          <w:b/>
          <w:sz w:val="22"/>
          <w:szCs w:val="22"/>
        </w:rPr>
        <w:t>Ak’Cent</w:t>
      </w:r>
      <w:proofErr w:type="spellEnd"/>
      <w:r w:rsidRPr="00B443BA">
        <w:rPr>
          <w:rFonts w:ascii="Tahoma" w:hAnsi="Tahoma" w:cs="Tahoma"/>
          <w:b/>
          <w:sz w:val="22"/>
          <w:szCs w:val="22"/>
        </w:rPr>
        <w:t xml:space="preserve"> Bever</w:t>
      </w:r>
      <w:r>
        <w:rPr>
          <w:rFonts w:ascii="Tahoma" w:hAnsi="Tahoma" w:cs="Tahoma"/>
          <w:sz w:val="22"/>
          <w:szCs w:val="22"/>
        </w:rPr>
        <w:t>: (</w:t>
      </w:r>
      <w:r w:rsidR="0096776F">
        <w:rPr>
          <w:rFonts w:ascii="Tahoma" w:hAnsi="Tahoma" w:cs="Tahoma"/>
          <w:sz w:val="22"/>
          <w:szCs w:val="22"/>
        </w:rPr>
        <w:t xml:space="preserve">lagere school) </w:t>
      </w:r>
    </w:p>
    <w:p w14:paraId="35730DA3" w14:textId="77777777" w:rsidR="00B443BA" w:rsidRPr="001E4EC3" w:rsidRDefault="00B443BA" w:rsidP="00B443BA">
      <w:pPr>
        <w:ind w:left="1021" w:right="-1"/>
        <w:rPr>
          <w:b/>
          <w:bCs/>
          <w:i/>
        </w:rPr>
      </w:pPr>
      <w:r w:rsidRPr="001E4EC3">
        <w:rPr>
          <w:b/>
          <w:bCs/>
        </w:rPr>
        <w:tab/>
      </w:r>
    </w:p>
    <w:tbl>
      <w:tblPr>
        <w:tblW w:w="0" w:type="auto"/>
        <w:tblInd w:w="1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20"/>
        <w:gridCol w:w="1605"/>
        <w:gridCol w:w="1605"/>
        <w:gridCol w:w="1605"/>
        <w:gridCol w:w="1606"/>
      </w:tblGrid>
      <w:tr w:rsidR="00B443BA" w:rsidRPr="001E4EC3" w14:paraId="29FB1A12" w14:textId="77777777" w:rsidTr="00B443BA">
        <w:tc>
          <w:tcPr>
            <w:tcW w:w="1620" w:type="dxa"/>
          </w:tcPr>
          <w:p w14:paraId="19DF054D" w14:textId="77777777" w:rsidR="00B443BA" w:rsidRPr="001E4EC3" w:rsidRDefault="00B443BA" w:rsidP="00B443BA">
            <w:pPr>
              <w:pStyle w:val="Plattetekst"/>
              <w:rPr>
                <w:rFonts w:cs="Arial"/>
                <w:bCs/>
                <w:lang w:val="nl-BE"/>
              </w:rPr>
            </w:pPr>
            <w:r w:rsidRPr="001E4EC3">
              <w:rPr>
                <w:rFonts w:cs="Arial"/>
                <w:bCs/>
                <w:lang w:val="nl-BE"/>
              </w:rPr>
              <w:t>Dagen</w:t>
            </w:r>
          </w:p>
        </w:tc>
        <w:tc>
          <w:tcPr>
            <w:tcW w:w="3210" w:type="dxa"/>
            <w:gridSpan w:val="2"/>
          </w:tcPr>
          <w:p w14:paraId="1BDB21B5" w14:textId="77777777" w:rsidR="00B443BA" w:rsidRPr="001E4EC3" w:rsidRDefault="00B443BA" w:rsidP="00B443BA">
            <w:pPr>
              <w:pStyle w:val="Plattetekst"/>
              <w:rPr>
                <w:rFonts w:cs="Arial"/>
                <w:bCs/>
                <w:lang w:val="nl-BE"/>
              </w:rPr>
            </w:pPr>
            <w:r w:rsidRPr="001E4EC3">
              <w:rPr>
                <w:rFonts w:cs="Arial"/>
                <w:bCs/>
                <w:lang w:val="nl-BE"/>
              </w:rPr>
              <w:t>Uren</w:t>
            </w:r>
          </w:p>
        </w:tc>
        <w:tc>
          <w:tcPr>
            <w:tcW w:w="3211" w:type="dxa"/>
            <w:gridSpan w:val="2"/>
          </w:tcPr>
          <w:p w14:paraId="40A8E236" w14:textId="77777777" w:rsidR="00B443BA" w:rsidRPr="001E4EC3" w:rsidRDefault="00B443BA" w:rsidP="00B443BA">
            <w:pPr>
              <w:pStyle w:val="Plattetekst"/>
              <w:rPr>
                <w:rFonts w:cs="Arial"/>
                <w:bCs/>
                <w:lang w:val="nl-BE"/>
              </w:rPr>
            </w:pPr>
            <w:r w:rsidRPr="001E4EC3">
              <w:rPr>
                <w:rFonts w:cs="Arial"/>
                <w:bCs/>
                <w:lang w:val="nl-BE"/>
              </w:rPr>
              <w:t>Uren</w:t>
            </w:r>
          </w:p>
        </w:tc>
      </w:tr>
      <w:tr w:rsidR="00B443BA" w:rsidRPr="001E4EC3" w14:paraId="1D83FEAF" w14:textId="77777777" w:rsidTr="00B443BA">
        <w:tc>
          <w:tcPr>
            <w:tcW w:w="1620" w:type="dxa"/>
          </w:tcPr>
          <w:p w14:paraId="2123DFF6" w14:textId="77777777" w:rsidR="00B443BA" w:rsidRPr="001E4EC3" w:rsidRDefault="00B443BA" w:rsidP="00B443BA">
            <w:pPr>
              <w:pStyle w:val="Plattetekst"/>
              <w:rPr>
                <w:rFonts w:cs="Arial"/>
                <w:bCs/>
                <w:lang w:val="nl-BE"/>
              </w:rPr>
            </w:pPr>
            <w:r w:rsidRPr="001E4EC3">
              <w:rPr>
                <w:rFonts w:cs="Arial"/>
                <w:bCs/>
                <w:lang w:val="nl-BE"/>
              </w:rPr>
              <w:t>Maandag</w:t>
            </w:r>
          </w:p>
        </w:tc>
        <w:tc>
          <w:tcPr>
            <w:tcW w:w="1605" w:type="dxa"/>
          </w:tcPr>
          <w:p w14:paraId="7853956A" w14:textId="77777777" w:rsidR="00B443BA" w:rsidRPr="001E4EC3" w:rsidRDefault="00B443BA" w:rsidP="00B443BA">
            <w:pPr>
              <w:pStyle w:val="Plattetekst"/>
              <w:rPr>
                <w:rFonts w:cs="Arial"/>
                <w:bCs/>
                <w:lang w:val="nl-BE"/>
              </w:rPr>
            </w:pPr>
            <w:r w:rsidRPr="001E4EC3">
              <w:rPr>
                <w:rFonts w:cs="Arial"/>
                <w:bCs/>
                <w:lang w:val="nl-BE"/>
              </w:rPr>
              <w:t xml:space="preserve">van </w:t>
            </w:r>
            <w:r>
              <w:rPr>
                <w:rFonts w:cs="Arial"/>
                <w:bCs/>
                <w:lang w:val="nl-BE"/>
              </w:rPr>
              <w:t>8.45</w:t>
            </w:r>
          </w:p>
        </w:tc>
        <w:tc>
          <w:tcPr>
            <w:tcW w:w="1605" w:type="dxa"/>
          </w:tcPr>
          <w:p w14:paraId="3997F46D" w14:textId="77777777" w:rsidR="00B443BA" w:rsidRPr="001E4EC3" w:rsidRDefault="00B443BA" w:rsidP="00B443BA">
            <w:pPr>
              <w:pStyle w:val="Plattetekst"/>
              <w:rPr>
                <w:rFonts w:cs="Arial"/>
                <w:bCs/>
                <w:lang w:val="nl-BE"/>
              </w:rPr>
            </w:pPr>
            <w:r w:rsidRPr="001E4EC3">
              <w:rPr>
                <w:rFonts w:cs="Arial"/>
                <w:bCs/>
                <w:lang w:val="nl-BE"/>
              </w:rPr>
              <w:t xml:space="preserve">tot </w:t>
            </w:r>
            <w:r>
              <w:rPr>
                <w:rFonts w:cs="Arial"/>
                <w:bCs/>
              </w:rPr>
              <w:t>12.20</w:t>
            </w:r>
          </w:p>
        </w:tc>
        <w:tc>
          <w:tcPr>
            <w:tcW w:w="1605" w:type="dxa"/>
          </w:tcPr>
          <w:p w14:paraId="1588C940" w14:textId="77777777" w:rsidR="00B443BA" w:rsidRPr="001E4EC3" w:rsidRDefault="00B443BA" w:rsidP="00B443BA">
            <w:pPr>
              <w:pStyle w:val="Plattetekst"/>
              <w:rPr>
                <w:rFonts w:cs="Arial"/>
                <w:bCs/>
                <w:lang w:val="nl-BE"/>
              </w:rPr>
            </w:pPr>
            <w:r w:rsidRPr="001E4EC3">
              <w:rPr>
                <w:rFonts w:cs="Arial"/>
                <w:bCs/>
                <w:lang w:val="nl-BE"/>
              </w:rPr>
              <w:t xml:space="preserve">en van </w:t>
            </w:r>
            <w:r>
              <w:rPr>
                <w:rFonts w:cs="Arial"/>
                <w:bCs/>
                <w:lang w:val="nl-BE"/>
              </w:rPr>
              <w:t>13.25</w:t>
            </w:r>
          </w:p>
        </w:tc>
        <w:tc>
          <w:tcPr>
            <w:tcW w:w="1606" w:type="dxa"/>
          </w:tcPr>
          <w:p w14:paraId="3B9D52F3" w14:textId="77777777" w:rsidR="00B443BA" w:rsidRPr="001E4EC3" w:rsidRDefault="00B443BA" w:rsidP="00B443BA">
            <w:pPr>
              <w:pStyle w:val="Plattetekst"/>
              <w:rPr>
                <w:rFonts w:cs="Arial"/>
                <w:bCs/>
              </w:rPr>
            </w:pPr>
            <w:r w:rsidRPr="001E4EC3">
              <w:rPr>
                <w:rFonts w:cs="Arial"/>
                <w:bCs/>
              </w:rPr>
              <w:t xml:space="preserve">tot </w:t>
            </w:r>
            <w:r>
              <w:rPr>
                <w:rFonts w:cs="Arial"/>
                <w:bCs/>
              </w:rPr>
              <w:t>15.30</w:t>
            </w:r>
          </w:p>
        </w:tc>
      </w:tr>
      <w:tr w:rsidR="00B443BA" w:rsidRPr="001E4EC3" w14:paraId="0F66394E" w14:textId="77777777" w:rsidTr="00B443BA">
        <w:tc>
          <w:tcPr>
            <w:tcW w:w="1620" w:type="dxa"/>
          </w:tcPr>
          <w:p w14:paraId="6BCE4136" w14:textId="77777777" w:rsidR="00B443BA" w:rsidRPr="001E4EC3" w:rsidRDefault="00B443BA" w:rsidP="00B443BA">
            <w:pPr>
              <w:pStyle w:val="Plattetekst"/>
              <w:rPr>
                <w:rFonts w:cs="Arial"/>
                <w:bCs/>
                <w:lang w:val="nl-BE"/>
              </w:rPr>
            </w:pPr>
            <w:r w:rsidRPr="001E4EC3">
              <w:rPr>
                <w:rFonts w:cs="Arial"/>
                <w:bCs/>
                <w:lang w:val="nl-BE"/>
              </w:rPr>
              <w:t>Dinsdag</w:t>
            </w:r>
          </w:p>
        </w:tc>
        <w:tc>
          <w:tcPr>
            <w:tcW w:w="1605" w:type="dxa"/>
          </w:tcPr>
          <w:p w14:paraId="62A892F3" w14:textId="77777777" w:rsidR="00B443BA" w:rsidRPr="001E4EC3" w:rsidRDefault="00B443BA" w:rsidP="00B443BA">
            <w:pPr>
              <w:pStyle w:val="Plattetekst"/>
              <w:rPr>
                <w:rFonts w:cs="Arial"/>
                <w:bCs/>
                <w:lang w:val="nl-BE"/>
              </w:rPr>
            </w:pPr>
            <w:r w:rsidRPr="001E4EC3">
              <w:rPr>
                <w:rFonts w:cs="Arial"/>
                <w:bCs/>
                <w:lang w:val="nl-BE"/>
              </w:rPr>
              <w:t xml:space="preserve">van </w:t>
            </w:r>
            <w:r w:rsidR="0096776F">
              <w:rPr>
                <w:rFonts w:cs="Arial"/>
                <w:bCs/>
              </w:rPr>
              <w:t>8.45</w:t>
            </w:r>
          </w:p>
        </w:tc>
        <w:tc>
          <w:tcPr>
            <w:tcW w:w="1605" w:type="dxa"/>
          </w:tcPr>
          <w:p w14:paraId="781A687D" w14:textId="77777777" w:rsidR="00B443BA" w:rsidRPr="001E4EC3" w:rsidRDefault="00B443BA" w:rsidP="00B443BA">
            <w:pPr>
              <w:pStyle w:val="Plattetekst"/>
              <w:rPr>
                <w:rFonts w:cs="Arial"/>
                <w:bCs/>
                <w:lang w:val="nl-BE"/>
              </w:rPr>
            </w:pPr>
            <w:r w:rsidRPr="001E4EC3">
              <w:rPr>
                <w:rFonts w:cs="Arial"/>
                <w:bCs/>
                <w:lang w:val="nl-BE"/>
              </w:rPr>
              <w:t xml:space="preserve">tot </w:t>
            </w:r>
            <w:r w:rsidR="0096776F">
              <w:rPr>
                <w:rFonts w:cs="Arial"/>
                <w:bCs/>
              </w:rPr>
              <w:t>12.20</w:t>
            </w:r>
          </w:p>
        </w:tc>
        <w:tc>
          <w:tcPr>
            <w:tcW w:w="1605" w:type="dxa"/>
          </w:tcPr>
          <w:p w14:paraId="2827790D" w14:textId="77777777" w:rsidR="00B443BA" w:rsidRPr="001E4EC3" w:rsidRDefault="00B443BA" w:rsidP="00B443BA">
            <w:pPr>
              <w:pStyle w:val="Plattetekst"/>
              <w:rPr>
                <w:rFonts w:cs="Arial"/>
                <w:bCs/>
                <w:lang w:val="nl-BE"/>
              </w:rPr>
            </w:pPr>
            <w:r w:rsidRPr="001E4EC3">
              <w:rPr>
                <w:rFonts w:cs="Arial"/>
                <w:bCs/>
                <w:lang w:val="nl-BE"/>
              </w:rPr>
              <w:t xml:space="preserve">en van </w:t>
            </w:r>
            <w:r w:rsidR="0096776F">
              <w:rPr>
                <w:rFonts w:cs="Arial"/>
                <w:bCs/>
                <w:lang w:val="nl-BE"/>
              </w:rPr>
              <w:t>13.25</w:t>
            </w:r>
          </w:p>
        </w:tc>
        <w:tc>
          <w:tcPr>
            <w:tcW w:w="1606" w:type="dxa"/>
          </w:tcPr>
          <w:p w14:paraId="0D5BA218" w14:textId="77777777" w:rsidR="00B443BA" w:rsidRPr="001E4EC3" w:rsidRDefault="00B443BA" w:rsidP="00B443BA">
            <w:pPr>
              <w:pStyle w:val="Plattetekst"/>
              <w:rPr>
                <w:rFonts w:cs="Arial"/>
                <w:bCs/>
                <w:lang w:val="nl-BE"/>
              </w:rPr>
            </w:pPr>
            <w:r w:rsidRPr="001E4EC3">
              <w:rPr>
                <w:rFonts w:cs="Arial"/>
                <w:bCs/>
                <w:lang w:val="nl-BE"/>
              </w:rPr>
              <w:t xml:space="preserve">tot </w:t>
            </w:r>
            <w:r w:rsidR="0096776F">
              <w:rPr>
                <w:rFonts w:cs="Arial"/>
                <w:bCs/>
              </w:rPr>
              <w:t>15.30</w:t>
            </w:r>
          </w:p>
        </w:tc>
      </w:tr>
      <w:tr w:rsidR="00B443BA" w:rsidRPr="001E4EC3" w14:paraId="68D2AE6F" w14:textId="77777777" w:rsidTr="00B443BA">
        <w:tc>
          <w:tcPr>
            <w:tcW w:w="1620" w:type="dxa"/>
          </w:tcPr>
          <w:p w14:paraId="5FB11CDB" w14:textId="77777777" w:rsidR="00B443BA" w:rsidRPr="001E4EC3" w:rsidRDefault="00B443BA" w:rsidP="00B443BA">
            <w:pPr>
              <w:pStyle w:val="Plattetekst"/>
              <w:rPr>
                <w:rFonts w:cs="Arial"/>
                <w:bCs/>
                <w:lang w:val="nl-BE"/>
              </w:rPr>
            </w:pPr>
            <w:r w:rsidRPr="001E4EC3">
              <w:rPr>
                <w:rFonts w:cs="Arial"/>
                <w:bCs/>
                <w:lang w:val="nl-BE"/>
              </w:rPr>
              <w:t>Woens</w:t>
            </w:r>
            <w:r>
              <w:rPr>
                <w:rFonts w:cs="Arial"/>
                <w:bCs/>
                <w:lang w:val="nl-BE"/>
              </w:rPr>
              <w:t>d</w:t>
            </w:r>
            <w:r w:rsidRPr="001E4EC3">
              <w:rPr>
                <w:rFonts w:cs="Arial"/>
                <w:bCs/>
                <w:lang w:val="nl-BE"/>
              </w:rPr>
              <w:t>ag</w:t>
            </w:r>
          </w:p>
        </w:tc>
        <w:tc>
          <w:tcPr>
            <w:tcW w:w="1605" w:type="dxa"/>
          </w:tcPr>
          <w:p w14:paraId="28ACEE41" w14:textId="77777777" w:rsidR="00B443BA" w:rsidRPr="001E4EC3" w:rsidRDefault="00B443BA" w:rsidP="00B443BA">
            <w:pPr>
              <w:pStyle w:val="Plattetekst"/>
              <w:rPr>
                <w:rFonts w:cs="Arial"/>
                <w:bCs/>
                <w:lang w:val="nl-BE"/>
              </w:rPr>
            </w:pPr>
            <w:r w:rsidRPr="001E4EC3">
              <w:rPr>
                <w:rFonts w:cs="Arial"/>
                <w:bCs/>
                <w:lang w:val="nl-BE"/>
              </w:rPr>
              <w:t xml:space="preserve">van </w:t>
            </w:r>
            <w:r w:rsidR="0096776F">
              <w:rPr>
                <w:rFonts w:cs="Arial"/>
                <w:bCs/>
              </w:rPr>
              <w:t>8.45</w:t>
            </w:r>
          </w:p>
        </w:tc>
        <w:tc>
          <w:tcPr>
            <w:tcW w:w="1605" w:type="dxa"/>
          </w:tcPr>
          <w:p w14:paraId="0D3CEE49" w14:textId="77777777" w:rsidR="00B443BA" w:rsidRPr="001E4EC3" w:rsidRDefault="00B443BA" w:rsidP="00B443BA">
            <w:pPr>
              <w:pStyle w:val="Plattetekst"/>
              <w:rPr>
                <w:rFonts w:cs="Arial"/>
                <w:bCs/>
                <w:lang w:val="nl-BE"/>
              </w:rPr>
            </w:pPr>
            <w:r w:rsidRPr="001E4EC3">
              <w:rPr>
                <w:rFonts w:cs="Arial"/>
                <w:bCs/>
                <w:lang w:val="nl-BE"/>
              </w:rPr>
              <w:t xml:space="preserve">tot </w:t>
            </w:r>
            <w:r w:rsidR="0096776F">
              <w:rPr>
                <w:rFonts w:cs="Arial"/>
                <w:bCs/>
              </w:rPr>
              <w:t>11.40</w:t>
            </w:r>
          </w:p>
        </w:tc>
        <w:tc>
          <w:tcPr>
            <w:tcW w:w="3211" w:type="dxa"/>
            <w:gridSpan w:val="2"/>
          </w:tcPr>
          <w:p w14:paraId="758E229C" w14:textId="77777777" w:rsidR="00B443BA" w:rsidRPr="001E4EC3" w:rsidRDefault="00B443BA" w:rsidP="00B443BA">
            <w:pPr>
              <w:pStyle w:val="Plattetekst"/>
              <w:rPr>
                <w:rFonts w:cs="Arial"/>
                <w:bCs/>
                <w:lang w:val="nl-BE"/>
              </w:rPr>
            </w:pPr>
          </w:p>
        </w:tc>
      </w:tr>
      <w:tr w:rsidR="00B443BA" w:rsidRPr="001E4EC3" w14:paraId="330169B0" w14:textId="77777777" w:rsidTr="00B443BA">
        <w:tc>
          <w:tcPr>
            <w:tcW w:w="1620" w:type="dxa"/>
          </w:tcPr>
          <w:p w14:paraId="757ACA96" w14:textId="77777777" w:rsidR="00B443BA" w:rsidRPr="001E4EC3" w:rsidRDefault="00B443BA" w:rsidP="00B443BA">
            <w:pPr>
              <w:pStyle w:val="Plattetekst"/>
              <w:rPr>
                <w:rFonts w:cs="Arial"/>
                <w:bCs/>
                <w:lang w:val="nl-BE"/>
              </w:rPr>
            </w:pPr>
            <w:r w:rsidRPr="001E4EC3">
              <w:rPr>
                <w:rFonts w:cs="Arial"/>
                <w:bCs/>
                <w:lang w:val="nl-BE"/>
              </w:rPr>
              <w:t>Donde</w:t>
            </w:r>
            <w:r>
              <w:rPr>
                <w:rFonts w:cs="Arial"/>
                <w:bCs/>
                <w:lang w:val="nl-BE"/>
              </w:rPr>
              <w:t>r</w:t>
            </w:r>
            <w:r w:rsidRPr="001E4EC3">
              <w:rPr>
                <w:rFonts w:cs="Arial"/>
                <w:bCs/>
                <w:lang w:val="nl-BE"/>
              </w:rPr>
              <w:t>dag</w:t>
            </w:r>
          </w:p>
        </w:tc>
        <w:tc>
          <w:tcPr>
            <w:tcW w:w="1605" w:type="dxa"/>
          </w:tcPr>
          <w:p w14:paraId="02BADCC6" w14:textId="77777777" w:rsidR="00B443BA" w:rsidRPr="001E4EC3" w:rsidRDefault="00B443BA" w:rsidP="00B443BA">
            <w:pPr>
              <w:pStyle w:val="Plattetekst"/>
              <w:rPr>
                <w:rFonts w:cs="Arial"/>
                <w:bCs/>
                <w:lang w:val="nl-BE"/>
              </w:rPr>
            </w:pPr>
            <w:r w:rsidRPr="001E4EC3">
              <w:rPr>
                <w:rFonts w:cs="Arial"/>
                <w:bCs/>
                <w:lang w:val="nl-BE"/>
              </w:rPr>
              <w:t xml:space="preserve">van </w:t>
            </w:r>
            <w:r w:rsidR="0096776F">
              <w:rPr>
                <w:rFonts w:cs="Arial"/>
                <w:bCs/>
              </w:rPr>
              <w:t>8.45</w:t>
            </w:r>
          </w:p>
        </w:tc>
        <w:tc>
          <w:tcPr>
            <w:tcW w:w="1605" w:type="dxa"/>
          </w:tcPr>
          <w:p w14:paraId="55B44A35" w14:textId="77777777" w:rsidR="00B443BA" w:rsidRPr="001E4EC3" w:rsidRDefault="00B443BA" w:rsidP="00B443BA">
            <w:pPr>
              <w:pStyle w:val="Plattetekst"/>
              <w:rPr>
                <w:rFonts w:cs="Arial"/>
                <w:bCs/>
                <w:lang w:val="nl-BE"/>
              </w:rPr>
            </w:pPr>
            <w:r w:rsidRPr="001E4EC3">
              <w:rPr>
                <w:rFonts w:cs="Arial"/>
                <w:bCs/>
                <w:lang w:val="nl-BE"/>
              </w:rPr>
              <w:t xml:space="preserve">tot </w:t>
            </w:r>
            <w:r w:rsidR="0096776F">
              <w:rPr>
                <w:rFonts w:cs="Arial"/>
                <w:bCs/>
              </w:rPr>
              <w:t>12.20</w:t>
            </w:r>
          </w:p>
        </w:tc>
        <w:tc>
          <w:tcPr>
            <w:tcW w:w="1605" w:type="dxa"/>
          </w:tcPr>
          <w:p w14:paraId="008FA887" w14:textId="77777777" w:rsidR="00B443BA" w:rsidRPr="001E4EC3" w:rsidRDefault="00B443BA" w:rsidP="00B443BA">
            <w:pPr>
              <w:pStyle w:val="Plattetekst"/>
              <w:rPr>
                <w:rFonts w:cs="Arial"/>
                <w:bCs/>
                <w:lang w:val="nl-BE"/>
              </w:rPr>
            </w:pPr>
            <w:r w:rsidRPr="001E4EC3">
              <w:rPr>
                <w:rFonts w:cs="Arial"/>
                <w:bCs/>
                <w:lang w:val="nl-BE"/>
              </w:rPr>
              <w:t xml:space="preserve">en van </w:t>
            </w:r>
            <w:r w:rsidR="0096776F">
              <w:rPr>
                <w:rFonts w:cs="Arial"/>
                <w:bCs/>
                <w:lang w:val="nl-BE"/>
              </w:rPr>
              <w:t>13.25</w:t>
            </w:r>
          </w:p>
        </w:tc>
        <w:tc>
          <w:tcPr>
            <w:tcW w:w="1606" w:type="dxa"/>
          </w:tcPr>
          <w:p w14:paraId="22410249" w14:textId="77777777" w:rsidR="00B443BA" w:rsidRPr="001E4EC3" w:rsidRDefault="00B443BA" w:rsidP="00B443BA">
            <w:pPr>
              <w:pStyle w:val="Plattetekst"/>
              <w:rPr>
                <w:rFonts w:cs="Arial"/>
                <w:bCs/>
                <w:lang w:val="nl-BE"/>
              </w:rPr>
            </w:pPr>
            <w:r w:rsidRPr="001E4EC3">
              <w:rPr>
                <w:rFonts w:cs="Arial"/>
                <w:bCs/>
                <w:lang w:val="nl-BE"/>
              </w:rPr>
              <w:t xml:space="preserve">tot </w:t>
            </w:r>
            <w:r w:rsidR="0096776F">
              <w:rPr>
                <w:rFonts w:cs="Arial"/>
                <w:bCs/>
              </w:rPr>
              <w:t>15.30</w:t>
            </w:r>
          </w:p>
        </w:tc>
      </w:tr>
      <w:tr w:rsidR="00B443BA" w:rsidRPr="001E4EC3" w14:paraId="786EA45A" w14:textId="77777777" w:rsidTr="00B443BA">
        <w:tc>
          <w:tcPr>
            <w:tcW w:w="1620" w:type="dxa"/>
          </w:tcPr>
          <w:p w14:paraId="584048A2" w14:textId="77777777" w:rsidR="00B443BA" w:rsidRPr="001E4EC3" w:rsidRDefault="00B443BA" w:rsidP="00B443BA">
            <w:pPr>
              <w:pStyle w:val="Plattetekst"/>
              <w:rPr>
                <w:rFonts w:cs="Arial"/>
                <w:bCs/>
                <w:lang w:val="nl-BE"/>
              </w:rPr>
            </w:pPr>
            <w:r w:rsidRPr="001E4EC3">
              <w:rPr>
                <w:rFonts w:cs="Arial"/>
                <w:bCs/>
                <w:lang w:val="nl-BE"/>
              </w:rPr>
              <w:t>Vrijdag</w:t>
            </w:r>
          </w:p>
        </w:tc>
        <w:tc>
          <w:tcPr>
            <w:tcW w:w="1605" w:type="dxa"/>
          </w:tcPr>
          <w:p w14:paraId="352F602E" w14:textId="77777777" w:rsidR="00B443BA" w:rsidRPr="001E4EC3" w:rsidRDefault="00B443BA" w:rsidP="00B443BA">
            <w:pPr>
              <w:pStyle w:val="Plattetekst"/>
              <w:rPr>
                <w:rFonts w:cs="Arial"/>
                <w:bCs/>
                <w:lang w:val="nl-BE"/>
              </w:rPr>
            </w:pPr>
            <w:r w:rsidRPr="001E4EC3">
              <w:rPr>
                <w:rFonts w:cs="Arial"/>
                <w:bCs/>
                <w:lang w:val="nl-BE"/>
              </w:rPr>
              <w:t xml:space="preserve">van </w:t>
            </w:r>
            <w:r w:rsidR="0096776F">
              <w:rPr>
                <w:rFonts w:cs="Arial"/>
                <w:bCs/>
              </w:rPr>
              <w:t>8.45</w:t>
            </w:r>
          </w:p>
        </w:tc>
        <w:tc>
          <w:tcPr>
            <w:tcW w:w="1605" w:type="dxa"/>
          </w:tcPr>
          <w:p w14:paraId="7589A777" w14:textId="77777777" w:rsidR="00B443BA" w:rsidRPr="001E4EC3" w:rsidRDefault="00B443BA" w:rsidP="00B443BA">
            <w:pPr>
              <w:pStyle w:val="Plattetekst"/>
              <w:rPr>
                <w:rFonts w:cs="Arial"/>
                <w:bCs/>
                <w:lang w:val="nl-BE"/>
              </w:rPr>
            </w:pPr>
            <w:r w:rsidRPr="001E4EC3">
              <w:rPr>
                <w:rFonts w:cs="Arial"/>
                <w:bCs/>
                <w:lang w:val="nl-BE"/>
              </w:rPr>
              <w:t xml:space="preserve">tot </w:t>
            </w:r>
            <w:r w:rsidR="0096776F">
              <w:rPr>
                <w:rFonts w:cs="Arial"/>
                <w:bCs/>
              </w:rPr>
              <w:t>12.20</w:t>
            </w:r>
          </w:p>
        </w:tc>
        <w:tc>
          <w:tcPr>
            <w:tcW w:w="1605" w:type="dxa"/>
          </w:tcPr>
          <w:p w14:paraId="3CEA6981" w14:textId="77777777" w:rsidR="00B443BA" w:rsidRPr="001E4EC3" w:rsidRDefault="00B443BA" w:rsidP="00B443BA">
            <w:pPr>
              <w:pStyle w:val="Plattetekst"/>
              <w:rPr>
                <w:rFonts w:cs="Arial"/>
                <w:bCs/>
                <w:lang w:val="nl-BE"/>
              </w:rPr>
            </w:pPr>
            <w:r w:rsidRPr="001E4EC3">
              <w:rPr>
                <w:rFonts w:cs="Arial"/>
                <w:bCs/>
                <w:lang w:val="nl-BE"/>
              </w:rPr>
              <w:t xml:space="preserve">en van </w:t>
            </w:r>
            <w:r w:rsidR="0096776F">
              <w:rPr>
                <w:rFonts w:cs="Arial"/>
                <w:bCs/>
              </w:rPr>
              <w:t>13.25</w:t>
            </w:r>
          </w:p>
        </w:tc>
        <w:tc>
          <w:tcPr>
            <w:tcW w:w="1606" w:type="dxa"/>
          </w:tcPr>
          <w:p w14:paraId="07DE5BA6" w14:textId="77777777" w:rsidR="00B443BA" w:rsidRPr="001E4EC3" w:rsidRDefault="00B443BA" w:rsidP="00B443BA">
            <w:pPr>
              <w:pStyle w:val="Plattetekst"/>
              <w:rPr>
                <w:rFonts w:cs="Arial"/>
                <w:bCs/>
                <w:lang w:val="nl-BE"/>
              </w:rPr>
            </w:pPr>
            <w:r w:rsidRPr="001E4EC3">
              <w:rPr>
                <w:rFonts w:cs="Arial"/>
                <w:bCs/>
                <w:lang w:val="nl-BE"/>
              </w:rPr>
              <w:t xml:space="preserve">tot </w:t>
            </w:r>
            <w:r w:rsidR="0096776F">
              <w:rPr>
                <w:rFonts w:cs="Arial"/>
                <w:bCs/>
              </w:rPr>
              <w:t>15.30</w:t>
            </w:r>
          </w:p>
        </w:tc>
      </w:tr>
    </w:tbl>
    <w:p w14:paraId="47A4019D" w14:textId="77777777" w:rsidR="0096776F" w:rsidRDefault="0096776F" w:rsidP="0096776F">
      <w:pPr>
        <w:tabs>
          <w:tab w:val="left" w:pos="-1440"/>
          <w:tab w:val="left" w:pos="-720"/>
          <w:tab w:val="num" w:pos="720"/>
        </w:tabs>
        <w:overflowPunct/>
        <w:autoSpaceDE/>
        <w:autoSpaceDN/>
        <w:adjustRightInd/>
        <w:spacing w:after="0"/>
        <w:textAlignment w:val="auto"/>
        <w:rPr>
          <w:rFonts w:cs="Arial"/>
          <w:bCs/>
          <w:i/>
        </w:rPr>
      </w:pPr>
    </w:p>
    <w:p w14:paraId="79DEB3AE" w14:textId="77777777" w:rsidR="0096776F" w:rsidRPr="00B443BA" w:rsidRDefault="00B443BA" w:rsidP="0096776F">
      <w:pPr>
        <w:tabs>
          <w:tab w:val="left" w:pos="-1440"/>
          <w:tab w:val="left" w:pos="-720"/>
          <w:tab w:val="num" w:pos="720"/>
        </w:tabs>
        <w:overflowPunct/>
        <w:autoSpaceDE/>
        <w:autoSpaceDN/>
        <w:adjustRightInd/>
        <w:spacing w:after="0"/>
        <w:textAlignment w:val="auto"/>
        <w:rPr>
          <w:rFonts w:ascii="Tahoma" w:hAnsi="Tahoma" w:cs="Tahoma"/>
          <w:sz w:val="22"/>
          <w:szCs w:val="22"/>
        </w:rPr>
      </w:pPr>
      <w:r>
        <w:rPr>
          <w:rFonts w:cs="Arial"/>
          <w:bCs/>
          <w:i/>
        </w:rPr>
        <w:br/>
      </w:r>
      <w:r w:rsidR="0096776F">
        <w:rPr>
          <w:rFonts w:ascii="Tahoma" w:hAnsi="Tahoma" w:cs="Tahoma"/>
          <w:b/>
          <w:sz w:val="22"/>
          <w:szCs w:val="22"/>
        </w:rPr>
        <w:t>SCHOLEN GALMAARDEN</w:t>
      </w:r>
      <w:r w:rsidR="0096776F">
        <w:rPr>
          <w:rFonts w:ascii="Tahoma" w:hAnsi="Tahoma" w:cs="Tahoma"/>
          <w:sz w:val="22"/>
          <w:szCs w:val="22"/>
        </w:rPr>
        <w:t xml:space="preserve"> </w:t>
      </w:r>
    </w:p>
    <w:p w14:paraId="6FA01DA2" w14:textId="77777777" w:rsidR="0096776F" w:rsidRPr="001E4EC3" w:rsidRDefault="0096776F" w:rsidP="0096776F">
      <w:pPr>
        <w:ind w:left="1021" w:right="-1"/>
        <w:rPr>
          <w:b/>
          <w:bCs/>
          <w:i/>
        </w:rPr>
      </w:pPr>
      <w:r w:rsidRPr="001E4EC3">
        <w:rPr>
          <w:b/>
          <w:bCs/>
        </w:rPr>
        <w:tab/>
      </w:r>
    </w:p>
    <w:tbl>
      <w:tblPr>
        <w:tblW w:w="0" w:type="auto"/>
        <w:tblInd w:w="1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20"/>
        <w:gridCol w:w="1605"/>
        <w:gridCol w:w="1605"/>
        <w:gridCol w:w="1605"/>
        <w:gridCol w:w="1606"/>
      </w:tblGrid>
      <w:tr w:rsidR="0096776F" w:rsidRPr="001E4EC3" w14:paraId="30D09C59" w14:textId="77777777" w:rsidTr="003278D0">
        <w:tc>
          <w:tcPr>
            <w:tcW w:w="1620" w:type="dxa"/>
          </w:tcPr>
          <w:p w14:paraId="6C9DC0C4" w14:textId="77777777" w:rsidR="0096776F" w:rsidRPr="001E4EC3" w:rsidRDefault="0096776F" w:rsidP="003278D0">
            <w:pPr>
              <w:pStyle w:val="Plattetekst"/>
              <w:rPr>
                <w:rFonts w:cs="Arial"/>
                <w:bCs/>
                <w:lang w:val="nl-BE"/>
              </w:rPr>
            </w:pPr>
            <w:r w:rsidRPr="001E4EC3">
              <w:rPr>
                <w:rFonts w:cs="Arial"/>
                <w:bCs/>
                <w:lang w:val="nl-BE"/>
              </w:rPr>
              <w:t>Dagen</w:t>
            </w:r>
          </w:p>
        </w:tc>
        <w:tc>
          <w:tcPr>
            <w:tcW w:w="3210" w:type="dxa"/>
            <w:gridSpan w:val="2"/>
          </w:tcPr>
          <w:p w14:paraId="7AF91536" w14:textId="77777777" w:rsidR="0096776F" w:rsidRPr="001E4EC3" w:rsidRDefault="0096776F" w:rsidP="003278D0">
            <w:pPr>
              <w:pStyle w:val="Plattetekst"/>
              <w:rPr>
                <w:rFonts w:cs="Arial"/>
                <w:bCs/>
                <w:lang w:val="nl-BE"/>
              </w:rPr>
            </w:pPr>
            <w:r w:rsidRPr="001E4EC3">
              <w:rPr>
                <w:rFonts w:cs="Arial"/>
                <w:bCs/>
                <w:lang w:val="nl-BE"/>
              </w:rPr>
              <w:t>Uren</w:t>
            </w:r>
          </w:p>
        </w:tc>
        <w:tc>
          <w:tcPr>
            <w:tcW w:w="3211" w:type="dxa"/>
            <w:gridSpan w:val="2"/>
          </w:tcPr>
          <w:p w14:paraId="40AFBC1E" w14:textId="77777777" w:rsidR="0096776F" w:rsidRPr="001E4EC3" w:rsidRDefault="0096776F" w:rsidP="003278D0">
            <w:pPr>
              <w:pStyle w:val="Plattetekst"/>
              <w:rPr>
                <w:rFonts w:cs="Arial"/>
                <w:bCs/>
                <w:lang w:val="nl-BE"/>
              </w:rPr>
            </w:pPr>
            <w:r w:rsidRPr="001E4EC3">
              <w:rPr>
                <w:rFonts w:cs="Arial"/>
                <w:bCs/>
                <w:lang w:val="nl-BE"/>
              </w:rPr>
              <w:t>Uren</w:t>
            </w:r>
          </w:p>
        </w:tc>
      </w:tr>
      <w:tr w:rsidR="0096776F" w:rsidRPr="001E4EC3" w14:paraId="4F2C7D46" w14:textId="77777777" w:rsidTr="003278D0">
        <w:tc>
          <w:tcPr>
            <w:tcW w:w="1620" w:type="dxa"/>
          </w:tcPr>
          <w:p w14:paraId="4E0AC6D1" w14:textId="77777777" w:rsidR="0096776F" w:rsidRPr="001E4EC3" w:rsidRDefault="0096776F" w:rsidP="003278D0">
            <w:pPr>
              <w:pStyle w:val="Plattetekst"/>
              <w:rPr>
                <w:rFonts w:cs="Arial"/>
                <w:bCs/>
                <w:lang w:val="nl-BE"/>
              </w:rPr>
            </w:pPr>
            <w:r w:rsidRPr="001E4EC3">
              <w:rPr>
                <w:rFonts w:cs="Arial"/>
                <w:bCs/>
                <w:lang w:val="nl-BE"/>
              </w:rPr>
              <w:t>Maandag</w:t>
            </w:r>
          </w:p>
        </w:tc>
        <w:tc>
          <w:tcPr>
            <w:tcW w:w="1605" w:type="dxa"/>
          </w:tcPr>
          <w:p w14:paraId="0E7A1A84" w14:textId="77777777" w:rsidR="0096776F" w:rsidRPr="001E4EC3" w:rsidRDefault="0096776F" w:rsidP="003278D0">
            <w:pPr>
              <w:pStyle w:val="Plattetekst"/>
              <w:rPr>
                <w:rFonts w:cs="Arial"/>
                <w:bCs/>
                <w:lang w:val="nl-BE"/>
              </w:rPr>
            </w:pPr>
            <w:r w:rsidRPr="001E4EC3">
              <w:rPr>
                <w:rFonts w:cs="Arial"/>
                <w:bCs/>
                <w:lang w:val="nl-BE"/>
              </w:rPr>
              <w:t xml:space="preserve">van </w:t>
            </w:r>
            <w:r>
              <w:rPr>
                <w:rFonts w:cs="Arial"/>
                <w:bCs/>
                <w:lang w:val="nl-BE"/>
              </w:rPr>
              <w:t>8.30</w:t>
            </w:r>
          </w:p>
        </w:tc>
        <w:tc>
          <w:tcPr>
            <w:tcW w:w="1605" w:type="dxa"/>
          </w:tcPr>
          <w:p w14:paraId="7D580494"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12.05</w:t>
            </w:r>
          </w:p>
        </w:tc>
        <w:tc>
          <w:tcPr>
            <w:tcW w:w="1605" w:type="dxa"/>
          </w:tcPr>
          <w:p w14:paraId="34B49EAC" w14:textId="77777777" w:rsidR="0096776F" w:rsidRPr="001E4EC3" w:rsidRDefault="0096776F" w:rsidP="003278D0">
            <w:pPr>
              <w:pStyle w:val="Plattetekst"/>
              <w:rPr>
                <w:rFonts w:cs="Arial"/>
                <w:bCs/>
                <w:lang w:val="nl-BE"/>
              </w:rPr>
            </w:pPr>
            <w:r w:rsidRPr="001E4EC3">
              <w:rPr>
                <w:rFonts w:cs="Arial"/>
                <w:bCs/>
                <w:lang w:val="nl-BE"/>
              </w:rPr>
              <w:t xml:space="preserve">en van </w:t>
            </w:r>
            <w:r>
              <w:rPr>
                <w:rFonts w:cs="Arial"/>
                <w:bCs/>
                <w:lang w:val="nl-BE"/>
              </w:rPr>
              <w:t>13.20</w:t>
            </w:r>
          </w:p>
        </w:tc>
        <w:tc>
          <w:tcPr>
            <w:tcW w:w="1606" w:type="dxa"/>
          </w:tcPr>
          <w:p w14:paraId="1037FE89" w14:textId="77777777" w:rsidR="0096776F" w:rsidRPr="001E4EC3" w:rsidRDefault="0096776F" w:rsidP="003278D0">
            <w:pPr>
              <w:pStyle w:val="Plattetekst"/>
              <w:rPr>
                <w:rFonts w:cs="Arial"/>
                <w:bCs/>
              </w:rPr>
            </w:pPr>
            <w:r w:rsidRPr="001E4EC3">
              <w:rPr>
                <w:rFonts w:cs="Arial"/>
                <w:bCs/>
              </w:rPr>
              <w:t xml:space="preserve">tot </w:t>
            </w:r>
            <w:r>
              <w:rPr>
                <w:rFonts w:cs="Arial"/>
                <w:bCs/>
              </w:rPr>
              <w:t>15.25</w:t>
            </w:r>
          </w:p>
        </w:tc>
      </w:tr>
      <w:tr w:rsidR="0096776F" w:rsidRPr="001E4EC3" w14:paraId="6EA3CF07" w14:textId="77777777" w:rsidTr="003278D0">
        <w:tc>
          <w:tcPr>
            <w:tcW w:w="1620" w:type="dxa"/>
          </w:tcPr>
          <w:p w14:paraId="78CEC669" w14:textId="77777777" w:rsidR="0096776F" w:rsidRPr="001E4EC3" w:rsidRDefault="0096776F" w:rsidP="003278D0">
            <w:pPr>
              <w:pStyle w:val="Plattetekst"/>
              <w:rPr>
                <w:rFonts w:cs="Arial"/>
                <w:bCs/>
                <w:lang w:val="nl-BE"/>
              </w:rPr>
            </w:pPr>
            <w:r w:rsidRPr="001E4EC3">
              <w:rPr>
                <w:rFonts w:cs="Arial"/>
                <w:bCs/>
                <w:lang w:val="nl-BE"/>
              </w:rPr>
              <w:t>Dinsdag</w:t>
            </w:r>
          </w:p>
        </w:tc>
        <w:tc>
          <w:tcPr>
            <w:tcW w:w="1605" w:type="dxa"/>
          </w:tcPr>
          <w:p w14:paraId="2F9E9E23" w14:textId="77777777" w:rsidR="0096776F" w:rsidRPr="001E4EC3" w:rsidRDefault="0096776F" w:rsidP="003278D0">
            <w:pPr>
              <w:pStyle w:val="Plattetekst"/>
              <w:rPr>
                <w:rFonts w:cs="Arial"/>
                <w:bCs/>
                <w:lang w:val="nl-BE"/>
              </w:rPr>
            </w:pPr>
            <w:r w:rsidRPr="001E4EC3">
              <w:rPr>
                <w:rFonts w:cs="Arial"/>
                <w:bCs/>
                <w:lang w:val="nl-BE"/>
              </w:rPr>
              <w:t xml:space="preserve">van </w:t>
            </w:r>
            <w:r>
              <w:rPr>
                <w:rFonts w:cs="Arial"/>
                <w:bCs/>
              </w:rPr>
              <w:t>8.30</w:t>
            </w:r>
          </w:p>
        </w:tc>
        <w:tc>
          <w:tcPr>
            <w:tcW w:w="1605" w:type="dxa"/>
          </w:tcPr>
          <w:p w14:paraId="73255F15"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12.05</w:t>
            </w:r>
          </w:p>
        </w:tc>
        <w:tc>
          <w:tcPr>
            <w:tcW w:w="1605" w:type="dxa"/>
          </w:tcPr>
          <w:p w14:paraId="7BBD9592" w14:textId="77777777" w:rsidR="0096776F" w:rsidRPr="001E4EC3" w:rsidRDefault="0096776F" w:rsidP="003278D0">
            <w:pPr>
              <w:pStyle w:val="Plattetekst"/>
              <w:rPr>
                <w:rFonts w:cs="Arial"/>
                <w:bCs/>
                <w:lang w:val="nl-BE"/>
              </w:rPr>
            </w:pPr>
            <w:r w:rsidRPr="001E4EC3">
              <w:rPr>
                <w:rFonts w:cs="Arial"/>
                <w:bCs/>
                <w:lang w:val="nl-BE"/>
              </w:rPr>
              <w:t xml:space="preserve">en van </w:t>
            </w:r>
            <w:r>
              <w:rPr>
                <w:rFonts w:cs="Arial"/>
                <w:bCs/>
                <w:lang w:val="nl-BE"/>
              </w:rPr>
              <w:t>13.20</w:t>
            </w:r>
          </w:p>
        </w:tc>
        <w:tc>
          <w:tcPr>
            <w:tcW w:w="1606" w:type="dxa"/>
          </w:tcPr>
          <w:p w14:paraId="33200670"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15.25</w:t>
            </w:r>
          </w:p>
        </w:tc>
      </w:tr>
      <w:tr w:rsidR="0096776F" w:rsidRPr="001E4EC3" w14:paraId="79848C55" w14:textId="77777777" w:rsidTr="003278D0">
        <w:tc>
          <w:tcPr>
            <w:tcW w:w="1620" w:type="dxa"/>
          </w:tcPr>
          <w:p w14:paraId="1D4A1F4E" w14:textId="77777777" w:rsidR="0096776F" w:rsidRPr="001E4EC3" w:rsidRDefault="0096776F" w:rsidP="003278D0">
            <w:pPr>
              <w:pStyle w:val="Plattetekst"/>
              <w:rPr>
                <w:rFonts w:cs="Arial"/>
                <w:bCs/>
                <w:lang w:val="nl-BE"/>
              </w:rPr>
            </w:pPr>
            <w:r w:rsidRPr="001E4EC3">
              <w:rPr>
                <w:rFonts w:cs="Arial"/>
                <w:bCs/>
                <w:lang w:val="nl-BE"/>
              </w:rPr>
              <w:t>Woens</w:t>
            </w:r>
            <w:r>
              <w:rPr>
                <w:rFonts w:cs="Arial"/>
                <w:bCs/>
                <w:lang w:val="nl-BE"/>
              </w:rPr>
              <w:t>d</w:t>
            </w:r>
            <w:r w:rsidRPr="001E4EC3">
              <w:rPr>
                <w:rFonts w:cs="Arial"/>
                <w:bCs/>
                <w:lang w:val="nl-BE"/>
              </w:rPr>
              <w:t>ag</w:t>
            </w:r>
          </w:p>
        </w:tc>
        <w:tc>
          <w:tcPr>
            <w:tcW w:w="1605" w:type="dxa"/>
          </w:tcPr>
          <w:p w14:paraId="3F9FAC35" w14:textId="77777777" w:rsidR="0096776F" w:rsidRPr="001E4EC3" w:rsidRDefault="0096776F" w:rsidP="003278D0">
            <w:pPr>
              <w:pStyle w:val="Plattetekst"/>
              <w:rPr>
                <w:rFonts w:cs="Arial"/>
                <w:bCs/>
                <w:lang w:val="nl-BE"/>
              </w:rPr>
            </w:pPr>
            <w:r w:rsidRPr="001E4EC3">
              <w:rPr>
                <w:rFonts w:cs="Arial"/>
                <w:bCs/>
                <w:lang w:val="nl-BE"/>
              </w:rPr>
              <w:t xml:space="preserve">van </w:t>
            </w:r>
            <w:r>
              <w:rPr>
                <w:rFonts w:cs="Arial"/>
                <w:bCs/>
              </w:rPr>
              <w:t>8.30</w:t>
            </w:r>
          </w:p>
        </w:tc>
        <w:tc>
          <w:tcPr>
            <w:tcW w:w="1605" w:type="dxa"/>
          </w:tcPr>
          <w:p w14:paraId="6B9E41EC"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11.25</w:t>
            </w:r>
          </w:p>
        </w:tc>
        <w:tc>
          <w:tcPr>
            <w:tcW w:w="3211" w:type="dxa"/>
            <w:gridSpan w:val="2"/>
          </w:tcPr>
          <w:p w14:paraId="3153DE51" w14:textId="77777777" w:rsidR="0096776F" w:rsidRPr="001E4EC3" w:rsidRDefault="0096776F" w:rsidP="003278D0">
            <w:pPr>
              <w:pStyle w:val="Plattetekst"/>
              <w:rPr>
                <w:rFonts w:cs="Arial"/>
                <w:bCs/>
                <w:lang w:val="nl-BE"/>
              </w:rPr>
            </w:pPr>
          </w:p>
        </w:tc>
      </w:tr>
      <w:tr w:rsidR="0096776F" w:rsidRPr="001E4EC3" w14:paraId="238744B8" w14:textId="77777777" w:rsidTr="003278D0">
        <w:tc>
          <w:tcPr>
            <w:tcW w:w="1620" w:type="dxa"/>
          </w:tcPr>
          <w:p w14:paraId="6D08A0F2" w14:textId="77777777" w:rsidR="0096776F" w:rsidRPr="001E4EC3" w:rsidRDefault="0096776F" w:rsidP="003278D0">
            <w:pPr>
              <w:pStyle w:val="Plattetekst"/>
              <w:rPr>
                <w:rFonts w:cs="Arial"/>
                <w:bCs/>
                <w:lang w:val="nl-BE"/>
              </w:rPr>
            </w:pPr>
            <w:r w:rsidRPr="001E4EC3">
              <w:rPr>
                <w:rFonts w:cs="Arial"/>
                <w:bCs/>
                <w:lang w:val="nl-BE"/>
              </w:rPr>
              <w:t>Donde</w:t>
            </w:r>
            <w:r>
              <w:rPr>
                <w:rFonts w:cs="Arial"/>
                <w:bCs/>
                <w:lang w:val="nl-BE"/>
              </w:rPr>
              <w:t>r</w:t>
            </w:r>
            <w:r w:rsidRPr="001E4EC3">
              <w:rPr>
                <w:rFonts w:cs="Arial"/>
                <w:bCs/>
                <w:lang w:val="nl-BE"/>
              </w:rPr>
              <w:t>dag</w:t>
            </w:r>
          </w:p>
        </w:tc>
        <w:tc>
          <w:tcPr>
            <w:tcW w:w="1605" w:type="dxa"/>
          </w:tcPr>
          <w:p w14:paraId="7F135EB8" w14:textId="77777777" w:rsidR="0096776F" w:rsidRPr="001E4EC3" w:rsidRDefault="0096776F" w:rsidP="003278D0">
            <w:pPr>
              <w:pStyle w:val="Plattetekst"/>
              <w:rPr>
                <w:rFonts w:cs="Arial"/>
                <w:bCs/>
                <w:lang w:val="nl-BE"/>
              </w:rPr>
            </w:pPr>
            <w:r w:rsidRPr="001E4EC3">
              <w:rPr>
                <w:rFonts w:cs="Arial"/>
                <w:bCs/>
                <w:lang w:val="nl-BE"/>
              </w:rPr>
              <w:t xml:space="preserve">van </w:t>
            </w:r>
            <w:r>
              <w:rPr>
                <w:rFonts w:cs="Arial"/>
                <w:bCs/>
              </w:rPr>
              <w:t>8.30</w:t>
            </w:r>
          </w:p>
        </w:tc>
        <w:tc>
          <w:tcPr>
            <w:tcW w:w="1605" w:type="dxa"/>
          </w:tcPr>
          <w:p w14:paraId="2525ADF5"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12.05</w:t>
            </w:r>
          </w:p>
        </w:tc>
        <w:tc>
          <w:tcPr>
            <w:tcW w:w="1605" w:type="dxa"/>
          </w:tcPr>
          <w:p w14:paraId="318F663F" w14:textId="77777777" w:rsidR="0096776F" w:rsidRPr="001E4EC3" w:rsidRDefault="0096776F" w:rsidP="003278D0">
            <w:pPr>
              <w:pStyle w:val="Plattetekst"/>
              <w:rPr>
                <w:rFonts w:cs="Arial"/>
                <w:bCs/>
                <w:lang w:val="nl-BE"/>
              </w:rPr>
            </w:pPr>
            <w:r w:rsidRPr="001E4EC3">
              <w:rPr>
                <w:rFonts w:cs="Arial"/>
                <w:bCs/>
                <w:lang w:val="nl-BE"/>
              </w:rPr>
              <w:t xml:space="preserve">en van </w:t>
            </w:r>
            <w:r>
              <w:rPr>
                <w:rFonts w:cs="Arial"/>
                <w:bCs/>
                <w:lang w:val="nl-BE"/>
              </w:rPr>
              <w:t>13.20</w:t>
            </w:r>
          </w:p>
        </w:tc>
        <w:tc>
          <w:tcPr>
            <w:tcW w:w="1606" w:type="dxa"/>
          </w:tcPr>
          <w:p w14:paraId="65525B59"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15.25</w:t>
            </w:r>
          </w:p>
        </w:tc>
      </w:tr>
      <w:tr w:rsidR="0096776F" w:rsidRPr="001E4EC3" w14:paraId="59C452C1" w14:textId="77777777" w:rsidTr="003278D0">
        <w:tc>
          <w:tcPr>
            <w:tcW w:w="1620" w:type="dxa"/>
          </w:tcPr>
          <w:p w14:paraId="17640317" w14:textId="77777777" w:rsidR="0096776F" w:rsidRPr="001E4EC3" w:rsidRDefault="0096776F" w:rsidP="003278D0">
            <w:pPr>
              <w:pStyle w:val="Plattetekst"/>
              <w:rPr>
                <w:rFonts w:cs="Arial"/>
                <w:bCs/>
                <w:lang w:val="nl-BE"/>
              </w:rPr>
            </w:pPr>
            <w:r w:rsidRPr="001E4EC3">
              <w:rPr>
                <w:rFonts w:cs="Arial"/>
                <w:bCs/>
                <w:lang w:val="nl-BE"/>
              </w:rPr>
              <w:t>Vrijdag</w:t>
            </w:r>
          </w:p>
        </w:tc>
        <w:tc>
          <w:tcPr>
            <w:tcW w:w="1605" w:type="dxa"/>
          </w:tcPr>
          <w:p w14:paraId="72D73E54" w14:textId="77777777" w:rsidR="0096776F" w:rsidRPr="001E4EC3" w:rsidRDefault="0096776F" w:rsidP="003278D0">
            <w:pPr>
              <w:pStyle w:val="Plattetekst"/>
              <w:rPr>
                <w:rFonts w:cs="Arial"/>
                <w:bCs/>
                <w:lang w:val="nl-BE"/>
              </w:rPr>
            </w:pPr>
            <w:r w:rsidRPr="001E4EC3">
              <w:rPr>
                <w:rFonts w:cs="Arial"/>
                <w:bCs/>
                <w:lang w:val="nl-BE"/>
              </w:rPr>
              <w:t xml:space="preserve">van </w:t>
            </w:r>
            <w:r>
              <w:rPr>
                <w:rFonts w:cs="Arial"/>
                <w:bCs/>
              </w:rPr>
              <w:t>8.30</w:t>
            </w:r>
          </w:p>
        </w:tc>
        <w:tc>
          <w:tcPr>
            <w:tcW w:w="1605" w:type="dxa"/>
          </w:tcPr>
          <w:p w14:paraId="467F0677"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12.05</w:t>
            </w:r>
          </w:p>
        </w:tc>
        <w:tc>
          <w:tcPr>
            <w:tcW w:w="1605" w:type="dxa"/>
          </w:tcPr>
          <w:p w14:paraId="1227D714" w14:textId="77777777" w:rsidR="0096776F" w:rsidRPr="001E4EC3" w:rsidRDefault="0096776F" w:rsidP="003278D0">
            <w:pPr>
              <w:pStyle w:val="Plattetekst"/>
              <w:rPr>
                <w:rFonts w:cs="Arial"/>
                <w:bCs/>
                <w:lang w:val="nl-BE"/>
              </w:rPr>
            </w:pPr>
            <w:r w:rsidRPr="001E4EC3">
              <w:rPr>
                <w:rFonts w:cs="Arial"/>
                <w:bCs/>
                <w:lang w:val="nl-BE"/>
              </w:rPr>
              <w:t xml:space="preserve">en van </w:t>
            </w:r>
            <w:r>
              <w:rPr>
                <w:rFonts w:cs="Arial"/>
                <w:bCs/>
              </w:rPr>
              <w:t>13.20</w:t>
            </w:r>
          </w:p>
        </w:tc>
        <w:tc>
          <w:tcPr>
            <w:tcW w:w="1606" w:type="dxa"/>
          </w:tcPr>
          <w:p w14:paraId="1D72D78F"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15.25</w:t>
            </w:r>
          </w:p>
        </w:tc>
      </w:tr>
    </w:tbl>
    <w:p w14:paraId="5BA78CBB" w14:textId="77777777" w:rsidR="00B443BA" w:rsidRDefault="00B443BA" w:rsidP="00B443BA">
      <w:pPr>
        <w:rPr>
          <w:rFonts w:ascii="Tahoma" w:hAnsi="Tahoma" w:cs="Tahoma"/>
          <w:sz w:val="22"/>
          <w:szCs w:val="22"/>
        </w:rPr>
      </w:pPr>
    </w:p>
    <w:p w14:paraId="45CEBAE0" w14:textId="77777777" w:rsidR="0096776F" w:rsidRDefault="0096776F" w:rsidP="0096776F">
      <w:pPr>
        <w:tabs>
          <w:tab w:val="left" w:pos="-1440"/>
          <w:tab w:val="left" w:pos="-720"/>
          <w:tab w:val="num" w:pos="720"/>
        </w:tabs>
        <w:overflowPunct/>
        <w:autoSpaceDE/>
        <w:autoSpaceDN/>
        <w:adjustRightInd/>
        <w:spacing w:after="0"/>
        <w:textAlignment w:val="auto"/>
        <w:rPr>
          <w:rFonts w:ascii="Tahoma" w:hAnsi="Tahoma" w:cs="Tahoma"/>
          <w:b/>
          <w:sz w:val="22"/>
          <w:szCs w:val="22"/>
        </w:rPr>
      </w:pPr>
    </w:p>
    <w:p w14:paraId="26E3EE28" w14:textId="77777777" w:rsidR="0096776F" w:rsidRPr="00B443BA" w:rsidRDefault="0096776F" w:rsidP="0096776F">
      <w:pPr>
        <w:tabs>
          <w:tab w:val="left" w:pos="-1440"/>
          <w:tab w:val="left" w:pos="-720"/>
          <w:tab w:val="num" w:pos="720"/>
        </w:tabs>
        <w:overflowPunct/>
        <w:autoSpaceDE/>
        <w:autoSpaceDN/>
        <w:adjustRightInd/>
        <w:spacing w:after="0"/>
        <w:textAlignment w:val="auto"/>
        <w:rPr>
          <w:rFonts w:ascii="Tahoma" w:hAnsi="Tahoma" w:cs="Tahoma"/>
          <w:sz w:val="22"/>
          <w:szCs w:val="22"/>
        </w:rPr>
      </w:pPr>
      <w:r>
        <w:rPr>
          <w:rFonts w:ascii="Tahoma" w:hAnsi="Tahoma" w:cs="Tahoma"/>
          <w:b/>
          <w:sz w:val="22"/>
          <w:szCs w:val="22"/>
        </w:rPr>
        <w:t xml:space="preserve">SCHOLEN GOOIK </w:t>
      </w:r>
      <w:r>
        <w:rPr>
          <w:rFonts w:ascii="Tahoma" w:hAnsi="Tahoma" w:cs="Tahoma"/>
          <w:sz w:val="22"/>
          <w:szCs w:val="22"/>
        </w:rPr>
        <w:t xml:space="preserve"> </w:t>
      </w:r>
    </w:p>
    <w:p w14:paraId="113432A6" w14:textId="77777777" w:rsidR="0096776F" w:rsidRPr="001E4EC3" w:rsidRDefault="0096776F" w:rsidP="0096776F">
      <w:pPr>
        <w:ind w:left="1021" w:right="-1"/>
        <w:rPr>
          <w:b/>
          <w:bCs/>
          <w:i/>
        </w:rPr>
      </w:pPr>
      <w:r w:rsidRPr="001E4EC3">
        <w:rPr>
          <w:b/>
          <w:bCs/>
        </w:rPr>
        <w:tab/>
      </w:r>
    </w:p>
    <w:tbl>
      <w:tblPr>
        <w:tblW w:w="0" w:type="auto"/>
        <w:tblInd w:w="1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20"/>
        <w:gridCol w:w="1605"/>
        <w:gridCol w:w="1605"/>
        <w:gridCol w:w="1605"/>
        <w:gridCol w:w="1606"/>
      </w:tblGrid>
      <w:tr w:rsidR="0096776F" w:rsidRPr="001E4EC3" w14:paraId="06793CBB" w14:textId="77777777" w:rsidTr="003278D0">
        <w:tc>
          <w:tcPr>
            <w:tcW w:w="1620" w:type="dxa"/>
          </w:tcPr>
          <w:p w14:paraId="1A87D409" w14:textId="77777777" w:rsidR="0096776F" w:rsidRPr="001E4EC3" w:rsidRDefault="0096776F" w:rsidP="003278D0">
            <w:pPr>
              <w:pStyle w:val="Plattetekst"/>
              <w:rPr>
                <w:rFonts w:cs="Arial"/>
                <w:bCs/>
                <w:lang w:val="nl-BE"/>
              </w:rPr>
            </w:pPr>
            <w:r w:rsidRPr="001E4EC3">
              <w:rPr>
                <w:rFonts w:cs="Arial"/>
                <w:bCs/>
                <w:lang w:val="nl-BE"/>
              </w:rPr>
              <w:t>Dagen</w:t>
            </w:r>
          </w:p>
        </w:tc>
        <w:tc>
          <w:tcPr>
            <w:tcW w:w="3210" w:type="dxa"/>
            <w:gridSpan w:val="2"/>
          </w:tcPr>
          <w:p w14:paraId="67DE2CEB" w14:textId="77777777" w:rsidR="0096776F" w:rsidRPr="001E4EC3" w:rsidRDefault="0096776F" w:rsidP="003278D0">
            <w:pPr>
              <w:pStyle w:val="Plattetekst"/>
              <w:rPr>
                <w:rFonts w:cs="Arial"/>
                <w:bCs/>
                <w:lang w:val="nl-BE"/>
              </w:rPr>
            </w:pPr>
            <w:r w:rsidRPr="001E4EC3">
              <w:rPr>
                <w:rFonts w:cs="Arial"/>
                <w:bCs/>
                <w:lang w:val="nl-BE"/>
              </w:rPr>
              <w:t>Uren</w:t>
            </w:r>
          </w:p>
        </w:tc>
        <w:tc>
          <w:tcPr>
            <w:tcW w:w="3211" w:type="dxa"/>
            <w:gridSpan w:val="2"/>
          </w:tcPr>
          <w:p w14:paraId="516E106E" w14:textId="77777777" w:rsidR="0096776F" w:rsidRPr="001E4EC3" w:rsidRDefault="0096776F" w:rsidP="003278D0">
            <w:pPr>
              <w:pStyle w:val="Plattetekst"/>
              <w:rPr>
                <w:rFonts w:cs="Arial"/>
                <w:bCs/>
                <w:lang w:val="nl-BE"/>
              </w:rPr>
            </w:pPr>
            <w:r w:rsidRPr="001E4EC3">
              <w:rPr>
                <w:rFonts w:cs="Arial"/>
                <w:bCs/>
                <w:lang w:val="nl-BE"/>
              </w:rPr>
              <w:t>Uren</w:t>
            </w:r>
          </w:p>
        </w:tc>
      </w:tr>
      <w:tr w:rsidR="0096776F" w:rsidRPr="001E4EC3" w14:paraId="5DF948CE" w14:textId="77777777" w:rsidTr="003278D0">
        <w:tc>
          <w:tcPr>
            <w:tcW w:w="1620" w:type="dxa"/>
          </w:tcPr>
          <w:p w14:paraId="741B9391" w14:textId="77777777" w:rsidR="0096776F" w:rsidRPr="001E4EC3" w:rsidRDefault="0096776F" w:rsidP="003278D0">
            <w:pPr>
              <w:pStyle w:val="Plattetekst"/>
              <w:rPr>
                <w:rFonts w:cs="Arial"/>
                <w:bCs/>
                <w:lang w:val="nl-BE"/>
              </w:rPr>
            </w:pPr>
            <w:r w:rsidRPr="001E4EC3">
              <w:rPr>
                <w:rFonts w:cs="Arial"/>
                <w:bCs/>
                <w:lang w:val="nl-BE"/>
              </w:rPr>
              <w:t>Maandag</w:t>
            </w:r>
          </w:p>
        </w:tc>
        <w:tc>
          <w:tcPr>
            <w:tcW w:w="1605" w:type="dxa"/>
          </w:tcPr>
          <w:p w14:paraId="60F9265F" w14:textId="77777777" w:rsidR="0096776F" w:rsidRPr="001E4EC3" w:rsidRDefault="0096776F" w:rsidP="003278D0">
            <w:pPr>
              <w:pStyle w:val="Plattetekst"/>
              <w:rPr>
                <w:rFonts w:cs="Arial"/>
                <w:bCs/>
                <w:lang w:val="nl-BE"/>
              </w:rPr>
            </w:pPr>
            <w:r w:rsidRPr="001E4EC3">
              <w:rPr>
                <w:rFonts w:cs="Arial"/>
                <w:bCs/>
                <w:lang w:val="nl-BE"/>
              </w:rPr>
              <w:t xml:space="preserve">van </w:t>
            </w:r>
            <w:r>
              <w:rPr>
                <w:rFonts w:cs="Arial"/>
                <w:bCs/>
                <w:lang w:val="nl-BE"/>
              </w:rPr>
              <w:t>8.50</w:t>
            </w:r>
          </w:p>
        </w:tc>
        <w:tc>
          <w:tcPr>
            <w:tcW w:w="1605" w:type="dxa"/>
          </w:tcPr>
          <w:p w14:paraId="5141FEBA"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11.50</w:t>
            </w:r>
          </w:p>
        </w:tc>
        <w:tc>
          <w:tcPr>
            <w:tcW w:w="1605" w:type="dxa"/>
          </w:tcPr>
          <w:p w14:paraId="6BD5F4D8" w14:textId="77777777" w:rsidR="0096776F" w:rsidRPr="001E4EC3" w:rsidRDefault="0096776F" w:rsidP="003278D0">
            <w:pPr>
              <w:pStyle w:val="Plattetekst"/>
              <w:rPr>
                <w:rFonts w:cs="Arial"/>
                <w:bCs/>
                <w:lang w:val="nl-BE"/>
              </w:rPr>
            </w:pPr>
            <w:r w:rsidRPr="001E4EC3">
              <w:rPr>
                <w:rFonts w:cs="Arial"/>
                <w:bCs/>
                <w:lang w:val="nl-BE"/>
              </w:rPr>
              <w:t xml:space="preserve">en van </w:t>
            </w:r>
            <w:r>
              <w:rPr>
                <w:rFonts w:cs="Arial"/>
                <w:bCs/>
                <w:lang w:val="nl-BE"/>
              </w:rPr>
              <w:t>12.50</w:t>
            </w:r>
          </w:p>
        </w:tc>
        <w:tc>
          <w:tcPr>
            <w:tcW w:w="1606" w:type="dxa"/>
          </w:tcPr>
          <w:p w14:paraId="0A1EE30E" w14:textId="77777777" w:rsidR="0096776F" w:rsidRPr="001E4EC3" w:rsidRDefault="0096776F" w:rsidP="003278D0">
            <w:pPr>
              <w:pStyle w:val="Plattetekst"/>
              <w:rPr>
                <w:rFonts w:cs="Arial"/>
                <w:bCs/>
              </w:rPr>
            </w:pPr>
            <w:r w:rsidRPr="001E4EC3">
              <w:rPr>
                <w:rFonts w:cs="Arial"/>
                <w:bCs/>
              </w:rPr>
              <w:t xml:space="preserve">tot </w:t>
            </w:r>
            <w:r>
              <w:rPr>
                <w:rFonts w:cs="Arial"/>
                <w:bCs/>
              </w:rPr>
              <w:t>15.35</w:t>
            </w:r>
          </w:p>
        </w:tc>
      </w:tr>
      <w:tr w:rsidR="0096776F" w:rsidRPr="001E4EC3" w14:paraId="618C2C1E" w14:textId="77777777" w:rsidTr="003278D0">
        <w:tc>
          <w:tcPr>
            <w:tcW w:w="1620" w:type="dxa"/>
          </w:tcPr>
          <w:p w14:paraId="3F6AF3EF" w14:textId="77777777" w:rsidR="0096776F" w:rsidRPr="001E4EC3" w:rsidRDefault="0096776F" w:rsidP="003278D0">
            <w:pPr>
              <w:pStyle w:val="Plattetekst"/>
              <w:rPr>
                <w:rFonts w:cs="Arial"/>
                <w:bCs/>
                <w:lang w:val="nl-BE"/>
              </w:rPr>
            </w:pPr>
            <w:r w:rsidRPr="001E4EC3">
              <w:rPr>
                <w:rFonts w:cs="Arial"/>
                <w:bCs/>
                <w:lang w:val="nl-BE"/>
              </w:rPr>
              <w:t>Dinsdag</w:t>
            </w:r>
          </w:p>
        </w:tc>
        <w:tc>
          <w:tcPr>
            <w:tcW w:w="1605" w:type="dxa"/>
          </w:tcPr>
          <w:p w14:paraId="051CDD49" w14:textId="77777777" w:rsidR="0096776F" w:rsidRPr="001E4EC3" w:rsidRDefault="0096776F" w:rsidP="003278D0">
            <w:pPr>
              <w:pStyle w:val="Plattetekst"/>
              <w:rPr>
                <w:rFonts w:cs="Arial"/>
                <w:bCs/>
                <w:lang w:val="nl-BE"/>
              </w:rPr>
            </w:pPr>
            <w:r w:rsidRPr="001E4EC3">
              <w:rPr>
                <w:rFonts w:cs="Arial"/>
                <w:bCs/>
                <w:lang w:val="nl-BE"/>
              </w:rPr>
              <w:t xml:space="preserve">van </w:t>
            </w:r>
            <w:r>
              <w:rPr>
                <w:rFonts w:cs="Arial"/>
                <w:bCs/>
              </w:rPr>
              <w:t>8.50</w:t>
            </w:r>
          </w:p>
        </w:tc>
        <w:tc>
          <w:tcPr>
            <w:tcW w:w="1605" w:type="dxa"/>
          </w:tcPr>
          <w:p w14:paraId="3F61FB9B"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11.50</w:t>
            </w:r>
          </w:p>
        </w:tc>
        <w:tc>
          <w:tcPr>
            <w:tcW w:w="1605" w:type="dxa"/>
          </w:tcPr>
          <w:p w14:paraId="2CFE4B17" w14:textId="77777777" w:rsidR="0096776F" w:rsidRPr="001E4EC3" w:rsidRDefault="0096776F" w:rsidP="003278D0">
            <w:pPr>
              <w:pStyle w:val="Plattetekst"/>
              <w:rPr>
                <w:rFonts w:cs="Arial"/>
                <w:bCs/>
                <w:lang w:val="nl-BE"/>
              </w:rPr>
            </w:pPr>
            <w:r w:rsidRPr="001E4EC3">
              <w:rPr>
                <w:rFonts w:cs="Arial"/>
                <w:bCs/>
                <w:lang w:val="nl-BE"/>
              </w:rPr>
              <w:t xml:space="preserve">en van </w:t>
            </w:r>
            <w:r>
              <w:rPr>
                <w:rFonts w:cs="Arial"/>
                <w:bCs/>
                <w:lang w:val="nl-BE"/>
              </w:rPr>
              <w:t>12.50</w:t>
            </w:r>
          </w:p>
        </w:tc>
        <w:tc>
          <w:tcPr>
            <w:tcW w:w="1606" w:type="dxa"/>
          </w:tcPr>
          <w:p w14:paraId="32938CC5"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15.35</w:t>
            </w:r>
          </w:p>
        </w:tc>
      </w:tr>
      <w:tr w:rsidR="0096776F" w:rsidRPr="001E4EC3" w14:paraId="3F020360" w14:textId="77777777" w:rsidTr="003278D0">
        <w:tc>
          <w:tcPr>
            <w:tcW w:w="1620" w:type="dxa"/>
          </w:tcPr>
          <w:p w14:paraId="598570D6" w14:textId="77777777" w:rsidR="0096776F" w:rsidRPr="001E4EC3" w:rsidRDefault="0096776F" w:rsidP="003278D0">
            <w:pPr>
              <w:pStyle w:val="Plattetekst"/>
              <w:rPr>
                <w:rFonts w:cs="Arial"/>
                <w:bCs/>
                <w:lang w:val="nl-BE"/>
              </w:rPr>
            </w:pPr>
            <w:r w:rsidRPr="001E4EC3">
              <w:rPr>
                <w:rFonts w:cs="Arial"/>
                <w:bCs/>
                <w:lang w:val="nl-BE"/>
              </w:rPr>
              <w:t>Woens</w:t>
            </w:r>
            <w:r>
              <w:rPr>
                <w:rFonts w:cs="Arial"/>
                <w:bCs/>
                <w:lang w:val="nl-BE"/>
              </w:rPr>
              <w:t>d</w:t>
            </w:r>
            <w:r w:rsidRPr="001E4EC3">
              <w:rPr>
                <w:rFonts w:cs="Arial"/>
                <w:bCs/>
                <w:lang w:val="nl-BE"/>
              </w:rPr>
              <w:t>ag</w:t>
            </w:r>
          </w:p>
        </w:tc>
        <w:tc>
          <w:tcPr>
            <w:tcW w:w="1605" w:type="dxa"/>
          </w:tcPr>
          <w:p w14:paraId="6F4697D5" w14:textId="77777777" w:rsidR="0096776F" w:rsidRPr="001E4EC3" w:rsidRDefault="0096776F" w:rsidP="003278D0">
            <w:pPr>
              <w:pStyle w:val="Plattetekst"/>
              <w:rPr>
                <w:rFonts w:cs="Arial"/>
                <w:bCs/>
                <w:lang w:val="nl-BE"/>
              </w:rPr>
            </w:pPr>
            <w:r w:rsidRPr="001E4EC3">
              <w:rPr>
                <w:rFonts w:cs="Arial"/>
                <w:bCs/>
                <w:lang w:val="nl-BE"/>
              </w:rPr>
              <w:t xml:space="preserve">van </w:t>
            </w:r>
            <w:r>
              <w:rPr>
                <w:rFonts w:cs="Arial"/>
                <w:bCs/>
              </w:rPr>
              <w:t>8.50</w:t>
            </w:r>
          </w:p>
        </w:tc>
        <w:tc>
          <w:tcPr>
            <w:tcW w:w="1605" w:type="dxa"/>
          </w:tcPr>
          <w:p w14:paraId="023BBB45"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12.00</w:t>
            </w:r>
          </w:p>
        </w:tc>
        <w:tc>
          <w:tcPr>
            <w:tcW w:w="3211" w:type="dxa"/>
            <w:gridSpan w:val="2"/>
          </w:tcPr>
          <w:p w14:paraId="488C0754" w14:textId="77777777" w:rsidR="0096776F" w:rsidRPr="001E4EC3" w:rsidRDefault="0096776F" w:rsidP="003278D0">
            <w:pPr>
              <w:pStyle w:val="Plattetekst"/>
              <w:rPr>
                <w:rFonts w:cs="Arial"/>
                <w:bCs/>
                <w:lang w:val="nl-BE"/>
              </w:rPr>
            </w:pPr>
          </w:p>
        </w:tc>
      </w:tr>
      <w:tr w:rsidR="0096776F" w:rsidRPr="001E4EC3" w14:paraId="4DD410F0" w14:textId="77777777" w:rsidTr="003278D0">
        <w:tc>
          <w:tcPr>
            <w:tcW w:w="1620" w:type="dxa"/>
          </w:tcPr>
          <w:p w14:paraId="4B484CE5" w14:textId="77777777" w:rsidR="0096776F" w:rsidRPr="001E4EC3" w:rsidRDefault="0096776F" w:rsidP="003278D0">
            <w:pPr>
              <w:pStyle w:val="Plattetekst"/>
              <w:rPr>
                <w:rFonts w:cs="Arial"/>
                <w:bCs/>
                <w:lang w:val="nl-BE"/>
              </w:rPr>
            </w:pPr>
            <w:r w:rsidRPr="001E4EC3">
              <w:rPr>
                <w:rFonts w:cs="Arial"/>
                <w:bCs/>
                <w:lang w:val="nl-BE"/>
              </w:rPr>
              <w:t>Donde</w:t>
            </w:r>
            <w:r>
              <w:rPr>
                <w:rFonts w:cs="Arial"/>
                <w:bCs/>
                <w:lang w:val="nl-BE"/>
              </w:rPr>
              <w:t>r</w:t>
            </w:r>
            <w:r w:rsidRPr="001E4EC3">
              <w:rPr>
                <w:rFonts w:cs="Arial"/>
                <w:bCs/>
                <w:lang w:val="nl-BE"/>
              </w:rPr>
              <w:t>dag</w:t>
            </w:r>
          </w:p>
        </w:tc>
        <w:tc>
          <w:tcPr>
            <w:tcW w:w="1605" w:type="dxa"/>
          </w:tcPr>
          <w:p w14:paraId="2FBAD0EC" w14:textId="77777777" w:rsidR="0096776F" w:rsidRPr="001E4EC3" w:rsidRDefault="0096776F" w:rsidP="003278D0">
            <w:pPr>
              <w:pStyle w:val="Plattetekst"/>
              <w:rPr>
                <w:rFonts w:cs="Arial"/>
                <w:bCs/>
                <w:lang w:val="nl-BE"/>
              </w:rPr>
            </w:pPr>
            <w:r w:rsidRPr="001E4EC3">
              <w:rPr>
                <w:rFonts w:cs="Arial"/>
                <w:bCs/>
                <w:lang w:val="nl-BE"/>
              </w:rPr>
              <w:t xml:space="preserve">van </w:t>
            </w:r>
            <w:r>
              <w:rPr>
                <w:rFonts w:cs="Arial"/>
                <w:bCs/>
              </w:rPr>
              <w:t>8.50</w:t>
            </w:r>
          </w:p>
        </w:tc>
        <w:tc>
          <w:tcPr>
            <w:tcW w:w="1605" w:type="dxa"/>
          </w:tcPr>
          <w:p w14:paraId="2CEDBE82"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11.50</w:t>
            </w:r>
          </w:p>
        </w:tc>
        <w:tc>
          <w:tcPr>
            <w:tcW w:w="1605" w:type="dxa"/>
          </w:tcPr>
          <w:p w14:paraId="37B253B9" w14:textId="77777777" w:rsidR="0096776F" w:rsidRPr="001E4EC3" w:rsidRDefault="0096776F" w:rsidP="003278D0">
            <w:pPr>
              <w:pStyle w:val="Plattetekst"/>
              <w:rPr>
                <w:rFonts w:cs="Arial"/>
                <w:bCs/>
                <w:lang w:val="nl-BE"/>
              </w:rPr>
            </w:pPr>
            <w:r w:rsidRPr="001E4EC3">
              <w:rPr>
                <w:rFonts w:cs="Arial"/>
                <w:bCs/>
                <w:lang w:val="nl-BE"/>
              </w:rPr>
              <w:t xml:space="preserve">en van </w:t>
            </w:r>
            <w:r>
              <w:rPr>
                <w:rFonts w:cs="Arial"/>
                <w:bCs/>
                <w:lang w:val="nl-BE"/>
              </w:rPr>
              <w:t>12.50</w:t>
            </w:r>
          </w:p>
        </w:tc>
        <w:tc>
          <w:tcPr>
            <w:tcW w:w="1606" w:type="dxa"/>
          </w:tcPr>
          <w:p w14:paraId="4F42B985"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15.35</w:t>
            </w:r>
          </w:p>
        </w:tc>
      </w:tr>
      <w:tr w:rsidR="0096776F" w:rsidRPr="001E4EC3" w14:paraId="566569ED" w14:textId="77777777" w:rsidTr="003278D0">
        <w:tc>
          <w:tcPr>
            <w:tcW w:w="1620" w:type="dxa"/>
          </w:tcPr>
          <w:p w14:paraId="5B9A970F" w14:textId="77777777" w:rsidR="0096776F" w:rsidRPr="001E4EC3" w:rsidRDefault="0096776F" w:rsidP="003278D0">
            <w:pPr>
              <w:pStyle w:val="Plattetekst"/>
              <w:rPr>
                <w:rFonts w:cs="Arial"/>
                <w:bCs/>
                <w:lang w:val="nl-BE"/>
              </w:rPr>
            </w:pPr>
            <w:r w:rsidRPr="001E4EC3">
              <w:rPr>
                <w:rFonts w:cs="Arial"/>
                <w:bCs/>
                <w:lang w:val="nl-BE"/>
              </w:rPr>
              <w:t>Vrijdag</w:t>
            </w:r>
          </w:p>
        </w:tc>
        <w:tc>
          <w:tcPr>
            <w:tcW w:w="1605" w:type="dxa"/>
          </w:tcPr>
          <w:p w14:paraId="54A20C6A" w14:textId="77777777" w:rsidR="0096776F" w:rsidRPr="001E4EC3" w:rsidRDefault="0096776F" w:rsidP="003278D0">
            <w:pPr>
              <w:pStyle w:val="Plattetekst"/>
              <w:rPr>
                <w:rFonts w:cs="Arial"/>
                <w:bCs/>
                <w:lang w:val="nl-BE"/>
              </w:rPr>
            </w:pPr>
            <w:r w:rsidRPr="001E4EC3">
              <w:rPr>
                <w:rFonts w:cs="Arial"/>
                <w:bCs/>
                <w:lang w:val="nl-BE"/>
              </w:rPr>
              <w:t xml:space="preserve">van </w:t>
            </w:r>
            <w:r>
              <w:rPr>
                <w:rFonts w:cs="Arial"/>
                <w:bCs/>
              </w:rPr>
              <w:t>8.50</w:t>
            </w:r>
          </w:p>
        </w:tc>
        <w:tc>
          <w:tcPr>
            <w:tcW w:w="1605" w:type="dxa"/>
          </w:tcPr>
          <w:p w14:paraId="67C322E9"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11.50</w:t>
            </w:r>
          </w:p>
        </w:tc>
        <w:tc>
          <w:tcPr>
            <w:tcW w:w="1605" w:type="dxa"/>
          </w:tcPr>
          <w:p w14:paraId="441F2DC5" w14:textId="77777777" w:rsidR="0096776F" w:rsidRPr="001E4EC3" w:rsidRDefault="0096776F" w:rsidP="003278D0">
            <w:pPr>
              <w:pStyle w:val="Plattetekst"/>
              <w:rPr>
                <w:rFonts w:cs="Arial"/>
                <w:bCs/>
                <w:lang w:val="nl-BE"/>
              </w:rPr>
            </w:pPr>
            <w:r w:rsidRPr="001E4EC3">
              <w:rPr>
                <w:rFonts w:cs="Arial"/>
                <w:bCs/>
                <w:lang w:val="nl-BE"/>
              </w:rPr>
              <w:t xml:space="preserve">en van </w:t>
            </w:r>
            <w:r>
              <w:rPr>
                <w:rFonts w:cs="Arial"/>
                <w:bCs/>
              </w:rPr>
              <w:t>12.50</w:t>
            </w:r>
          </w:p>
        </w:tc>
        <w:tc>
          <w:tcPr>
            <w:tcW w:w="1606" w:type="dxa"/>
          </w:tcPr>
          <w:p w14:paraId="7B2BB255"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15.00</w:t>
            </w:r>
          </w:p>
        </w:tc>
      </w:tr>
    </w:tbl>
    <w:p w14:paraId="0B9D9D77" w14:textId="77777777" w:rsidR="0096776F" w:rsidRDefault="0096776F" w:rsidP="0096776F">
      <w:pPr>
        <w:rPr>
          <w:rFonts w:ascii="Tahoma" w:hAnsi="Tahoma" w:cs="Tahoma"/>
          <w:sz w:val="22"/>
          <w:szCs w:val="22"/>
        </w:rPr>
      </w:pPr>
    </w:p>
    <w:p w14:paraId="38AE9514" w14:textId="77777777" w:rsidR="0096776F" w:rsidRDefault="0096776F" w:rsidP="0096776F">
      <w:pPr>
        <w:tabs>
          <w:tab w:val="left" w:pos="-1440"/>
          <w:tab w:val="left" w:pos="-720"/>
          <w:tab w:val="num" w:pos="720"/>
        </w:tabs>
        <w:overflowPunct/>
        <w:autoSpaceDE/>
        <w:autoSpaceDN/>
        <w:adjustRightInd/>
        <w:spacing w:after="0"/>
        <w:textAlignment w:val="auto"/>
        <w:rPr>
          <w:rFonts w:ascii="Tahoma" w:hAnsi="Tahoma" w:cs="Tahoma"/>
          <w:b/>
          <w:sz w:val="22"/>
          <w:szCs w:val="22"/>
        </w:rPr>
      </w:pPr>
    </w:p>
    <w:p w14:paraId="1C99F89C" w14:textId="77777777" w:rsidR="0096776F" w:rsidRPr="00B443BA" w:rsidRDefault="0096776F" w:rsidP="0096776F">
      <w:pPr>
        <w:tabs>
          <w:tab w:val="left" w:pos="-1440"/>
          <w:tab w:val="left" w:pos="-720"/>
          <w:tab w:val="num" w:pos="720"/>
        </w:tabs>
        <w:overflowPunct/>
        <w:autoSpaceDE/>
        <w:autoSpaceDN/>
        <w:adjustRightInd/>
        <w:spacing w:after="0"/>
        <w:textAlignment w:val="auto"/>
        <w:rPr>
          <w:rFonts w:ascii="Tahoma" w:hAnsi="Tahoma" w:cs="Tahoma"/>
          <w:sz w:val="22"/>
          <w:szCs w:val="22"/>
        </w:rPr>
      </w:pPr>
      <w:r>
        <w:rPr>
          <w:rFonts w:ascii="Tahoma" w:hAnsi="Tahoma" w:cs="Tahoma"/>
          <w:b/>
          <w:sz w:val="22"/>
          <w:szCs w:val="22"/>
        </w:rPr>
        <w:t xml:space="preserve">SCHOOL HERNE </w:t>
      </w:r>
      <w:r>
        <w:rPr>
          <w:rFonts w:ascii="Tahoma" w:hAnsi="Tahoma" w:cs="Tahoma"/>
          <w:sz w:val="22"/>
          <w:szCs w:val="22"/>
        </w:rPr>
        <w:t xml:space="preserve"> </w:t>
      </w:r>
    </w:p>
    <w:p w14:paraId="59E33211" w14:textId="77777777" w:rsidR="0096776F" w:rsidRPr="001E4EC3" w:rsidRDefault="0096776F" w:rsidP="0096776F">
      <w:pPr>
        <w:ind w:left="1021" w:right="-1"/>
        <w:rPr>
          <w:b/>
          <w:bCs/>
          <w:i/>
        </w:rPr>
      </w:pPr>
      <w:r w:rsidRPr="001E4EC3">
        <w:rPr>
          <w:b/>
          <w:bCs/>
        </w:rPr>
        <w:tab/>
      </w:r>
    </w:p>
    <w:tbl>
      <w:tblPr>
        <w:tblW w:w="0" w:type="auto"/>
        <w:tblInd w:w="1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20"/>
        <w:gridCol w:w="1605"/>
        <w:gridCol w:w="1605"/>
        <w:gridCol w:w="1605"/>
        <w:gridCol w:w="1606"/>
      </w:tblGrid>
      <w:tr w:rsidR="0096776F" w:rsidRPr="001E4EC3" w14:paraId="1CF119E0" w14:textId="77777777" w:rsidTr="003278D0">
        <w:tc>
          <w:tcPr>
            <w:tcW w:w="1620" w:type="dxa"/>
          </w:tcPr>
          <w:p w14:paraId="7C049542" w14:textId="77777777" w:rsidR="0096776F" w:rsidRPr="001E4EC3" w:rsidRDefault="0096776F" w:rsidP="003278D0">
            <w:pPr>
              <w:pStyle w:val="Plattetekst"/>
              <w:rPr>
                <w:rFonts w:cs="Arial"/>
                <w:bCs/>
                <w:lang w:val="nl-BE"/>
              </w:rPr>
            </w:pPr>
            <w:r w:rsidRPr="001E4EC3">
              <w:rPr>
                <w:rFonts w:cs="Arial"/>
                <w:bCs/>
                <w:lang w:val="nl-BE"/>
              </w:rPr>
              <w:t>Dagen</w:t>
            </w:r>
          </w:p>
        </w:tc>
        <w:tc>
          <w:tcPr>
            <w:tcW w:w="3210" w:type="dxa"/>
            <w:gridSpan w:val="2"/>
          </w:tcPr>
          <w:p w14:paraId="56DEF212" w14:textId="77777777" w:rsidR="0096776F" w:rsidRPr="001E4EC3" w:rsidRDefault="0096776F" w:rsidP="003278D0">
            <w:pPr>
              <w:pStyle w:val="Plattetekst"/>
              <w:rPr>
                <w:rFonts w:cs="Arial"/>
                <w:bCs/>
                <w:lang w:val="nl-BE"/>
              </w:rPr>
            </w:pPr>
            <w:r w:rsidRPr="001E4EC3">
              <w:rPr>
                <w:rFonts w:cs="Arial"/>
                <w:bCs/>
                <w:lang w:val="nl-BE"/>
              </w:rPr>
              <w:t>Uren</w:t>
            </w:r>
          </w:p>
        </w:tc>
        <w:tc>
          <w:tcPr>
            <w:tcW w:w="3211" w:type="dxa"/>
            <w:gridSpan w:val="2"/>
          </w:tcPr>
          <w:p w14:paraId="41F9885C" w14:textId="77777777" w:rsidR="0096776F" w:rsidRPr="001E4EC3" w:rsidRDefault="0096776F" w:rsidP="003278D0">
            <w:pPr>
              <w:pStyle w:val="Plattetekst"/>
              <w:rPr>
                <w:rFonts w:cs="Arial"/>
                <w:bCs/>
                <w:lang w:val="nl-BE"/>
              </w:rPr>
            </w:pPr>
            <w:r w:rsidRPr="001E4EC3">
              <w:rPr>
                <w:rFonts w:cs="Arial"/>
                <w:bCs/>
                <w:lang w:val="nl-BE"/>
              </w:rPr>
              <w:t>Uren</w:t>
            </w:r>
          </w:p>
        </w:tc>
      </w:tr>
      <w:tr w:rsidR="0096776F" w:rsidRPr="001E4EC3" w14:paraId="5720EFE8" w14:textId="77777777" w:rsidTr="003278D0">
        <w:tc>
          <w:tcPr>
            <w:tcW w:w="1620" w:type="dxa"/>
          </w:tcPr>
          <w:p w14:paraId="687A61CA" w14:textId="77777777" w:rsidR="0096776F" w:rsidRPr="001E4EC3" w:rsidRDefault="0096776F" w:rsidP="003278D0">
            <w:pPr>
              <w:pStyle w:val="Plattetekst"/>
              <w:rPr>
                <w:rFonts w:cs="Arial"/>
                <w:bCs/>
                <w:lang w:val="nl-BE"/>
              </w:rPr>
            </w:pPr>
            <w:r w:rsidRPr="001E4EC3">
              <w:rPr>
                <w:rFonts w:cs="Arial"/>
                <w:bCs/>
                <w:lang w:val="nl-BE"/>
              </w:rPr>
              <w:t>Maandag</w:t>
            </w:r>
          </w:p>
        </w:tc>
        <w:tc>
          <w:tcPr>
            <w:tcW w:w="1605" w:type="dxa"/>
          </w:tcPr>
          <w:p w14:paraId="3A068429" w14:textId="77777777" w:rsidR="0096776F" w:rsidRPr="001E4EC3" w:rsidRDefault="0096776F" w:rsidP="003278D0">
            <w:pPr>
              <w:pStyle w:val="Plattetekst"/>
              <w:rPr>
                <w:rFonts w:cs="Arial"/>
                <w:bCs/>
                <w:lang w:val="nl-BE"/>
              </w:rPr>
            </w:pPr>
            <w:r w:rsidRPr="001E4EC3">
              <w:rPr>
                <w:rFonts w:cs="Arial"/>
                <w:bCs/>
                <w:lang w:val="nl-BE"/>
              </w:rPr>
              <w:t xml:space="preserve">van </w:t>
            </w:r>
            <w:r>
              <w:rPr>
                <w:rFonts w:cs="Arial"/>
                <w:bCs/>
                <w:lang w:val="nl-BE"/>
              </w:rPr>
              <w:t>8.50</w:t>
            </w:r>
          </w:p>
        </w:tc>
        <w:tc>
          <w:tcPr>
            <w:tcW w:w="1605" w:type="dxa"/>
          </w:tcPr>
          <w:p w14:paraId="2708E373"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12.05</w:t>
            </w:r>
          </w:p>
        </w:tc>
        <w:tc>
          <w:tcPr>
            <w:tcW w:w="1605" w:type="dxa"/>
          </w:tcPr>
          <w:p w14:paraId="1B0A825B" w14:textId="77777777" w:rsidR="0096776F" w:rsidRPr="001E4EC3" w:rsidRDefault="0096776F" w:rsidP="003278D0">
            <w:pPr>
              <w:pStyle w:val="Plattetekst"/>
              <w:rPr>
                <w:rFonts w:cs="Arial"/>
                <w:bCs/>
                <w:lang w:val="nl-BE"/>
              </w:rPr>
            </w:pPr>
            <w:r w:rsidRPr="001E4EC3">
              <w:rPr>
                <w:rFonts w:cs="Arial"/>
                <w:bCs/>
                <w:lang w:val="nl-BE"/>
              </w:rPr>
              <w:t xml:space="preserve">en van </w:t>
            </w:r>
            <w:r>
              <w:rPr>
                <w:rFonts w:cs="Arial"/>
                <w:bCs/>
                <w:lang w:val="nl-BE"/>
              </w:rPr>
              <w:t>13.05</w:t>
            </w:r>
          </w:p>
        </w:tc>
        <w:tc>
          <w:tcPr>
            <w:tcW w:w="1606" w:type="dxa"/>
          </w:tcPr>
          <w:p w14:paraId="7D378CC9" w14:textId="77777777" w:rsidR="0096776F" w:rsidRPr="001E4EC3" w:rsidRDefault="0096776F" w:rsidP="003278D0">
            <w:pPr>
              <w:pStyle w:val="Plattetekst"/>
              <w:rPr>
                <w:rFonts w:cs="Arial"/>
                <w:bCs/>
              </w:rPr>
            </w:pPr>
            <w:r w:rsidRPr="001E4EC3">
              <w:rPr>
                <w:rFonts w:cs="Arial"/>
                <w:bCs/>
              </w:rPr>
              <w:t xml:space="preserve">tot </w:t>
            </w:r>
            <w:r>
              <w:rPr>
                <w:rFonts w:cs="Arial"/>
                <w:bCs/>
              </w:rPr>
              <w:t>15.3</w:t>
            </w:r>
            <w:r w:rsidR="00E6298B">
              <w:rPr>
                <w:rFonts w:cs="Arial"/>
                <w:bCs/>
              </w:rPr>
              <w:t>0</w:t>
            </w:r>
          </w:p>
        </w:tc>
      </w:tr>
      <w:tr w:rsidR="0096776F" w:rsidRPr="001E4EC3" w14:paraId="51898990" w14:textId="77777777" w:rsidTr="003278D0">
        <w:tc>
          <w:tcPr>
            <w:tcW w:w="1620" w:type="dxa"/>
          </w:tcPr>
          <w:p w14:paraId="25A07EE9" w14:textId="77777777" w:rsidR="0096776F" w:rsidRPr="001E4EC3" w:rsidRDefault="0096776F" w:rsidP="003278D0">
            <w:pPr>
              <w:pStyle w:val="Plattetekst"/>
              <w:rPr>
                <w:rFonts w:cs="Arial"/>
                <w:bCs/>
                <w:lang w:val="nl-BE"/>
              </w:rPr>
            </w:pPr>
            <w:r w:rsidRPr="001E4EC3">
              <w:rPr>
                <w:rFonts w:cs="Arial"/>
                <w:bCs/>
                <w:lang w:val="nl-BE"/>
              </w:rPr>
              <w:t>Dinsdag</w:t>
            </w:r>
          </w:p>
        </w:tc>
        <w:tc>
          <w:tcPr>
            <w:tcW w:w="1605" w:type="dxa"/>
          </w:tcPr>
          <w:p w14:paraId="19316C24" w14:textId="77777777" w:rsidR="0096776F" w:rsidRPr="001E4EC3" w:rsidRDefault="0096776F" w:rsidP="003278D0">
            <w:pPr>
              <w:pStyle w:val="Plattetekst"/>
              <w:rPr>
                <w:rFonts w:cs="Arial"/>
                <w:bCs/>
                <w:lang w:val="nl-BE"/>
              </w:rPr>
            </w:pPr>
            <w:r w:rsidRPr="001E4EC3">
              <w:rPr>
                <w:rFonts w:cs="Arial"/>
                <w:bCs/>
                <w:lang w:val="nl-BE"/>
              </w:rPr>
              <w:t xml:space="preserve">van </w:t>
            </w:r>
            <w:r>
              <w:rPr>
                <w:rFonts w:cs="Arial"/>
                <w:bCs/>
              </w:rPr>
              <w:t>8.50</w:t>
            </w:r>
          </w:p>
        </w:tc>
        <w:tc>
          <w:tcPr>
            <w:tcW w:w="1605" w:type="dxa"/>
          </w:tcPr>
          <w:p w14:paraId="180E5D19"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12.05</w:t>
            </w:r>
          </w:p>
        </w:tc>
        <w:tc>
          <w:tcPr>
            <w:tcW w:w="1605" w:type="dxa"/>
          </w:tcPr>
          <w:p w14:paraId="7A164E83" w14:textId="77777777" w:rsidR="0096776F" w:rsidRPr="001E4EC3" w:rsidRDefault="0096776F" w:rsidP="003278D0">
            <w:pPr>
              <w:pStyle w:val="Plattetekst"/>
              <w:rPr>
                <w:rFonts w:cs="Arial"/>
                <w:bCs/>
                <w:lang w:val="nl-BE"/>
              </w:rPr>
            </w:pPr>
            <w:r w:rsidRPr="001E4EC3">
              <w:rPr>
                <w:rFonts w:cs="Arial"/>
                <w:bCs/>
                <w:lang w:val="nl-BE"/>
              </w:rPr>
              <w:t xml:space="preserve">en van </w:t>
            </w:r>
            <w:r>
              <w:rPr>
                <w:rFonts w:cs="Arial"/>
                <w:bCs/>
                <w:lang w:val="nl-BE"/>
              </w:rPr>
              <w:t>1</w:t>
            </w:r>
            <w:r w:rsidR="00E6298B">
              <w:rPr>
                <w:rFonts w:cs="Arial"/>
                <w:bCs/>
                <w:lang w:val="nl-BE"/>
              </w:rPr>
              <w:t>3.05</w:t>
            </w:r>
          </w:p>
        </w:tc>
        <w:tc>
          <w:tcPr>
            <w:tcW w:w="1606" w:type="dxa"/>
          </w:tcPr>
          <w:p w14:paraId="44CEEDE7"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15.3</w:t>
            </w:r>
            <w:r w:rsidR="00E6298B">
              <w:rPr>
                <w:rFonts w:cs="Arial"/>
                <w:bCs/>
              </w:rPr>
              <w:t>0</w:t>
            </w:r>
          </w:p>
        </w:tc>
      </w:tr>
      <w:tr w:rsidR="0096776F" w:rsidRPr="001E4EC3" w14:paraId="5F885996" w14:textId="77777777" w:rsidTr="003278D0">
        <w:tc>
          <w:tcPr>
            <w:tcW w:w="1620" w:type="dxa"/>
          </w:tcPr>
          <w:p w14:paraId="246F4091" w14:textId="77777777" w:rsidR="0096776F" w:rsidRPr="001E4EC3" w:rsidRDefault="0096776F" w:rsidP="003278D0">
            <w:pPr>
              <w:pStyle w:val="Plattetekst"/>
              <w:rPr>
                <w:rFonts w:cs="Arial"/>
                <w:bCs/>
                <w:lang w:val="nl-BE"/>
              </w:rPr>
            </w:pPr>
            <w:r w:rsidRPr="001E4EC3">
              <w:rPr>
                <w:rFonts w:cs="Arial"/>
                <w:bCs/>
                <w:lang w:val="nl-BE"/>
              </w:rPr>
              <w:t>Woens</w:t>
            </w:r>
            <w:r>
              <w:rPr>
                <w:rFonts w:cs="Arial"/>
                <w:bCs/>
                <w:lang w:val="nl-BE"/>
              </w:rPr>
              <w:t>d</w:t>
            </w:r>
            <w:r w:rsidRPr="001E4EC3">
              <w:rPr>
                <w:rFonts w:cs="Arial"/>
                <w:bCs/>
                <w:lang w:val="nl-BE"/>
              </w:rPr>
              <w:t>ag</w:t>
            </w:r>
          </w:p>
        </w:tc>
        <w:tc>
          <w:tcPr>
            <w:tcW w:w="1605" w:type="dxa"/>
          </w:tcPr>
          <w:p w14:paraId="5B0CB9B0" w14:textId="77777777" w:rsidR="0096776F" w:rsidRPr="001E4EC3" w:rsidRDefault="0096776F" w:rsidP="003278D0">
            <w:pPr>
              <w:pStyle w:val="Plattetekst"/>
              <w:rPr>
                <w:rFonts w:cs="Arial"/>
                <w:bCs/>
                <w:lang w:val="nl-BE"/>
              </w:rPr>
            </w:pPr>
            <w:r w:rsidRPr="001E4EC3">
              <w:rPr>
                <w:rFonts w:cs="Arial"/>
                <w:bCs/>
                <w:lang w:val="nl-BE"/>
              </w:rPr>
              <w:t xml:space="preserve">van </w:t>
            </w:r>
            <w:r>
              <w:rPr>
                <w:rFonts w:cs="Arial"/>
                <w:bCs/>
              </w:rPr>
              <w:t>8.50</w:t>
            </w:r>
          </w:p>
        </w:tc>
        <w:tc>
          <w:tcPr>
            <w:tcW w:w="1605" w:type="dxa"/>
          </w:tcPr>
          <w:p w14:paraId="123C8BED"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12.10</w:t>
            </w:r>
          </w:p>
        </w:tc>
        <w:tc>
          <w:tcPr>
            <w:tcW w:w="3211" w:type="dxa"/>
            <w:gridSpan w:val="2"/>
          </w:tcPr>
          <w:p w14:paraId="37D0C7A8" w14:textId="77777777" w:rsidR="0096776F" w:rsidRPr="001E4EC3" w:rsidRDefault="0096776F" w:rsidP="003278D0">
            <w:pPr>
              <w:pStyle w:val="Plattetekst"/>
              <w:rPr>
                <w:rFonts w:cs="Arial"/>
                <w:bCs/>
                <w:lang w:val="nl-BE"/>
              </w:rPr>
            </w:pPr>
          </w:p>
        </w:tc>
      </w:tr>
      <w:tr w:rsidR="0096776F" w:rsidRPr="001E4EC3" w14:paraId="04E246AD" w14:textId="77777777" w:rsidTr="003278D0">
        <w:tc>
          <w:tcPr>
            <w:tcW w:w="1620" w:type="dxa"/>
          </w:tcPr>
          <w:p w14:paraId="0CE1BC5E" w14:textId="77777777" w:rsidR="0096776F" w:rsidRPr="001E4EC3" w:rsidRDefault="0096776F" w:rsidP="003278D0">
            <w:pPr>
              <w:pStyle w:val="Plattetekst"/>
              <w:rPr>
                <w:rFonts w:cs="Arial"/>
                <w:bCs/>
                <w:lang w:val="nl-BE"/>
              </w:rPr>
            </w:pPr>
            <w:r w:rsidRPr="001E4EC3">
              <w:rPr>
                <w:rFonts w:cs="Arial"/>
                <w:bCs/>
                <w:lang w:val="nl-BE"/>
              </w:rPr>
              <w:t>Donde</w:t>
            </w:r>
            <w:r>
              <w:rPr>
                <w:rFonts w:cs="Arial"/>
                <w:bCs/>
                <w:lang w:val="nl-BE"/>
              </w:rPr>
              <w:t>r</w:t>
            </w:r>
            <w:r w:rsidRPr="001E4EC3">
              <w:rPr>
                <w:rFonts w:cs="Arial"/>
                <w:bCs/>
                <w:lang w:val="nl-BE"/>
              </w:rPr>
              <w:t>dag</w:t>
            </w:r>
          </w:p>
        </w:tc>
        <w:tc>
          <w:tcPr>
            <w:tcW w:w="1605" w:type="dxa"/>
          </w:tcPr>
          <w:p w14:paraId="4B0412B4" w14:textId="77777777" w:rsidR="0096776F" w:rsidRPr="001E4EC3" w:rsidRDefault="0096776F" w:rsidP="003278D0">
            <w:pPr>
              <w:pStyle w:val="Plattetekst"/>
              <w:rPr>
                <w:rFonts w:cs="Arial"/>
                <w:bCs/>
                <w:lang w:val="nl-BE"/>
              </w:rPr>
            </w:pPr>
            <w:r w:rsidRPr="001E4EC3">
              <w:rPr>
                <w:rFonts w:cs="Arial"/>
                <w:bCs/>
                <w:lang w:val="nl-BE"/>
              </w:rPr>
              <w:t xml:space="preserve">van </w:t>
            </w:r>
            <w:r>
              <w:rPr>
                <w:rFonts w:cs="Arial"/>
                <w:bCs/>
              </w:rPr>
              <w:t>8.50</w:t>
            </w:r>
          </w:p>
        </w:tc>
        <w:tc>
          <w:tcPr>
            <w:tcW w:w="1605" w:type="dxa"/>
          </w:tcPr>
          <w:p w14:paraId="764E51D6"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12.05</w:t>
            </w:r>
          </w:p>
        </w:tc>
        <w:tc>
          <w:tcPr>
            <w:tcW w:w="1605" w:type="dxa"/>
          </w:tcPr>
          <w:p w14:paraId="35A685C4" w14:textId="77777777" w:rsidR="0096776F" w:rsidRPr="001E4EC3" w:rsidRDefault="0096776F" w:rsidP="003278D0">
            <w:pPr>
              <w:pStyle w:val="Plattetekst"/>
              <w:rPr>
                <w:rFonts w:cs="Arial"/>
                <w:bCs/>
                <w:lang w:val="nl-BE"/>
              </w:rPr>
            </w:pPr>
            <w:r w:rsidRPr="001E4EC3">
              <w:rPr>
                <w:rFonts w:cs="Arial"/>
                <w:bCs/>
                <w:lang w:val="nl-BE"/>
              </w:rPr>
              <w:t xml:space="preserve">en van </w:t>
            </w:r>
            <w:r>
              <w:rPr>
                <w:rFonts w:cs="Arial"/>
                <w:bCs/>
                <w:lang w:val="nl-BE"/>
              </w:rPr>
              <w:t>1</w:t>
            </w:r>
            <w:r w:rsidR="00E6298B">
              <w:rPr>
                <w:rFonts w:cs="Arial"/>
                <w:bCs/>
                <w:lang w:val="nl-BE"/>
              </w:rPr>
              <w:t>3.05</w:t>
            </w:r>
          </w:p>
        </w:tc>
        <w:tc>
          <w:tcPr>
            <w:tcW w:w="1606" w:type="dxa"/>
          </w:tcPr>
          <w:p w14:paraId="50666FF7"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15.3</w:t>
            </w:r>
            <w:r w:rsidR="00E6298B">
              <w:rPr>
                <w:rFonts w:cs="Arial"/>
                <w:bCs/>
              </w:rPr>
              <w:t>0</w:t>
            </w:r>
          </w:p>
        </w:tc>
      </w:tr>
      <w:tr w:rsidR="0096776F" w:rsidRPr="001E4EC3" w14:paraId="5623D411" w14:textId="77777777" w:rsidTr="003278D0">
        <w:tc>
          <w:tcPr>
            <w:tcW w:w="1620" w:type="dxa"/>
          </w:tcPr>
          <w:p w14:paraId="77BE1C8F" w14:textId="77777777" w:rsidR="0096776F" w:rsidRPr="001E4EC3" w:rsidRDefault="0096776F" w:rsidP="003278D0">
            <w:pPr>
              <w:pStyle w:val="Plattetekst"/>
              <w:rPr>
                <w:rFonts w:cs="Arial"/>
                <w:bCs/>
                <w:lang w:val="nl-BE"/>
              </w:rPr>
            </w:pPr>
            <w:r w:rsidRPr="001E4EC3">
              <w:rPr>
                <w:rFonts w:cs="Arial"/>
                <w:bCs/>
                <w:lang w:val="nl-BE"/>
              </w:rPr>
              <w:t>Vrijdag</w:t>
            </w:r>
          </w:p>
        </w:tc>
        <w:tc>
          <w:tcPr>
            <w:tcW w:w="1605" w:type="dxa"/>
          </w:tcPr>
          <w:p w14:paraId="535A7F40" w14:textId="77777777" w:rsidR="0096776F" w:rsidRPr="001E4EC3" w:rsidRDefault="0096776F" w:rsidP="003278D0">
            <w:pPr>
              <w:pStyle w:val="Plattetekst"/>
              <w:rPr>
                <w:rFonts w:cs="Arial"/>
                <w:bCs/>
                <w:lang w:val="nl-BE"/>
              </w:rPr>
            </w:pPr>
            <w:r w:rsidRPr="001E4EC3">
              <w:rPr>
                <w:rFonts w:cs="Arial"/>
                <w:bCs/>
                <w:lang w:val="nl-BE"/>
              </w:rPr>
              <w:t xml:space="preserve">van </w:t>
            </w:r>
            <w:r>
              <w:rPr>
                <w:rFonts w:cs="Arial"/>
                <w:bCs/>
              </w:rPr>
              <w:t>8.50</w:t>
            </w:r>
          </w:p>
        </w:tc>
        <w:tc>
          <w:tcPr>
            <w:tcW w:w="1605" w:type="dxa"/>
          </w:tcPr>
          <w:p w14:paraId="51D0AA44"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12.05</w:t>
            </w:r>
          </w:p>
        </w:tc>
        <w:tc>
          <w:tcPr>
            <w:tcW w:w="1605" w:type="dxa"/>
          </w:tcPr>
          <w:p w14:paraId="4D20E1BF" w14:textId="77777777" w:rsidR="0096776F" w:rsidRPr="001E4EC3" w:rsidRDefault="0096776F" w:rsidP="003278D0">
            <w:pPr>
              <w:pStyle w:val="Plattetekst"/>
              <w:rPr>
                <w:rFonts w:cs="Arial"/>
                <w:bCs/>
                <w:lang w:val="nl-BE"/>
              </w:rPr>
            </w:pPr>
            <w:r w:rsidRPr="001E4EC3">
              <w:rPr>
                <w:rFonts w:cs="Arial"/>
                <w:bCs/>
                <w:lang w:val="nl-BE"/>
              </w:rPr>
              <w:t xml:space="preserve">en van </w:t>
            </w:r>
            <w:r>
              <w:rPr>
                <w:rFonts w:cs="Arial"/>
                <w:bCs/>
              </w:rPr>
              <w:t>1</w:t>
            </w:r>
            <w:r w:rsidR="00E6298B">
              <w:rPr>
                <w:rFonts w:cs="Arial"/>
                <w:bCs/>
              </w:rPr>
              <w:t>3.05</w:t>
            </w:r>
          </w:p>
        </w:tc>
        <w:tc>
          <w:tcPr>
            <w:tcW w:w="1606" w:type="dxa"/>
          </w:tcPr>
          <w:p w14:paraId="01813D93" w14:textId="77777777" w:rsidR="0096776F" w:rsidRPr="001E4EC3" w:rsidRDefault="0096776F" w:rsidP="003278D0">
            <w:pPr>
              <w:pStyle w:val="Plattetekst"/>
              <w:rPr>
                <w:rFonts w:cs="Arial"/>
                <w:bCs/>
                <w:lang w:val="nl-BE"/>
              </w:rPr>
            </w:pPr>
            <w:r w:rsidRPr="001E4EC3">
              <w:rPr>
                <w:rFonts w:cs="Arial"/>
                <w:bCs/>
                <w:lang w:val="nl-BE"/>
              </w:rPr>
              <w:t xml:space="preserve">tot </w:t>
            </w:r>
            <w:r>
              <w:rPr>
                <w:rFonts w:cs="Arial"/>
                <w:bCs/>
              </w:rPr>
              <w:t>15.</w:t>
            </w:r>
            <w:r w:rsidR="00E6298B">
              <w:rPr>
                <w:rFonts w:cs="Arial"/>
                <w:bCs/>
              </w:rPr>
              <w:t>30</w:t>
            </w:r>
          </w:p>
        </w:tc>
      </w:tr>
    </w:tbl>
    <w:p w14:paraId="378B7BB3" w14:textId="77777777" w:rsidR="0096776F" w:rsidRDefault="0096776F" w:rsidP="0096776F">
      <w:pPr>
        <w:rPr>
          <w:rFonts w:ascii="Tahoma" w:hAnsi="Tahoma" w:cs="Tahoma"/>
          <w:sz w:val="22"/>
          <w:szCs w:val="22"/>
        </w:rPr>
      </w:pPr>
    </w:p>
    <w:p w14:paraId="7D155A11" w14:textId="77777777" w:rsidR="00D65406" w:rsidRPr="00A94F19" w:rsidRDefault="00B443BA" w:rsidP="002F3A72">
      <w:pPr>
        <w:pStyle w:val="Kop2"/>
        <w:tabs>
          <w:tab w:val="left" w:pos="1021"/>
        </w:tabs>
        <w:rPr>
          <w:rFonts w:ascii="Tahoma" w:hAnsi="Tahoma" w:cs="Tahoma"/>
          <w:bCs/>
          <w:sz w:val="22"/>
          <w:szCs w:val="22"/>
        </w:rPr>
      </w:pPr>
      <w:r>
        <w:rPr>
          <w:rFonts w:ascii="Tahoma" w:hAnsi="Tahoma" w:cs="Tahoma"/>
          <w:bCs/>
          <w:sz w:val="22"/>
          <w:szCs w:val="22"/>
        </w:rPr>
        <w:br w:type="page"/>
      </w:r>
      <w:r w:rsidR="00D65406" w:rsidRPr="00A94F19">
        <w:rPr>
          <w:rFonts w:ascii="Tahoma" w:hAnsi="Tahoma" w:cs="Tahoma"/>
          <w:bCs/>
          <w:sz w:val="22"/>
          <w:szCs w:val="22"/>
        </w:rPr>
        <w:t xml:space="preserve">BIJLAGE </w:t>
      </w:r>
      <w:r w:rsidR="002F3A72">
        <w:rPr>
          <w:rFonts w:ascii="Tahoma" w:hAnsi="Tahoma" w:cs="Tahoma"/>
          <w:bCs/>
          <w:sz w:val="22"/>
          <w:szCs w:val="22"/>
        </w:rPr>
        <w:t>2</w:t>
      </w:r>
      <w:r w:rsidR="00D65406" w:rsidRPr="00A94F19">
        <w:rPr>
          <w:rFonts w:ascii="Tahoma" w:hAnsi="Tahoma" w:cs="Tahoma"/>
          <w:bCs/>
          <w:sz w:val="22"/>
          <w:szCs w:val="22"/>
        </w:rPr>
        <w:t xml:space="preserve">: DEELNAME AAN SCHOOLACTIVITEITEN </w:t>
      </w:r>
    </w:p>
    <w:p w14:paraId="372D286D" w14:textId="77777777" w:rsidR="00D65406" w:rsidRDefault="00D65406" w:rsidP="00D65406">
      <w:pPr>
        <w:rPr>
          <w:rFonts w:ascii="Tahoma" w:hAnsi="Tahoma" w:cs="Tahoma"/>
          <w:sz w:val="22"/>
          <w:szCs w:val="22"/>
        </w:rPr>
      </w:pPr>
    </w:p>
    <w:p w14:paraId="5A74A6F3" w14:textId="77777777" w:rsidR="00D65406" w:rsidRDefault="00D65406" w:rsidP="00D65406">
      <w:pPr>
        <w:tabs>
          <w:tab w:val="num" w:pos="502"/>
          <w:tab w:val="num" w:pos="720"/>
        </w:tabs>
        <w:spacing w:after="0" w:line="264" w:lineRule="auto"/>
        <w:rPr>
          <w:rFonts w:ascii="Tahoma" w:hAnsi="Tahoma" w:cs="Tahoma"/>
          <w:b/>
          <w:sz w:val="22"/>
          <w:szCs w:val="22"/>
        </w:rPr>
      </w:pPr>
      <w:r>
        <w:rPr>
          <w:rFonts w:ascii="Tahoma" w:hAnsi="Tahoma" w:cs="Tahoma"/>
          <w:b/>
          <w:sz w:val="22"/>
          <w:szCs w:val="22"/>
        </w:rPr>
        <w:t>Criteria toezichtsopdrachten</w:t>
      </w:r>
    </w:p>
    <w:p w14:paraId="4835B1D0" w14:textId="77777777" w:rsidR="00D65406" w:rsidRDefault="00D65406" w:rsidP="00D65406">
      <w:pPr>
        <w:numPr>
          <w:ilvl w:val="0"/>
          <w:numId w:val="13"/>
        </w:numPr>
        <w:tabs>
          <w:tab w:val="num" w:pos="720"/>
        </w:tabs>
        <w:spacing w:after="0" w:line="264" w:lineRule="auto"/>
        <w:rPr>
          <w:rFonts w:ascii="Tahoma" w:hAnsi="Tahoma" w:cs="Tahoma"/>
          <w:sz w:val="22"/>
          <w:szCs w:val="22"/>
        </w:rPr>
      </w:pPr>
      <w:r>
        <w:rPr>
          <w:rFonts w:ascii="Tahoma" w:hAnsi="Tahoma" w:cs="Tahoma"/>
          <w:sz w:val="22"/>
          <w:szCs w:val="22"/>
        </w:rPr>
        <w:t xml:space="preserve">onderwijzend personeel: </w:t>
      </w:r>
      <w:proofErr w:type="spellStart"/>
      <w:r>
        <w:rPr>
          <w:rFonts w:ascii="Tahoma" w:hAnsi="Tahoma" w:cs="Tahoma"/>
          <w:sz w:val="22"/>
          <w:szCs w:val="22"/>
        </w:rPr>
        <w:t>toezichten</w:t>
      </w:r>
      <w:proofErr w:type="spellEnd"/>
      <w:r>
        <w:rPr>
          <w:rFonts w:ascii="Tahoma" w:hAnsi="Tahoma" w:cs="Tahoma"/>
          <w:sz w:val="22"/>
          <w:szCs w:val="22"/>
        </w:rPr>
        <w:t xml:space="preserve"> in verhouding met de schoolopdracht</w:t>
      </w:r>
    </w:p>
    <w:p w14:paraId="4EF343DD" w14:textId="77777777" w:rsidR="00D65406" w:rsidRDefault="00D65406" w:rsidP="00D65406">
      <w:pPr>
        <w:numPr>
          <w:ilvl w:val="0"/>
          <w:numId w:val="13"/>
        </w:numPr>
        <w:tabs>
          <w:tab w:val="num" w:pos="720"/>
        </w:tabs>
        <w:spacing w:after="0" w:line="264" w:lineRule="auto"/>
        <w:rPr>
          <w:rFonts w:ascii="Tahoma" w:hAnsi="Tahoma" w:cs="Tahoma"/>
          <w:sz w:val="22"/>
          <w:szCs w:val="22"/>
        </w:rPr>
      </w:pPr>
      <w:r w:rsidRPr="00957131">
        <w:rPr>
          <w:rFonts w:ascii="Tahoma" w:hAnsi="Tahoma" w:cs="Tahoma"/>
          <w:sz w:val="22"/>
          <w:szCs w:val="22"/>
        </w:rPr>
        <w:t xml:space="preserve">leermeesters en beleidsmedewerkers: </w:t>
      </w:r>
      <w:proofErr w:type="spellStart"/>
      <w:r w:rsidRPr="00957131">
        <w:rPr>
          <w:rFonts w:ascii="Tahoma" w:hAnsi="Tahoma" w:cs="Tahoma"/>
          <w:sz w:val="22"/>
          <w:szCs w:val="22"/>
        </w:rPr>
        <w:t>toezichten</w:t>
      </w:r>
      <w:proofErr w:type="spellEnd"/>
      <w:r w:rsidRPr="00957131">
        <w:rPr>
          <w:rFonts w:ascii="Tahoma" w:hAnsi="Tahoma" w:cs="Tahoma"/>
          <w:sz w:val="22"/>
          <w:szCs w:val="22"/>
        </w:rPr>
        <w:t xml:space="preserve"> in verhouding met de schoolopdracht in geval van 2 vestigingsplaatsen/scholen en minder, vanaf 3 vestigingsplaatsen/scholen</w:t>
      </w:r>
      <w:r>
        <w:rPr>
          <w:rFonts w:ascii="Tahoma" w:hAnsi="Tahoma" w:cs="Tahoma"/>
          <w:sz w:val="22"/>
          <w:szCs w:val="22"/>
        </w:rPr>
        <w:t xml:space="preserve"> </w:t>
      </w:r>
      <w:r w:rsidR="005E1809">
        <w:rPr>
          <w:rFonts w:ascii="Tahoma" w:hAnsi="Tahoma" w:cs="Tahoma"/>
          <w:sz w:val="22"/>
          <w:szCs w:val="22"/>
        </w:rPr>
        <w:t xml:space="preserve">per dag </w:t>
      </w:r>
      <w:r>
        <w:rPr>
          <w:rFonts w:ascii="Tahoma" w:hAnsi="Tahoma" w:cs="Tahoma"/>
          <w:sz w:val="22"/>
          <w:szCs w:val="22"/>
        </w:rPr>
        <w:t xml:space="preserve">geen </w:t>
      </w:r>
      <w:proofErr w:type="spellStart"/>
      <w:r>
        <w:rPr>
          <w:rFonts w:ascii="Tahoma" w:hAnsi="Tahoma" w:cs="Tahoma"/>
          <w:sz w:val="22"/>
          <w:szCs w:val="22"/>
        </w:rPr>
        <w:t>toezichten</w:t>
      </w:r>
      <w:proofErr w:type="spellEnd"/>
      <w:r w:rsidRPr="00957131">
        <w:rPr>
          <w:rFonts w:ascii="Tahoma" w:hAnsi="Tahoma" w:cs="Tahoma"/>
          <w:sz w:val="22"/>
          <w:szCs w:val="22"/>
        </w:rPr>
        <w:t xml:space="preserve"> </w:t>
      </w:r>
    </w:p>
    <w:p w14:paraId="657F642D" w14:textId="77777777" w:rsidR="00D65406" w:rsidRDefault="00D65406" w:rsidP="00D65406">
      <w:pPr>
        <w:spacing w:after="0" w:line="264" w:lineRule="auto"/>
        <w:ind w:left="720"/>
        <w:rPr>
          <w:rFonts w:ascii="Tahoma" w:hAnsi="Tahoma" w:cs="Tahoma"/>
          <w:sz w:val="22"/>
          <w:szCs w:val="22"/>
        </w:rPr>
      </w:pPr>
    </w:p>
    <w:p w14:paraId="63330BF4" w14:textId="77777777" w:rsidR="00D65406" w:rsidRDefault="00D65406" w:rsidP="00D65406">
      <w:pPr>
        <w:tabs>
          <w:tab w:val="num" w:pos="502"/>
          <w:tab w:val="num" w:pos="720"/>
        </w:tabs>
        <w:spacing w:after="0" w:line="264" w:lineRule="auto"/>
        <w:rPr>
          <w:rFonts w:ascii="Tahoma" w:hAnsi="Tahoma" w:cs="Tahoma"/>
          <w:b/>
          <w:sz w:val="22"/>
          <w:szCs w:val="22"/>
        </w:rPr>
      </w:pPr>
      <w:r>
        <w:rPr>
          <w:rFonts w:ascii="Tahoma" w:hAnsi="Tahoma" w:cs="Tahoma"/>
          <w:b/>
          <w:sz w:val="22"/>
          <w:szCs w:val="22"/>
        </w:rPr>
        <w:t>Criteria actieve deelname aan schoolactiviteiten</w:t>
      </w:r>
    </w:p>
    <w:p w14:paraId="385E8847" w14:textId="77777777" w:rsidR="00D65406" w:rsidRDefault="00D65406" w:rsidP="00D65406">
      <w:pPr>
        <w:numPr>
          <w:ilvl w:val="0"/>
          <w:numId w:val="13"/>
        </w:numPr>
        <w:tabs>
          <w:tab w:val="num" w:pos="720"/>
        </w:tabs>
        <w:spacing w:after="0" w:line="264" w:lineRule="auto"/>
        <w:rPr>
          <w:rFonts w:ascii="Tahoma" w:hAnsi="Tahoma" w:cs="Tahoma"/>
          <w:sz w:val="22"/>
          <w:szCs w:val="22"/>
        </w:rPr>
      </w:pPr>
      <w:r w:rsidRPr="00D51C72">
        <w:rPr>
          <w:rFonts w:ascii="Tahoma" w:hAnsi="Tahoma" w:cs="Tahoma"/>
          <w:b/>
          <w:sz w:val="22"/>
          <w:szCs w:val="22"/>
        </w:rPr>
        <w:t>personeelsvergaderingen</w:t>
      </w:r>
      <w:r>
        <w:rPr>
          <w:rFonts w:ascii="Tahoma" w:hAnsi="Tahoma" w:cs="Tahoma"/>
          <w:sz w:val="22"/>
          <w:szCs w:val="22"/>
        </w:rPr>
        <w:br/>
        <w:t xml:space="preserve">- iedereen: </w:t>
      </w:r>
      <w:r w:rsidRPr="00957131">
        <w:rPr>
          <w:rFonts w:ascii="Tahoma" w:hAnsi="Tahoma" w:cs="Tahoma"/>
          <w:sz w:val="22"/>
          <w:szCs w:val="22"/>
        </w:rPr>
        <w:t xml:space="preserve"> </w:t>
      </w:r>
      <w:r>
        <w:rPr>
          <w:rFonts w:ascii="Tahoma" w:hAnsi="Tahoma" w:cs="Tahoma"/>
          <w:sz w:val="22"/>
          <w:szCs w:val="22"/>
        </w:rPr>
        <w:t>startvergadering elke school, vergaderingen op niveau scholengemeenschap</w:t>
      </w:r>
      <w:r>
        <w:rPr>
          <w:rFonts w:ascii="Tahoma" w:hAnsi="Tahoma" w:cs="Tahoma"/>
          <w:sz w:val="22"/>
          <w:szCs w:val="22"/>
        </w:rPr>
        <w:br/>
        <w:t>- onderwijzend personeel en beleidsmedewerkers:</w:t>
      </w:r>
      <w:r>
        <w:rPr>
          <w:rFonts w:ascii="Tahoma" w:hAnsi="Tahoma" w:cs="Tahoma"/>
          <w:sz w:val="22"/>
          <w:szCs w:val="22"/>
        </w:rPr>
        <w:br/>
        <w:t xml:space="preserve">  </w:t>
      </w:r>
      <w:r>
        <w:rPr>
          <w:rFonts w:ascii="Tahoma" w:hAnsi="Tahoma" w:cs="Tahoma"/>
          <w:sz w:val="22"/>
          <w:szCs w:val="22"/>
        </w:rPr>
        <w:tab/>
        <w:t>- halftijds en meer: alle personeelsvergaderingen</w:t>
      </w:r>
      <w:r>
        <w:rPr>
          <w:rFonts w:ascii="Tahoma" w:hAnsi="Tahoma" w:cs="Tahoma"/>
          <w:sz w:val="22"/>
          <w:szCs w:val="22"/>
        </w:rPr>
        <w:br/>
        <w:t xml:space="preserve">  </w:t>
      </w:r>
      <w:r>
        <w:rPr>
          <w:rFonts w:ascii="Tahoma" w:hAnsi="Tahoma" w:cs="Tahoma"/>
          <w:sz w:val="22"/>
          <w:szCs w:val="22"/>
        </w:rPr>
        <w:tab/>
        <w:t>- minder dan halftijds: 1 op de 2 personeelsvergaderingen</w:t>
      </w:r>
    </w:p>
    <w:p w14:paraId="1D9ED034" w14:textId="77777777" w:rsidR="00D65406" w:rsidRDefault="00D65406" w:rsidP="00D65406">
      <w:pPr>
        <w:spacing w:after="0" w:line="264" w:lineRule="auto"/>
        <w:ind w:left="720" w:firstLine="698"/>
        <w:rPr>
          <w:rFonts w:ascii="Tahoma" w:hAnsi="Tahoma" w:cs="Tahoma"/>
          <w:sz w:val="22"/>
          <w:szCs w:val="22"/>
        </w:rPr>
      </w:pPr>
      <w:r>
        <w:rPr>
          <w:rFonts w:ascii="Tahoma" w:hAnsi="Tahoma" w:cs="Tahoma"/>
          <w:sz w:val="22"/>
          <w:szCs w:val="22"/>
        </w:rPr>
        <w:t xml:space="preserve">- leermeesters: personeelsvergaderingen op vraag van de directie </w:t>
      </w:r>
    </w:p>
    <w:p w14:paraId="70A62E82" w14:textId="77777777" w:rsidR="00D65406" w:rsidRPr="00B443BA" w:rsidRDefault="00D65406" w:rsidP="00D65406">
      <w:pPr>
        <w:numPr>
          <w:ilvl w:val="0"/>
          <w:numId w:val="13"/>
        </w:numPr>
        <w:tabs>
          <w:tab w:val="num" w:pos="720"/>
        </w:tabs>
        <w:spacing w:after="0" w:line="264" w:lineRule="auto"/>
        <w:rPr>
          <w:rFonts w:ascii="Tahoma" w:hAnsi="Tahoma" w:cs="Tahoma"/>
          <w:b/>
          <w:strike/>
          <w:sz w:val="22"/>
          <w:szCs w:val="22"/>
          <w:highlight w:val="yellow"/>
        </w:rPr>
      </w:pPr>
      <w:r w:rsidRPr="00B443BA">
        <w:rPr>
          <w:rFonts w:ascii="Tahoma" w:hAnsi="Tahoma" w:cs="Tahoma"/>
          <w:b/>
          <w:strike/>
          <w:sz w:val="22"/>
          <w:szCs w:val="22"/>
          <w:highlight w:val="yellow"/>
        </w:rPr>
        <w:t>eetfestijn</w:t>
      </w:r>
      <w:r w:rsidRPr="00B443BA">
        <w:rPr>
          <w:rFonts w:ascii="Tahoma" w:hAnsi="Tahoma" w:cs="Tahoma"/>
          <w:b/>
          <w:strike/>
          <w:sz w:val="22"/>
          <w:szCs w:val="22"/>
          <w:highlight w:val="yellow"/>
        </w:rPr>
        <w:br/>
      </w:r>
      <w:r w:rsidRPr="00B443BA">
        <w:rPr>
          <w:rFonts w:ascii="Tahoma" w:hAnsi="Tahoma" w:cs="Tahoma"/>
          <w:strike/>
          <w:sz w:val="22"/>
          <w:szCs w:val="22"/>
          <w:highlight w:val="yellow"/>
        </w:rPr>
        <w:t>- 4/5 en meer: maximaal 3 beurten</w:t>
      </w:r>
      <w:r w:rsidRPr="00B443BA">
        <w:rPr>
          <w:rFonts w:ascii="Tahoma" w:hAnsi="Tahoma" w:cs="Tahoma"/>
          <w:strike/>
          <w:sz w:val="22"/>
          <w:szCs w:val="22"/>
          <w:highlight w:val="yellow"/>
        </w:rPr>
        <w:br/>
        <w:t>- minder dan 4/5: maximaal 2 beurten</w:t>
      </w:r>
      <w:r w:rsidRPr="00B443BA">
        <w:rPr>
          <w:rFonts w:ascii="Tahoma" w:hAnsi="Tahoma" w:cs="Tahoma"/>
          <w:strike/>
          <w:sz w:val="22"/>
          <w:szCs w:val="22"/>
          <w:highlight w:val="yellow"/>
        </w:rPr>
        <w:br/>
      </w:r>
      <w:r w:rsidRPr="00B443BA">
        <w:rPr>
          <w:rFonts w:ascii="Tahoma" w:hAnsi="Tahoma" w:cs="Tahoma"/>
          <w:b/>
          <w:strike/>
          <w:sz w:val="22"/>
          <w:szCs w:val="22"/>
          <w:highlight w:val="yellow"/>
        </w:rPr>
        <w:t xml:space="preserve">- </w:t>
      </w:r>
      <w:r w:rsidRPr="00B443BA">
        <w:rPr>
          <w:rFonts w:ascii="Tahoma" w:hAnsi="Tahoma" w:cs="Tahoma"/>
          <w:strike/>
          <w:sz w:val="22"/>
          <w:szCs w:val="22"/>
          <w:highlight w:val="yellow"/>
        </w:rPr>
        <w:t>minder dan 1/5: 1 beurt eetfestijn of medewerking schoolfeest</w:t>
      </w:r>
    </w:p>
    <w:p w14:paraId="32532657" w14:textId="77777777" w:rsidR="00D65406" w:rsidRPr="00D10EFE" w:rsidRDefault="00D65406" w:rsidP="00D65406">
      <w:pPr>
        <w:numPr>
          <w:ilvl w:val="0"/>
          <w:numId w:val="13"/>
        </w:numPr>
        <w:tabs>
          <w:tab w:val="num" w:pos="720"/>
        </w:tabs>
        <w:spacing w:after="0" w:line="264" w:lineRule="auto"/>
        <w:rPr>
          <w:rFonts w:ascii="Tahoma" w:hAnsi="Tahoma" w:cs="Tahoma"/>
          <w:b/>
          <w:sz w:val="22"/>
          <w:szCs w:val="22"/>
        </w:rPr>
      </w:pPr>
      <w:r>
        <w:rPr>
          <w:rFonts w:ascii="Tahoma" w:hAnsi="Tahoma" w:cs="Tahoma"/>
          <w:b/>
          <w:sz w:val="22"/>
          <w:szCs w:val="22"/>
        </w:rPr>
        <w:t>schoolfeest</w:t>
      </w:r>
      <w:r>
        <w:rPr>
          <w:rFonts w:ascii="Tahoma" w:hAnsi="Tahoma" w:cs="Tahoma"/>
          <w:b/>
          <w:sz w:val="22"/>
          <w:szCs w:val="22"/>
        </w:rPr>
        <w:br/>
      </w:r>
      <w:r>
        <w:rPr>
          <w:rFonts w:ascii="Tahoma" w:hAnsi="Tahoma" w:cs="Tahoma"/>
          <w:sz w:val="22"/>
          <w:szCs w:val="22"/>
        </w:rPr>
        <w:t>- halftijds en meer: voorbereiding en medewerking</w:t>
      </w:r>
      <w:r>
        <w:rPr>
          <w:rFonts w:ascii="Tahoma" w:hAnsi="Tahoma" w:cs="Tahoma"/>
          <w:sz w:val="22"/>
          <w:szCs w:val="22"/>
        </w:rPr>
        <w:br/>
      </w:r>
      <w:r w:rsidRPr="00D10EFE">
        <w:rPr>
          <w:rFonts w:ascii="Tahoma" w:hAnsi="Tahoma" w:cs="Tahoma"/>
          <w:b/>
          <w:sz w:val="22"/>
          <w:szCs w:val="22"/>
        </w:rPr>
        <w:t>-</w:t>
      </w:r>
      <w:r>
        <w:rPr>
          <w:rFonts w:ascii="Tahoma" w:hAnsi="Tahoma" w:cs="Tahoma"/>
          <w:b/>
          <w:sz w:val="22"/>
          <w:szCs w:val="22"/>
        </w:rPr>
        <w:t xml:space="preserve"> </w:t>
      </w:r>
      <w:r w:rsidRPr="00D10EFE">
        <w:rPr>
          <w:rFonts w:ascii="Tahoma" w:hAnsi="Tahoma" w:cs="Tahoma"/>
          <w:sz w:val="22"/>
          <w:szCs w:val="22"/>
        </w:rPr>
        <w:t>minder dan halftijds:</w:t>
      </w:r>
      <w:r>
        <w:rPr>
          <w:rFonts w:ascii="Tahoma" w:hAnsi="Tahoma" w:cs="Tahoma"/>
          <w:sz w:val="22"/>
          <w:szCs w:val="22"/>
        </w:rPr>
        <w:t xml:space="preserve"> medewerking</w:t>
      </w:r>
      <w:r>
        <w:rPr>
          <w:rFonts w:ascii="Tahoma" w:hAnsi="Tahoma" w:cs="Tahoma"/>
          <w:sz w:val="22"/>
          <w:szCs w:val="22"/>
        </w:rPr>
        <w:br/>
        <w:t>- minder dan 1/5: 1 beurt eetfestijn of medewerking schoolfeest</w:t>
      </w:r>
    </w:p>
    <w:p w14:paraId="3AF2ADD9" w14:textId="77777777" w:rsidR="00CB7141" w:rsidRDefault="00CB7141" w:rsidP="00B26235">
      <w:pPr>
        <w:rPr>
          <w:rFonts w:ascii="Tahoma" w:hAnsi="Tahoma" w:cs="Tahoma"/>
          <w:sz w:val="22"/>
          <w:szCs w:val="22"/>
        </w:rPr>
      </w:pPr>
    </w:p>
    <w:p w14:paraId="0B043A4C" w14:textId="77777777" w:rsidR="00FC09C5" w:rsidRDefault="00E83CBC" w:rsidP="007801D2">
      <w:pPr>
        <w:pStyle w:val="Kop2"/>
        <w:tabs>
          <w:tab w:val="left" w:pos="1021"/>
        </w:tabs>
        <w:rPr>
          <w:rFonts w:ascii="Tahoma" w:hAnsi="Tahoma" w:cs="Tahoma"/>
          <w:bCs/>
          <w:sz w:val="22"/>
          <w:szCs w:val="22"/>
        </w:rPr>
      </w:pPr>
      <w:r>
        <w:rPr>
          <w:rFonts w:ascii="Tahoma" w:hAnsi="Tahoma" w:cs="Tahoma"/>
          <w:sz w:val="22"/>
          <w:szCs w:val="22"/>
        </w:rPr>
        <w:br w:type="page"/>
      </w:r>
      <w:bookmarkStart w:id="23" w:name="_Toc149017013"/>
      <w:bookmarkStart w:id="24" w:name="_Toc149017152"/>
      <w:bookmarkStart w:id="25" w:name="_Toc149017406"/>
      <w:bookmarkStart w:id="26" w:name="_Toc149017822"/>
      <w:bookmarkStart w:id="27" w:name="_Toc149018098"/>
      <w:bookmarkStart w:id="28" w:name="_Toc149018558"/>
      <w:bookmarkStart w:id="29" w:name="_Toc149019216"/>
      <w:bookmarkStart w:id="30" w:name="_Toc154294744"/>
      <w:bookmarkStart w:id="31" w:name="_Toc303260723"/>
      <w:r w:rsidR="007801D2" w:rsidRPr="00A94F19">
        <w:rPr>
          <w:rFonts w:ascii="Tahoma" w:hAnsi="Tahoma" w:cs="Tahoma"/>
          <w:bCs/>
          <w:sz w:val="22"/>
          <w:szCs w:val="22"/>
        </w:rPr>
        <w:t xml:space="preserve">BIJLAGE </w:t>
      </w:r>
      <w:r w:rsidR="002F3A72">
        <w:rPr>
          <w:rFonts w:ascii="Tahoma" w:hAnsi="Tahoma" w:cs="Tahoma"/>
          <w:bCs/>
          <w:sz w:val="22"/>
          <w:szCs w:val="22"/>
        </w:rPr>
        <w:t>3</w:t>
      </w:r>
      <w:r w:rsidR="007801D2" w:rsidRPr="00A94F19">
        <w:rPr>
          <w:rFonts w:ascii="Tahoma" w:hAnsi="Tahoma" w:cs="Tahoma"/>
          <w:bCs/>
          <w:sz w:val="22"/>
          <w:szCs w:val="22"/>
        </w:rPr>
        <w:t xml:space="preserve">: </w:t>
      </w:r>
      <w:r w:rsidR="007801D2">
        <w:rPr>
          <w:rFonts w:ascii="Tahoma" w:hAnsi="Tahoma" w:cs="Tahoma"/>
          <w:bCs/>
          <w:sz w:val="22"/>
          <w:szCs w:val="22"/>
        </w:rPr>
        <w:t>ICT-BELEID</w:t>
      </w:r>
    </w:p>
    <w:p w14:paraId="3C3D2EA1" w14:textId="77777777" w:rsidR="00FC09C5" w:rsidRPr="00FC09C5" w:rsidRDefault="00FC09C5" w:rsidP="0014091D">
      <w:pPr>
        <w:pStyle w:val="Kop1"/>
        <w:keepNext w:val="0"/>
        <w:tabs>
          <w:tab w:val="clear" w:pos="1021"/>
          <w:tab w:val="left" w:pos="420"/>
          <w:tab w:val="num" w:pos="1701"/>
        </w:tabs>
        <w:overflowPunct/>
        <w:autoSpaceDE/>
        <w:autoSpaceDN/>
        <w:adjustRightInd/>
        <w:spacing w:before="0" w:after="0"/>
        <w:ind w:left="4763" w:hanging="4763"/>
        <w:textAlignment w:val="auto"/>
        <w:rPr>
          <w:rFonts w:ascii="Tahoma" w:hAnsi="Tahoma" w:cs="Tahoma"/>
          <w:sz w:val="22"/>
          <w:szCs w:val="22"/>
        </w:rPr>
      </w:pPr>
      <w:bookmarkStart w:id="32" w:name="_Toc273003703"/>
      <w:r w:rsidRPr="00FC09C5">
        <w:rPr>
          <w:rFonts w:ascii="Tahoma" w:hAnsi="Tahoma" w:cs="Tahoma"/>
          <w:b w:val="0"/>
          <w:sz w:val="22"/>
          <w:szCs w:val="22"/>
        </w:rPr>
        <w:t>Hoofdstuk 1</w:t>
      </w:r>
      <w:r>
        <w:rPr>
          <w:rFonts w:ascii="Tahoma" w:hAnsi="Tahoma" w:cs="Tahoma"/>
          <w:sz w:val="22"/>
          <w:szCs w:val="22"/>
        </w:rPr>
        <w:tab/>
      </w:r>
      <w:r w:rsidRPr="00FC09C5">
        <w:rPr>
          <w:rFonts w:ascii="Tahoma" w:hAnsi="Tahoma" w:cs="Tahoma"/>
          <w:sz w:val="22"/>
          <w:szCs w:val="22"/>
        </w:rPr>
        <w:t>Draagwijdte en toepassingsgebied</w:t>
      </w:r>
      <w:bookmarkEnd w:id="32"/>
      <w:r w:rsidRPr="00FC09C5">
        <w:rPr>
          <w:rFonts w:ascii="Tahoma" w:hAnsi="Tahoma" w:cs="Tahoma"/>
          <w:sz w:val="22"/>
          <w:szCs w:val="22"/>
        </w:rPr>
        <w:t xml:space="preserve"> </w:t>
      </w:r>
    </w:p>
    <w:p w14:paraId="1232B919" w14:textId="77777777" w:rsidR="00FC09C5" w:rsidRPr="00FC09C5" w:rsidRDefault="00FC09C5" w:rsidP="00FC09C5">
      <w:pPr>
        <w:spacing w:after="0"/>
        <w:rPr>
          <w:rFonts w:ascii="Tahoma" w:hAnsi="Tahoma" w:cs="Tahoma"/>
          <w:sz w:val="22"/>
          <w:szCs w:val="22"/>
        </w:rPr>
      </w:pPr>
    </w:p>
    <w:p w14:paraId="3EF3A90F" w14:textId="77777777" w:rsidR="00FC09C5" w:rsidRPr="00FC09C5" w:rsidRDefault="00FC09C5" w:rsidP="00FC09C5">
      <w:pPr>
        <w:tabs>
          <w:tab w:val="left" w:pos="-1440"/>
          <w:tab w:val="left" w:pos="-720"/>
          <w:tab w:val="num" w:pos="720"/>
        </w:tabs>
        <w:overflowPunct/>
        <w:autoSpaceDE/>
        <w:autoSpaceDN/>
        <w:adjustRightInd/>
        <w:spacing w:after="0"/>
        <w:textAlignment w:val="auto"/>
        <w:rPr>
          <w:rFonts w:ascii="Tahoma" w:hAnsi="Tahoma" w:cs="Tahoma"/>
          <w:sz w:val="22"/>
          <w:szCs w:val="22"/>
          <w:u w:val="single"/>
        </w:rPr>
      </w:pPr>
      <w:r w:rsidRPr="00FC09C5">
        <w:rPr>
          <w:rFonts w:ascii="Tahoma" w:hAnsi="Tahoma" w:cs="Tahoma"/>
          <w:sz w:val="22"/>
          <w:szCs w:val="22"/>
          <w:u w:val="single"/>
        </w:rPr>
        <w:t>Artikel 1</w:t>
      </w:r>
    </w:p>
    <w:p w14:paraId="24A96809" w14:textId="77777777" w:rsidR="00FC09C5" w:rsidRPr="00FC09C5" w:rsidRDefault="00FC09C5" w:rsidP="00FC09C5">
      <w:p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 xml:space="preserve">Deze ICT-policy is een reglement van inwendig bestuur en heeft een afdwingbaar karakter. </w:t>
      </w:r>
      <w:r w:rsidRPr="00FC09C5">
        <w:rPr>
          <w:rFonts w:ascii="Tahoma" w:hAnsi="Tahoma" w:cs="Tahoma"/>
          <w:sz w:val="22"/>
          <w:szCs w:val="22"/>
        </w:rPr>
        <w:br/>
      </w:r>
      <w:r w:rsidRPr="00FC09C5">
        <w:rPr>
          <w:rFonts w:ascii="Tahoma" w:hAnsi="Tahoma" w:cs="Tahoma"/>
          <w:sz w:val="22"/>
          <w:szCs w:val="22"/>
          <w:u w:val="single"/>
        </w:rPr>
        <w:t>Artikel 2</w:t>
      </w:r>
    </w:p>
    <w:p w14:paraId="1208F4F8" w14:textId="77777777" w:rsidR="00FC09C5" w:rsidRPr="00FC09C5" w:rsidRDefault="00FC09C5" w:rsidP="00FC09C5">
      <w:p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Deze ICT-policy is ondergeschikt aan dwingende wetsbepalingen en hun uitvoeringsbesluiten.</w:t>
      </w:r>
      <w:r w:rsidRPr="00FC09C5">
        <w:rPr>
          <w:rFonts w:ascii="Tahoma" w:hAnsi="Tahoma" w:cs="Tahoma"/>
          <w:sz w:val="22"/>
          <w:szCs w:val="22"/>
        </w:rPr>
        <w:br/>
      </w:r>
      <w:r w:rsidRPr="00FC09C5">
        <w:rPr>
          <w:rFonts w:ascii="Tahoma" w:hAnsi="Tahoma" w:cs="Tahoma"/>
          <w:sz w:val="22"/>
          <w:szCs w:val="22"/>
          <w:u w:val="single"/>
        </w:rPr>
        <w:t>Artikel 3</w:t>
      </w:r>
    </w:p>
    <w:p w14:paraId="7CAA7D72" w14:textId="77777777" w:rsidR="00FC09C5" w:rsidRPr="00FC09C5" w:rsidRDefault="00FC09C5" w:rsidP="00FC09C5">
      <w:p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 xml:space="preserve">Deze policy regelt de toegang, het intern en extern gebruik en de controle van de ICT-infrastructuur die door de onderwijsinstelling en/of </w:t>
      </w:r>
      <w:r>
        <w:rPr>
          <w:rFonts w:ascii="Tahoma" w:hAnsi="Tahoma" w:cs="Tahoma"/>
          <w:sz w:val="22"/>
          <w:szCs w:val="22"/>
        </w:rPr>
        <w:t>het schoolbestuur</w:t>
      </w:r>
      <w:r w:rsidRPr="00FC09C5">
        <w:rPr>
          <w:rFonts w:ascii="Tahoma" w:hAnsi="Tahoma" w:cs="Tahoma"/>
          <w:sz w:val="22"/>
          <w:szCs w:val="22"/>
        </w:rPr>
        <w:t xml:space="preserve"> ter beschikking wordt gesteld van het personeelslid. Bedoeld worden onder andere de computer- en netwerkinfrastructuur (hardware en software), e-mail, internet, intranet, printers, kopieermachines, telefonie, gsm en fax evenals eventueel toekomstige elektronische media.</w:t>
      </w:r>
      <w:r w:rsidRPr="00FC09C5">
        <w:rPr>
          <w:rFonts w:ascii="Tahoma" w:hAnsi="Tahoma" w:cs="Tahoma"/>
          <w:sz w:val="22"/>
          <w:szCs w:val="22"/>
        </w:rPr>
        <w:br/>
        <w:t>Deze policy geldt eveneens voor alle gegevens die via deze systemen worden geproduceerd, overgedragen of erin worden opgeslagen.</w:t>
      </w:r>
    </w:p>
    <w:p w14:paraId="339B76D3" w14:textId="77777777" w:rsidR="00FC09C5" w:rsidRPr="00FC09C5" w:rsidRDefault="00FC09C5" w:rsidP="00FC09C5">
      <w:pPr>
        <w:tabs>
          <w:tab w:val="left" w:pos="-1440"/>
          <w:tab w:val="left" w:pos="-720"/>
        </w:tabs>
        <w:spacing w:after="0"/>
        <w:rPr>
          <w:rFonts w:ascii="Tahoma" w:hAnsi="Tahoma" w:cs="Tahoma"/>
          <w:sz w:val="22"/>
          <w:szCs w:val="22"/>
          <w:u w:val="single"/>
        </w:rPr>
      </w:pPr>
      <w:r w:rsidRPr="00FC09C5">
        <w:rPr>
          <w:rFonts w:ascii="Tahoma" w:hAnsi="Tahoma" w:cs="Tahoma"/>
          <w:sz w:val="22"/>
          <w:szCs w:val="22"/>
          <w:u w:val="single"/>
        </w:rPr>
        <w:t>Artikel 4</w:t>
      </w:r>
    </w:p>
    <w:p w14:paraId="6E2A5298" w14:textId="77777777" w:rsidR="00FC09C5" w:rsidRPr="00FC09C5" w:rsidRDefault="00FC09C5" w:rsidP="00FC09C5">
      <w:p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 xml:space="preserve">Deze ICT-policy is van toepassing op al het onderwijspersoneel van het gemeentebestuur van </w:t>
      </w:r>
      <w:r w:rsidRPr="00FC09C5">
        <w:rPr>
          <w:rFonts w:ascii="Tahoma" w:hAnsi="Tahoma" w:cs="Tahoma"/>
          <w:sz w:val="22"/>
          <w:szCs w:val="22"/>
        </w:rPr>
        <w:fldChar w:fldCharType="begin">
          <w:ffData>
            <w:name w:val=""/>
            <w:enabled/>
            <w:calcOnExit w:val="0"/>
            <w:textInput>
              <w:default w:val="(naam inrichtende macht)"/>
            </w:textInput>
          </w:ffData>
        </w:fldChar>
      </w:r>
      <w:r w:rsidRPr="00FC09C5">
        <w:rPr>
          <w:rFonts w:ascii="Tahoma" w:hAnsi="Tahoma" w:cs="Tahoma"/>
          <w:sz w:val="22"/>
          <w:szCs w:val="22"/>
        </w:rPr>
        <w:instrText xml:space="preserve"> FORMTEXT </w:instrText>
      </w:r>
      <w:r w:rsidR="00970375">
        <w:rPr>
          <w:rFonts w:ascii="Tahoma" w:hAnsi="Tahoma" w:cs="Tahoma"/>
          <w:sz w:val="22"/>
          <w:szCs w:val="22"/>
        </w:rPr>
      </w:r>
      <w:r w:rsidR="00970375">
        <w:rPr>
          <w:rFonts w:ascii="Tahoma" w:hAnsi="Tahoma" w:cs="Tahoma"/>
          <w:sz w:val="22"/>
          <w:szCs w:val="22"/>
        </w:rPr>
        <w:fldChar w:fldCharType="separate"/>
      </w:r>
      <w:r w:rsidRPr="00FC09C5">
        <w:rPr>
          <w:rFonts w:ascii="Tahoma" w:hAnsi="Tahoma" w:cs="Tahoma"/>
          <w:sz w:val="22"/>
          <w:szCs w:val="22"/>
        </w:rPr>
        <w:fldChar w:fldCharType="end"/>
      </w:r>
      <w:r>
        <w:rPr>
          <w:rFonts w:ascii="Tahoma" w:hAnsi="Tahoma" w:cs="Tahoma"/>
          <w:sz w:val="22"/>
          <w:szCs w:val="22"/>
        </w:rPr>
        <w:t>…</w:t>
      </w:r>
    </w:p>
    <w:p w14:paraId="68AF782B" w14:textId="77777777" w:rsidR="00FC09C5" w:rsidRPr="00FC09C5" w:rsidRDefault="00FC09C5" w:rsidP="00FC09C5">
      <w:pPr>
        <w:tabs>
          <w:tab w:val="left" w:pos="-1440"/>
          <w:tab w:val="left" w:pos="-720"/>
        </w:tabs>
        <w:spacing w:after="0"/>
        <w:ind w:left="720"/>
        <w:rPr>
          <w:rFonts w:ascii="Tahoma" w:hAnsi="Tahoma" w:cs="Tahoma"/>
          <w:sz w:val="36"/>
          <w:szCs w:val="36"/>
        </w:rPr>
      </w:pPr>
    </w:p>
    <w:p w14:paraId="2EA1F9A4" w14:textId="77777777" w:rsidR="00FC09C5" w:rsidRPr="00FC09C5" w:rsidRDefault="00FC09C5" w:rsidP="0014091D">
      <w:pPr>
        <w:pStyle w:val="Kop1"/>
        <w:keepNext w:val="0"/>
        <w:tabs>
          <w:tab w:val="clear" w:pos="1021"/>
          <w:tab w:val="left" w:pos="420"/>
          <w:tab w:val="num" w:pos="1701"/>
        </w:tabs>
        <w:overflowPunct/>
        <w:autoSpaceDE/>
        <w:autoSpaceDN/>
        <w:adjustRightInd/>
        <w:spacing w:before="0" w:after="0"/>
        <w:ind w:left="4763" w:hanging="4763"/>
        <w:textAlignment w:val="auto"/>
        <w:rPr>
          <w:rFonts w:ascii="Tahoma" w:hAnsi="Tahoma" w:cs="Tahoma"/>
          <w:b w:val="0"/>
          <w:bCs/>
          <w:sz w:val="22"/>
          <w:szCs w:val="22"/>
        </w:rPr>
      </w:pPr>
      <w:bookmarkStart w:id="33" w:name="_Toc273003704"/>
      <w:r w:rsidRPr="00FC09C5">
        <w:rPr>
          <w:rFonts w:ascii="Tahoma" w:hAnsi="Tahoma" w:cs="Tahoma"/>
          <w:b w:val="0"/>
          <w:sz w:val="22"/>
          <w:szCs w:val="22"/>
        </w:rPr>
        <w:t>Hoofdstuk 2</w:t>
      </w:r>
      <w:r>
        <w:rPr>
          <w:rFonts w:ascii="Tahoma" w:hAnsi="Tahoma" w:cs="Tahoma"/>
          <w:sz w:val="22"/>
          <w:szCs w:val="22"/>
        </w:rPr>
        <w:tab/>
      </w:r>
      <w:r w:rsidRPr="00FC09C5">
        <w:rPr>
          <w:rFonts w:ascii="Tahoma" w:hAnsi="Tahoma" w:cs="Tahoma"/>
          <w:sz w:val="22"/>
          <w:szCs w:val="22"/>
        </w:rPr>
        <w:t>Eigendom en verantwoordelijkheid</w:t>
      </w:r>
      <w:bookmarkEnd w:id="33"/>
    </w:p>
    <w:p w14:paraId="16F2D143" w14:textId="77777777" w:rsidR="00FC09C5" w:rsidRDefault="00FC09C5" w:rsidP="00FC09C5">
      <w:pPr>
        <w:tabs>
          <w:tab w:val="left" w:pos="220"/>
          <w:tab w:val="left" w:pos="720"/>
        </w:tabs>
        <w:spacing w:after="0"/>
        <w:ind w:left="720"/>
        <w:rPr>
          <w:rFonts w:ascii="Tahoma" w:hAnsi="Tahoma" w:cs="Tahoma"/>
          <w:sz w:val="22"/>
          <w:szCs w:val="22"/>
        </w:rPr>
      </w:pPr>
    </w:p>
    <w:p w14:paraId="7C52B228" w14:textId="77777777" w:rsidR="00FC09C5" w:rsidRPr="00FC09C5" w:rsidRDefault="00FC09C5" w:rsidP="00FC09C5">
      <w:pPr>
        <w:tabs>
          <w:tab w:val="left" w:pos="220"/>
          <w:tab w:val="left" w:pos="720"/>
        </w:tabs>
        <w:spacing w:after="0"/>
        <w:rPr>
          <w:rFonts w:ascii="Tahoma" w:hAnsi="Tahoma" w:cs="Tahoma"/>
          <w:sz w:val="22"/>
          <w:szCs w:val="22"/>
          <w:u w:val="single"/>
        </w:rPr>
      </w:pPr>
      <w:r w:rsidRPr="00FC09C5">
        <w:rPr>
          <w:rFonts w:ascii="Tahoma" w:hAnsi="Tahoma" w:cs="Tahoma"/>
          <w:sz w:val="22"/>
          <w:szCs w:val="22"/>
          <w:u w:val="single"/>
        </w:rPr>
        <w:t>Artikel 5</w:t>
      </w:r>
    </w:p>
    <w:p w14:paraId="0B8998ED" w14:textId="77777777" w:rsidR="00FC09C5" w:rsidRPr="00FC09C5" w:rsidRDefault="00FC09C5" w:rsidP="00FC09C5">
      <w:p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 xml:space="preserve">De ICT-infrastructuur die aan het personeelslid ter beschikking is gesteld, blijft eigendom van </w:t>
      </w:r>
      <w:r>
        <w:rPr>
          <w:rFonts w:ascii="Tahoma" w:hAnsi="Tahoma" w:cs="Tahoma"/>
          <w:sz w:val="22"/>
          <w:szCs w:val="22"/>
        </w:rPr>
        <w:t>het schoolbestuur</w:t>
      </w:r>
      <w:r w:rsidRPr="00FC09C5">
        <w:rPr>
          <w:rFonts w:ascii="Tahoma" w:hAnsi="Tahoma" w:cs="Tahoma"/>
          <w:sz w:val="22"/>
          <w:szCs w:val="22"/>
        </w:rPr>
        <w:t xml:space="preserve">. </w:t>
      </w:r>
    </w:p>
    <w:p w14:paraId="38BC8142" w14:textId="77777777" w:rsidR="00FC09C5" w:rsidRPr="00FC09C5" w:rsidRDefault="00FC09C5" w:rsidP="00FC09C5">
      <w:pPr>
        <w:tabs>
          <w:tab w:val="left" w:pos="940"/>
          <w:tab w:val="left" w:pos="1440"/>
        </w:tabs>
        <w:spacing w:after="0"/>
        <w:rPr>
          <w:rFonts w:ascii="Tahoma" w:hAnsi="Tahoma" w:cs="Tahoma"/>
          <w:sz w:val="22"/>
          <w:szCs w:val="22"/>
          <w:u w:val="single"/>
        </w:rPr>
      </w:pPr>
      <w:r w:rsidRPr="00FC09C5">
        <w:rPr>
          <w:rFonts w:ascii="Tahoma" w:hAnsi="Tahoma" w:cs="Tahoma"/>
          <w:sz w:val="22"/>
          <w:szCs w:val="22"/>
          <w:u w:val="single"/>
        </w:rPr>
        <w:t>Artikel 6</w:t>
      </w:r>
    </w:p>
    <w:p w14:paraId="32B78D8E" w14:textId="77777777" w:rsidR="00FC09C5" w:rsidRPr="00FC09C5" w:rsidRDefault="00FC09C5" w:rsidP="00FC09C5">
      <w:p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Het personeelslid draagt als een goede huisvader zorg voor de ICT-infrastructuur die hem ter beschikking is gesteld. Hij gebruikt deze middelen op een professioneel, sociaal, ethisch en juridisch correcte wijze, overeenkomstig de bepalingen in deze policy en de instructies die ter zake worden gegeven.</w:t>
      </w:r>
      <w:r w:rsidRPr="00FC09C5">
        <w:rPr>
          <w:rFonts w:ascii="Tahoma" w:hAnsi="Tahoma" w:cs="Tahoma"/>
          <w:sz w:val="22"/>
          <w:szCs w:val="22"/>
        </w:rPr>
        <w:br/>
      </w:r>
      <w:r w:rsidRPr="00FC09C5">
        <w:rPr>
          <w:rFonts w:ascii="Tahoma" w:hAnsi="Tahoma" w:cs="Tahoma"/>
          <w:sz w:val="22"/>
          <w:szCs w:val="22"/>
          <w:u w:val="single"/>
        </w:rPr>
        <w:t>Artikel 7</w:t>
      </w:r>
    </w:p>
    <w:p w14:paraId="46BE4C7D" w14:textId="77777777" w:rsidR="00FC09C5" w:rsidRPr="00FC09C5" w:rsidRDefault="00FC09C5" w:rsidP="00FC09C5">
      <w:p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Het personeelslid mag geen software die ter beschikking gesteld wordt door de</w:t>
      </w:r>
      <w:r>
        <w:rPr>
          <w:rFonts w:ascii="Tahoma" w:hAnsi="Tahoma" w:cs="Tahoma"/>
          <w:sz w:val="22"/>
          <w:szCs w:val="22"/>
        </w:rPr>
        <w:t xml:space="preserve"> </w:t>
      </w:r>
      <w:r w:rsidRPr="00FC09C5">
        <w:rPr>
          <w:rFonts w:ascii="Tahoma" w:hAnsi="Tahoma" w:cs="Tahoma"/>
          <w:sz w:val="22"/>
          <w:szCs w:val="22"/>
        </w:rPr>
        <w:t xml:space="preserve">onderwijsinstelling, transfereren naar eigen apparatuur, behoudens toestemming van </w:t>
      </w:r>
      <w:r>
        <w:rPr>
          <w:rFonts w:ascii="Tahoma" w:hAnsi="Tahoma" w:cs="Tahoma"/>
          <w:sz w:val="22"/>
          <w:szCs w:val="22"/>
        </w:rPr>
        <w:t>het schoolbestuur</w:t>
      </w:r>
      <w:r w:rsidRPr="00FC09C5">
        <w:rPr>
          <w:rFonts w:ascii="Tahoma" w:hAnsi="Tahoma" w:cs="Tahoma"/>
          <w:sz w:val="22"/>
          <w:szCs w:val="22"/>
        </w:rPr>
        <w:t xml:space="preserve"> of diens afgevaardigde.</w:t>
      </w:r>
      <w:r w:rsidRPr="00FC09C5">
        <w:rPr>
          <w:rFonts w:ascii="Tahoma" w:hAnsi="Tahoma" w:cs="Tahoma"/>
          <w:sz w:val="22"/>
          <w:szCs w:val="22"/>
        </w:rPr>
        <w:br/>
      </w:r>
      <w:r w:rsidRPr="00FC09C5">
        <w:rPr>
          <w:rFonts w:ascii="Tahoma" w:hAnsi="Tahoma" w:cs="Tahoma"/>
          <w:sz w:val="22"/>
          <w:szCs w:val="22"/>
          <w:u w:val="single"/>
        </w:rPr>
        <w:t>Artikel 8</w:t>
      </w:r>
    </w:p>
    <w:p w14:paraId="0D893154" w14:textId="77777777" w:rsidR="00FC09C5" w:rsidRPr="00FC09C5" w:rsidRDefault="00FC09C5" w:rsidP="00FC09C5">
      <w:p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Elk personeelslid is verantwoordelijk voor zijn communicatiegedrag.</w:t>
      </w:r>
      <w:r w:rsidRPr="00FC09C5">
        <w:rPr>
          <w:rFonts w:ascii="Tahoma" w:hAnsi="Tahoma" w:cs="Tahoma"/>
          <w:sz w:val="22"/>
          <w:szCs w:val="22"/>
        </w:rPr>
        <w:br/>
      </w:r>
      <w:r w:rsidRPr="00FC09C5">
        <w:rPr>
          <w:rFonts w:ascii="Tahoma" w:hAnsi="Tahoma" w:cs="Tahoma"/>
          <w:sz w:val="22"/>
          <w:szCs w:val="22"/>
          <w:u w:val="single"/>
        </w:rPr>
        <w:t>Artikel 9</w:t>
      </w:r>
    </w:p>
    <w:p w14:paraId="633615CA" w14:textId="77777777" w:rsidR="00FC09C5" w:rsidRPr="00FC09C5" w:rsidRDefault="00FC09C5" w:rsidP="00FC09C5">
      <w:pPr>
        <w:tabs>
          <w:tab w:val="left" w:pos="-1440"/>
          <w:tab w:val="left" w:pos="-720"/>
          <w:tab w:val="num" w:pos="720"/>
        </w:tabs>
        <w:overflowPunct/>
        <w:autoSpaceDE/>
        <w:autoSpaceDN/>
        <w:adjustRightInd/>
        <w:spacing w:after="0"/>
        <w:textAlignment w:val="auto"/>
        <w:rPr>
          <w:rFonts w:ascii="Tahoma" w:hAnsi="Tahoma" w:cs="Tahoma"/>
          <w:sz w:val="22"/>
          <w:szCs w:val="22"/>
        </w:rPr>
      </w:pPr>
      <w:r>
        <w:rPr>
          <w:rFonts w:ascii="Tahoma" w:hAnsi="Tahoma" w:cs="Tahoma"/>
          <w:sz w:val="22"/>
          <w:szCs w:val="22"/>
        </w:rPr>
        <w:t>Het schoolbestuur</w:t>
      </w:r>
      <w:r w:rsidRPr="00FC09C5">
        <w:rPr>
          <w:rFonts w:ascii="Tahoma" w:hAnsi="Tahoma" w:cs="Tahoma"/>
          <w:sz w:val="22"/>
          <w:szCs w:val="22"/>
        </w:rPr>
        <w:t xml:space="preserve"> is niet verantwoordelijk voor misdrijven die door personeelsleden worden begaan.</w:t>
      </w:r>
    </w:p>
    <w:p w14:paraId="2CEEE204" w14:textId="77777777" w:rsidR="00FC09C5" w:rsidRPr="00FC09C5" w:rsidRDefault="00FC09C5" w:rsidP="00FC09C5">
      <w:pPr>
        <w:tabs>
          <w:tab w:val="left" w:pos="-1440"/>
          <w:tab w:val="left" w:pos="-720"/>
        </w:tabs>
        <w:spacing w:after="0"/>
        <w:ind w:left="720"/>
        <w:rPr>
          <w:rFonts w:ascii="Tahoma" w:hAnsi="Tahoma" w:cs="Tahoma"/>
          <w:sz w:val="36"/>
          <w:szCs w:val="36"/>
        </w:rPr>
      </w:pPr>
    </w:p>
    <w:p w14:paraId="6361820D" w14:textId="77777777" w:rsidR="00FC09C5" w:rsidRPr="00FC09C5" w:rsidRDefault="00FC09C5" w:rsidP="0014091D">
      <w:pPr>
        <w:pStyle w:val="Kop1"/>
        <w:keepNext w:val="0"/>
        <w:tabs>
          <w:tab w:val="clear" w:pos="1021"/>
          <w:tab w:val="left" w:pos="420"/>
          <w:tab w:val="num" w:pos="1701"/>
        </w:tabs>
        <w:overflowPunct/>
        <w:autoSpaceDE/>
        <w:autoSpaceDN/>
        <w:adjustRightInd/>
        <w:spacing w:before="0" w:after="0"/>
        <w:ind w:left="4763" w:hanging="4763"/>
        <w:textAlignment w:val="auto"/>
        <w:rPr>
          <w:rFonts w:ascii="Tahoma" w:hAnsi="Tahoma" w:cs="Tahoma"/>
          <w:sz w:val="22"/>
          <w:szCs w:val="22"/>
        </w:rPr>
      </w:pPr>
      <w:bookmarkStart w:id="34" w:name="_Toc273003705"/>
      <w:r w:rsidRPr="00FC09C5">
        <w:rPr>
          <w:rFonts w:ascii="Tahoma" w:hAnsi="Tahoma" w:cs="Tahoma"/>
          <w:b w:val="0"/>
          <w:sz w:val="22"/>
          <w:szCs w:val="22"/>
        </w:rPr>
        <w:t>Hoofdstuk 3</w:t>
      </w:r>
      <w:r>
        <w:rPr>
          <w:rFonts w:ascii="Tahoma" w:hAnsi="Tahoma" w:cs="Tahoma"/>
          <w:sz w:val="22"/>
          <w:szCs w:val="22"/>
        </w:rPr>
        <w:tab/>
      </w:r>
      <w:r w:rsidRPr="00FC09C5">
        <w:rPr>
          <w:rFonts w:ascii="Tahoma" w:hAnsi="Tahoma" w:cs="Tahoma"/>
          <w:sz w:val="22"/>
          <w:szCs w:val="22"/>
        </w:rPr>
        <w:t>Toegang en bescherming</w:t>
      </w:r>
      <w:bookmarkEnd w:id="34"/>
      <w:r w:rsidRPr="00FC09C5">
        <w:rPr>
          <w:rFonts w:ascii="Tahoma" w:hAnsi="Tahoma" w:cs="Tahoma"/>
          <w:sz w:val="22"/>
          <w:szCs w:val="22"/>
        </w:rPr>
        <w:t xml:space="preserve"> </w:t>
      </w:r>
    </w:p>
    <w:p w14:paraId="2EC71B51" w14:textId="77777777" w:rsidR="00FC09C5" w:rsidRDefault="00FC09C5" w:rsidP="00FC09C5">
      <w:pPr>
        <w:tabs>
          <w:tab w:val="left" w:pos="-1440"/>
          <w:tab w:val="left" w:pos="-720"/>
        </w:tabs>
        <w:spacing w:after="0"/>
        <w:rPr>
          <w:rFonts w:ascii="Tahoma" w:hAnsi="Tahoma" w:cs="Tahoma"/>
          <w:sz w:val="22"/>
          <w:szCs w:val="22"/>
        </w:rPr>
      </w:pPr>
    </w:p>
    <w:p w14:paraId="276FD02A" w14:textId="77777777" w:rsidR="00FC09C5" w:rsidRPr="00FC09C5" w:rsidRDefault="00865DF8" w:rsidP="00865DF8">
      <w:pPr>
        <w:tabs>
          <w:tab w:val="left" w:pos="-1440"/>
          <w:tab w:val="left" w:pos="-720"/>
          <w:tab w:val="num" w:pos="720"/>
        </w:tabs>
        <w:spacing w:after="0"/>
        <w:rPr>
          <w:rFonts w:ascii="Tahoma" w:hAnsi="Tahoma" w:cs="Tahoma"/>
          <w:sz w:val="22"/>
          <w:szCs w:val="22"/>
          <w:u w:val="single"/>
        </w:rPr>
      </w:pPr>
      <w:r w:rsidRPr="00865DF8">
        <w:rPr>
          <w:rFonts w:ascii="Tahoma" w:hAnsi="Tahoma" w:cs="Tahoma"/>
          <w:sz w:val="22"/>
          <w:szCs w:val="22"/>
          <w:u w:val="single"/>
        </w:rPr>
        <w:t>Artikel 10</w:t>
      </w:r>
      <w:r>
        <w:rPr>
          <w:rFonts w:ascii="Tahoma" w:hAnsi="Tahoma" w:cs="Tahoma"/>
          <w:sz w:val="22"/>
          <w:szCs w:val="22"/>
        </w:rPr>
        <w:tab/>
      </w:r>
      <w:r w:rsidR="00FC09C5" w:rsidRPr="00FC09C5">
        <w:rPr>
          <w:rFonts w:ascii="Tahoma" w:hAnsi="Tahoma" w:cs="Tahoma"/>
          <w:sz w:val="22"/>
          <w:szCs w:val="22"/>
          <w:u w:val="single"/>
        </w:rPr>
        <w:t>Gebruikersnaam en wachtwoord</w:t>
      </w:r>
    </w:p>
    <w:p w14:paraId="079197A7" w14:textId="77777777" w:rsidR="00FC09C5" w:rsidRPr="00FC09C5" w:rsidRDefault="00FC09C5" w:rsidP="00865DF8">
      <w:pPr>
        <w:numPr>
          <w:ilvl w:val="1"/>
          <w:numId w:val="4"/>
        </w:numPr>
        <w:tabs>
          <w:tab w:val="clear" w:pos="644"/>
          <w:tab w:val="left" w:pos="-1440"/>
          <w:tab w:val="left" w:pos="-720"/>
        </w:tabs>
        <w:overflowPunct/>
        <w:autoSpaceDE/>
        <w:autoSpaceDN/>
        <w:adjustRightInd/>
        <w:spacing w:after="0"/>
        <w:ind w:left="426"/>
        <w:textAlignment w:val="auto"/>
        <w:rPr>
          <w:rFonts w:ascii="Tahoma" w:hAnsi="Tahoma" w:cs="Tahoma"/>
          <w:sz w:val="22"/>
          <w:szCs w:val="22"/>
        </w:rPr>
      </w:pPr>
      <w:r w:rsidRPr="00FC09C5">
        <w:rPr>
          <w:rFonts w:ascii="Tahoma" w:hAnsi="Tahoma" w:cs="Tahoma"/>
          <w:sz w:val="22"/>
          <w:szCs w:val="22"/>
        </w:rPr>
        <w:t xml:space="preserve">De toegang tot de ICT-infrastructuur </w:t>
      </w:r>
      <w:r w:rsidR="00865DF8">
        <w:rPr>
          <w:rFonts w:ascii="Tahoma" w:hAnsi="Tahoma" w:cs="Tahoma"/>
          <w:sz w:val="22"/>
          <w:szCs w:val="22"/>
        </w:rPr>
        <w:t xml:space="preserve">kan verleend worden </w:t>
      </w:r>
      <w:r w:rsidRPr="00FC09C5">
        <w:rPr>
          <w:rFonts w:ascii="Tahoma" w:hAnsi="Tahoma" w:cs="Tahoma"/>
          <w:sz w:val="22"/>
          <w:szCs w:val="22"/>
        </w:rPr>
        <w:t xml:space="preserve">op basis van een gebruikersnaam en een wachtwoord. </w:t>
      </w:r>
    </w:p>
    <w:p w14:paraId="7773A493" w14:textId="77777777" w:rsidR="00FC09C5" w:rsidRPr="00FC09C5" w:rsidRDefault="00FC09C5" w:rsidP="00865DF8">
      <w:pPr>
        <w:numPr>
          <w:ilvl w:val="1"/>
          <w:numId w:val="4"/>
        </w:numPr>
        <w:tabs>
          <w:tab w:val="clear" w:pos="644"/>
          <w:tab w:val="left" w:pos="-1440"/>
          <w:tab w:val="left" w:pos="-720"/>
        </w:tabs>
        <w:overflowPunct/>
        <w:autoSpaceDE/>
        <w:autoSpaceDN/>
        <w:adjustRightInd/>
        <w:spacing w:after="0"/>
        <w:ind w:left="426"/>
        <w:textAlignment w:val="auto"/>
        <w:rPr>
          <w:rFonts w:ascii="Tahoma" w:hAnsi="Tahoma" w:cs="Tahoma"/>
          <w:sz w:val="22"/>
          <w:szCs w:val="22"/>
        </w:rPr>
      </w:pPr>
      <w:r w:rsidRPr="00FC09C5">
        <w:rPr>
          <w:rFonts w:ascii="Tahoma" w:hAnsi="Tahoma" w:cs="Tahoma"/>
          <w:sz w:val="22"/>
          <w:szCs w:val="22"/>
        </w:rPr>
        <w:t>Het personeelslid mag uitsluitend met zijn eigen gebruikersnaam en wachtwoord inloggen. Het is niet toegestaan de gebruikersnaam en het wachtwoord van iemand anders te gebruiken, behalve met uitdrukkelijke toestemming van de eigenaar ervan of indien de continuïteit van de dienstverlening in het gedrang komt en niet op een andere manier kan worden gegarandeerd.</w:t>
      </w:r>
    </w:p>
    <w:p w14:paraId="2A7DA379" w14:textId="77777777" w:rsidR="00FC09C5" w:rsidRPr="00FC09C5" w:rsidRDefault="00FC09C5" w:rsidP="00865DF8">
      <w:pPr>
        <w:numPr>
          <w:ilvl w:val="1"/>
          <w:numId w:val="4"/>
        </w:numPr>
        <w:tabs>
          <w:tab w:val="clear" w:pos="644"/>
          <w:tab w:val="left" w:pos="-1440"/>
          <w:tab w:val="left" w:pos="-720"/>
        </w:tabs>
        <w:overflowPunct/>
        <w:autoSpaceDE/>
        <w:autoSpaceDN/>
        <w:adjustRightInd/>
        <w:spacing w:after="0"/>
        <w:ind w:left="426"/>
        <w:textAlignment w:val="auto"/>
        <w:rPr>
          <w:rFonts w:ascii="Tahoma" w:hAnsi="Tahoma" w:cs="Tahoma"/>
          <w:sz w:val="22"/>
          <w:szCs w:val="22"/>
        </w:rPr>
      </w:pPr>
      <w:r w:rsidRPr="00FC09C5">
        <w:rPr>
          <w:rFonts w:ascii="Tahoma" w:hAnsi="Tahoma" w:cs="Tahoma"/>
          <w:sz w:val="22"/>
          <w:szCs w:val="22"/>
        </w:rPr>
        <w:t xml:space="preserve">Elk personeelslid is verantwoordelijk voor het bewaren van zijn gebruikersnaam en wachtwoord. </w:t>
      </w:r>
    </w:p>
    <w:p w14:paraId="30F52D67" w14:textId="77777777" w:rsidR="00FC09C5" w:rsidRPr="00FC09C5" w:rsidRDefault="00FC09C5" w:rsidP="00865DF8">
      <w:pPr>
        <w:numPr>
          <w:ilvl w:val="1"/>
          <w:numId w:val="4"/>
        </w:numPr>
        <w:tabs>
          <w:tab w:val="clear" w:pos="644"/>
          <w:tab w:val="left" w:pos="-1440"/>
          <w:tab w:val="left" w:pos="-720"/>
        </w:tabs>
        <w:overflowPunct/>
        <w:autoSpaceDE/>
        <w:autoSpaceDN/>
        <w:adjustRightInd/>
        <w:spacing w:after="0"/>
        <w:ind w:left="426"/>
        <w:textAlignment w:val="auto"/>
        <w:rPr>
          <w:rFonts w:ascii="Tahoma" w:hAnsi="Tahoma" w:cs="Tahoma"/>
          <w:sz w:val="22"/>
          <w:szCs w:val="22"/>
        </w:rPr>
      </w:pPr>
      <w:r w:rsidRPr="00FC09C5">
        <w:rPr>
          <w:rFonts w:ascii="Tahoma" w:hAnsi="Tahoma" w:cs="Tahoma"/>
          <w:sz w:val="22"/>
          <w:szCs w:val="22"/>
        </w:rPr>
        <w:t xml:space="preserve">Niemand mag zijn gebruikersnaam of wachtwoord aan onbevoegden doorgeven en/of door onbevoegden laten gebruiken. </w:t>
      </w:r>
    </w:p>
    <w:p w14:paraId="48DB9718" w14:textId="77777777" w:rsidR="00FC09C5" w:rsidRPr="00865DF8" w:rsidRDefault="00865DF8" w:rsidP="00865DF8">
      <w:pPr>
        <w:tabs>
          <w:tab w:val="left" w:pos="-1440"/>
          <w:tab w:val="left" w:pos="-720"/>
        </w:tabs>
        <w:spacing w:after="0"/>
        <w:rPr>
          <w:rFonts w:ascii="Tahoma" w:hAnsi="Tahoma" w:cs="Tahoma"/>
          <w:sz w:val="22"/>
          <w:szCs w:val="22"/>
          <w:u w:val="single"/>
        </w:rPr>
      </w:pPr>
      <w:r w:rsidRPr="00865DF8">
        <w:rPr>
          <w:rFonts w:ascii="Tahoma" w:hAnsi="Tahoma" w:cs="Tahoma"/>
          <w:sz w:val="22"/>
          <w:szCs w:val="22"/>
          <w:u w:val="single"/>
        </w:rPr>
        <w:t>Artikel 11</w:t>
      </w:r>
    </w:p>
    <w:p w14:paraId="2B4042EB" w14:textId="77777777" w:rsidR="00865DF8" w:rsidRDefault="00FC09C5" w:rsidP="00865DF8">
      <w:p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Het personeelslid neemt de nodige veiligheidsmaatregelen om schade aan de ICT-infrastructuur te voorkomen, zowel binnen de onderwijsinstelling als daarbuiten (laptop, gsm,…). Draagbare ICT-infrastructuur (laptop, gsm,...) mag nooit onbewaakt op een openbare plaats of zichtbaar in een voertuig worden achtergelaten.</w:t>
      </w:r>
    </w:p>
    <w:p w14:paraId="5B540AFC" w14:textId="77777777" w:rsidR="00865DF8" w:rsidRPr="00865DF8" w:rsidRDefault="00865DF8" w:rsidP="00865DF8">
      <w:pPr>
        <w:tabs>
          <w:tab w:val="left" w:pos="-1440"/>
          <w:tab w:val="left" w:pos="-720"/>
          <w:tab w:val="num" w:pos="720"/>
        </w:tabs>
        <w:overflowPunct/>
        <w:autoSpaceDE/>
        <w:autoSpaceDN/>
        <w:adjustRightInd/>
        <w:spacing w:after="0"/>
        <w:textAlignment w:val="auto"/>
        <w:rPr>
          <w:rFonts w:ascii="Tahoma" w:hAnsi="Tahoma" w:cs="Tahoma"/>
          <w:sz w:val="22"/>
          <w:szCs w:val="22"/>
          <w:u w:val="single"/>
        </w:rPr>
      </w:pPr>
      <w:r w:rsidRPr="00865DF8">
        <w:rPr>
          <w:rFonts w:ascii="Tahoma" w:hAnsi="Tahoma" w:cs="Tahoma"/>
          <w:sz w:val="22"/>
          <w:szCs w:val="22"/>
          <w:u w:val="single"/>
        </w:rPr>
        <w:t>Artikel 12</w:t>
      </w:r>
    </w:p>
    <w:p w14:paraId="423648AD" w14:textId="77777777" w:rsidR="00FC09C5" w:rsidRPr="00FC09C5" w:rsidRDefault="00865DF8" w:rsidP="00865DF8">
      <w:pPr>
        <w:tabs>
          <w:tab w:val="left" w:pos="-1440"/>
          <w:tab w:val="left" w:pos="-720"/>
          <w:tab w:val="num" w:pos="720"/>
        </w:tabs>
        <w:overflowPunct/>
        <w:autoSpaceDE/>
        <w:autoSpaceDN/>
        <w:adjustRightInd/>
        <w:spacing w:after="0"/>
        <w:textAlignment w:val="auto"/>
        <w:rPr>
          <w:rFonts w:ascii="Tahoma" w:hAnsi="Tahoma" w:cs="Tahoma"/>
          <w:sz w:val="22"/>
          <w:szCs w:val="22"/>
        </w:rPr>
      </w:pPr>
      <w:r>
        <w:rPr>
          <w:rFonts w:ascii="Tahoma" w:hAnsi="Tahoma" w:cs="Tahoma"/>
          <w:sz w:val="22"/>
          <w:szCs w:val="22"/>
        </w:rPr>
        <w:t>H</w:t>
      </w:r>
      <w:r w:rsidR="00FC09C5" w:rsidRPr="00FC09C5">
        <w:rPr>
          <w:rFonts w:ascii="Tahoma" w:hAnsi="Tahoma" w:cs="Tahoma"/>
          <w:sz w:val="22"/>
          <w:szCs w:val="22"/>
        </w:rPr>
        <w:t>et personeelslid sluit dagelijks na gebruik zijn PC af</w:t>
      </w:r>
      <w:r>
        <w:rPr>
          <w:rFonts w:ascii="Tahoma" w:hAnsi="Tahoma" w:cs="Tahoma"/>
          <w:sz w:val="22"/>
          <w:szCs w:val="22"/>
        </w:rPr>
        <w:t xml:space="preserve">.  </w:t>
      </w:r>
      <w:r w:rsidR="00FC09C5" w:rsidRPr="00FC09C5">
        <w:rPr>
          <w:rFonts w:ascii="Tahoma" w:hAnsi="Tahoma" w:cs="Tahoma"/>
          <w:sz w:val="22"/>
          <w:szCs w:val="22"/>
        </w:rPr>
        <w:br/>
      </w:r>
      <w:r w:rsidRPr="00865DF8">
        <w:rPr>
          <w:rFonts w:ascii="Tahoma" w:hAnsi="Tahoma" w:cs="Tahoma"/>
          <w:sz w:val="22"/>
          <w:szCs w:val="22"/>
          <w:u w:val="single"/>
        </w:rPr>
        <w:t>Artikel 13</w:t>
      </w:r>
      <w:r>
        <w:rPr>
          <w:rFonts w:ascii="Tahoma" w:hAnsi="Tahoma" w:cs="Tahoma"/>
          <w:sz w:val="22"/>
          <w:szCs w:val="22"/>
        </w:rPr>
        <w:tab/>
      </w:r>
      <w:r w:rsidR="00FC09C5" w:rsidRPr="00FC09C5">
        <w:rPr>
          <w:rFonts w:ascii="Tahoma" w:hAnsi="Tahoma" w:cs="Tahoma"/>
          <w:sz w:val="22"/>
          <w:szCs w:val="22"/>
          <w:u w:val="single"/>
        </w:rPr>
        <w:t>Virussen</w:t>
      </w:r>
    </w:p>
    <w:p w14:paraId="378EFA9A" w14:textId="77777777" w:rsidR="00FC09C5" w:rsidRPr="00FC09C5" w:rsidRDefault="00865DF8" w:rsidP="00865DF8">
      <w:pPr>
        <w:tabs>
          <w:tab w:val="left" w:pos="-1440"/>
          <w:tab w:val="left" w:pos="-720"/>
        </w:tabs>
        <w:overflowPunct/>
        <w:autoSpaceDE/>
        <w:autoSpaceDN/>
        <w:adjustRightInd/>
        <w:spacing w:after="0"/>
        <w:ind w:left="426" w:hanging="284"/>
        <w:textAlignment w:val="auto"/>
        <w:rPr>
          <w:rFonts w:ascii="Tahoma" w:hAnsi="Tahoma" w:cs="Tahoma"/>
          <w:sz w:val="22"/>
          <w:szCs w:val="22"/>
        </w:rPr>
      </w:pPr>
      <w:r>
        <w:rPr>
          <w:rFonts w:ascii="Tahoma" w:hAnsi="Tahoma" w:cs="Tahoma"/>
          <w:sz w:val="22"/>
          <w:szCs w:val="22"/>
        </w:rPr>
        <w:t xml:space="preserve">§1 </w:t>
      </w:r>
      <w:r w:rsidR="00FC09C5" w:rsidRPr="00FC09C5">
        <w:rPr>
          <w:rFonts w:ascii="Tahoma" w:hAnsi="Tahoma" w:cs="Tahoma"/>
          <w:sz w:val="22"/>
          <w:szCs w:val="22"/>
        </w:rPr>
        <w:t>Het personeelslid moet de geïnstalleerde beveiligingssoftware gebruiken en alle richtlijnen in dit verband opvolgen. Het personeelslid mag de beveiligingssoftware niet wijzigen of uitschakelen.</w:t>
      </w:r>
    </w:p>
    <w:p w14:paraId="0330B30D" w14:textId="77777777" w:rsidR="00FC09C5" w:rsidRPr="00FC09C5" w:rsidRDefault="00865DF8" w:rsidP="00865DF8">
      <w:pPr>
        <w:tabs>
          <w:tab w:val="left" w:pos="-1440"/>
          <w:tab w:val="left" w:pos="-720"/>
        </w:tabs>
        <w:overflowPunct/>
        <w:autoSpaceDE/>
        <w:autoSpaceDN/>
        <w:adjustRightInd/>
        <w:spacing w:after="0"/>
        <w:ind w:left="426" w:hanging="284"/>
        <w:textAlignment w:val="auto"/>
        <w:rPr>
          <w:rFonts w:ascii="Tahoma" w:hAnsi="Tahoma" w:cs="Tahoma"/>
          <w:sz w:val="22"/>
          <w:szCs w:val="22"/>
        </w:rPr>
      </w:pPr>
      <w:r>
        <w:rPr>
          <w:rFonts w:ascii="Tahoma" w:hAnsi="Tahoma" w:cs="Tahoma"/>
          <w:sz w:val="22"/>
          <w:szCs w:val="22"/>
        </w:rPr>
        <w:t xml:space="preserve">§2 </w:t>
      </w:r>
      <w:r w:rsidR="00FC09C5" w:rsidRPr="00FC09C5">
        <w:rPr>
          <w:rFonts w:ascii="Tahoma" w:hAnsi="Tahoma" w:cs="Tahoma"/>
          <w:sz w:val="22"/>
          <w:szCs w:val="22"/>
        </w:rPr>
        <w:t>Bij het gebruik van eigen opslagmedia (diskettes, cd-roms, dvd’s, memorysticks,…) op de ICT-infrastructuur van de onderwijsinstelling, moeten deze vooraf gescand worden op virussen.</w:t>
      </w:r>
    </w:p>
    <w:p w14:paraId="7E51A9AC" w14:textId="77777777" w:rsidR="00865DF8" w:rsidRDefault="00865DF8" w:rsidP="00865DF8">
      <w:pPr>
        <w:tabs>
          <w:tab w:val="left" w:pos="-1440"/>
          <w:tab w:val="left" w:pos="-720"/>
          <w:tab w:val="num" w:pos="720"/>
        </w:tabs>
        <w:overflowPunct/>
        <w:autoSpaceDE/>
        <w:autoSpaceDN/>
        <w:adjustRightInd/>
        <w:spacing w:after="0"/>
        <w:ind w:left="426" w:hanging="284"/>
        <w:textAlignment w:val="auto"/>
        <w:rPr>
          <w:rFonts w:ascii="Tahoma" w:hAnsi="Tahoma" w:cs="Tahoma"/>
          <w:sz w:val="22"/>
          <w:szCs w:val="22"/>
        </w:rPr>
      </w:pPr>
      <w:r>
        <w:rPr>
          <w:rFonts w:ascii="Tahoma" w:hAnsi="Tahoma" w:cs="Tahoma"/>
          <w:sz w:val="22"/>
          <w:szCs w:val="22"/>
        </w:rPr>
        <w:t xml:space="preserve">§3 </w:t>
      </w:r>
      <w:r w:rsidR="00FC09C5" w:rsidRPr="00FC09C5">
        <w:rPr>
          <w:rFonts w:ascii="Tahoma" w:hAnsi="Tahoma" w:cs="Tahoma"/>
          <w:sz w:val="22"/>
          <w:szCs w:val="22"/>
        </w:rPr>
        <w:t>Het personeelslid mag nooit zelf pr</w:t>
      </w:r>
      <w:r>
        <w:rPr>
          <w:rFonts w:ascii="Tahoma" w:hAnsi="Tahoma" w:cs="Tahoma"/>
          <w:sz w:val="22"/>
          <w:szCs w:val="22"/>
        </w:rPr>
        <w:t>oberen virussen te vernietigen.</w:t>
      </w:r>
    </w:p>
    <w:p w14:paraId="1DE73548" w14:textId="77777777" w:rsidR="00FC09C5" w:rsidRPr="00FC09C5" w:rsidRDefault="00865DF8" w:rsidP="00865DF8">
      <w:pPr>
        <w:tabs>
          <w:tab w:val="left" w:pos="-1440"/>
          <w:tab w:val="left" w:pos="-720"/>
          <w:tab w:val="num" w:pos="720"/>
        </w:tabs>
        <w:overflowPunct/>
        <w:autoSpaceDE/>
        <w:autoSpaceDN/>
        <w:adjustRightInd/>
        <w:spacing w:after="0"/>
        <w:textAlignment w:val="auto"/>
        <w:rPr>
          <w:rFonts w:ascii="Tahoma" w:hAnsi="Tahoma" w:cs="Tahoma"/>
          <w:sz w:val="22"/>
          <w:szCs w:val="22"/>
        </w:rPr>
      </w:pPr>
      <w:r w:rsidRPr="00865DF8">
        <w:rPr>
          <w:rFonts w:ascii="Tahoma" w:hAnsi="Tahoma" w:cs="Tahoma"/>
          <w:sz w:val="22"/>
          <w:szCs w:val="22"/>
          <w:u w:val="single"/>
        </w:rPr>
        <w:t>Artikel 14</w:t>
      </w:r>
      <w:r>
        <w:rPr>
          <w:rFonts w:ascii="Tahoma" w:hAnsi="Tahoma" w:cs="Tahoma"/>
          <w:sz w:val="22"/>
          <w:szCs w:val="22"/>
        </w:rPr>
        <w:br/>
      </w:r>
      <w:r w:rsidR="00FC09C5" w:rsidRPr="00FC09C5">
        <w:rPr>
          <w:rFonts w:ascii="Tahoma" w:hAnsi="Tahoma" w:cs="Tahoma"/>
          <w:sz w:val="22"/>
          <w:szCs w:val="22"/>
        </w:rPr>
        <w:t>De ICT-coördinator en/of veiligheidsconsulent moet zo snel mogelijk op de hoogte worden gebracht bij elk incident in verband met de veiligheid of elke ontdekte tekortkoming in de beveiliging van de ICT-infrastructuur waardoor de vertrouwelijkheid, de integriteit en/of de beschikbaarheid van de informatie of het informatiesysteem in het gedrang kunnen komen. In dat geval is het personeelslid tot geheimhouding tegenover anderen gebonden.</w:t>
      </w:r>
    </w:p>
    <w:p w14:paraId="49F3D70F" w14:textId="77777777" w:rsidR="00FC09C5" w:rsidRPr="00865DF8" w:rsidRDefault="00865DF8" w:rsidP="00FC09C5">
      <w:pPr>
        <w:tabs>
          <w:tab w:val="left" w:pos="220"/>
          <w:tab w:val="left" w:pos="720"/>
        </w:tabs>
        <w:spacing w:after="0"/>
        <w:rPr>
          <w:rFonts w:ascii="Tahoma" w:hAnsi="Tahoma" w:cs="Tahoma"/>
          <w:sz w:val="22"/>
          <w:szCs w:val="22"/>
          <w:u w:val="single"/>
        </w:rPr>
      </w:pPr>
      <w:r w:rsidRPr="00865DF8">
        <w:rPr>
          <w:rFonts w:ascii="Tahoma" w:hAnsi="Tahoma" w:cs="Tahoma"/>
          <w:sz w:val="22"/>
          <w:szCs w:val="22"/>
          <w:u w:val="single"/>
        </w:rPr>
        <w:t>Artikel 15</w:t>
      </w:r>
    </w:p>
    <w:p w14:paraId="2A8E345D" w14:textId="77777777" w:rsidR="00FC09C5" w:rsidRPr="00FC09C5" w:rsidRDefault="00FC09C5" w:rsidP="00865DF8">
      <w:pPr>
        <w:tabs>
          <w:tab w:val="left" w:pos="-1440"/>
          <w:tab w:val="left" w:pos="-720"/>
          <w:tab w:val="num" w:pos="720"/>
        </w:tabs>
        <w:overflowPunct/>
        <w:autoSpaceDE/>
        <w:autoSpaceDN/>
        <w:adjustRightInd/>
        <w:spacing w:after="0"/>
        <w:textAlignment w:val="auto"/>
        <w:rPr>
          <w:rFonts w:ascii="Tahoma" w:hAnsi="Tahoma" w:cs="Tahoma"/>
          <w:sz w:val="22"/>
          <w:szCs w:val="22"/>
        </w:rPr>
      </w:pPr>
      <w:r>
        <w:rPr>
          <w:rFonts w:ascii="Tahoma" w:hAnsi="Tahoma" w:cs="Tahoma"/>
          <w:sz w:val="22"/>
          <w:szCs w:val="22"/>
        </w:rPr>
        <w:t>Het schoolbestuur</w:t>
      </w:r>
      <w:r w:rsidRPr="00FC09C5">
        <w:rPr>
          <w:rFonts w:ascii="Tahoma" w:hAnsi="Tahoma" w:cs="Tahoma"/>
          <w:sz w:val="22"/>
          <w:szCs w:val="22"/>
        </w:rPr>
        <w:t xml:space="preserve"> of zijn afgevaardigde kan de toegang tot (bepaalde) websites verhinderen.</w:t>
      </w:r>
      <w:r w:rsidRPr="00FC09C5">
        <w:rPr>
          <w:rFonts w:ascii="Tahoma" w:hAnsi="Tahoma" w:cs="Tahoma"/>
          <w:sz w:val="22"/>
          <w:szCs w:val="22"/>
        </w:rPr>
        <w:br/>
      </w:r>
      <w:r w:rsidR="00865DF8" w:rsidRPr="00865DF8">
        <w:rPr>
          <w:rFonts w:ascii="Tahoma" w:hAnsi="Tahoma" w:cs="Tahoma"/>
          <w:sz w:val="22"/>
          <w:szCs w:val="22"/>
          <w:u w:val="single"/>
        </w:rPr>
        <w:t>Artikel 16</w:t>
      </w:r>
    </w:p>
    <w:p w14:paraId="2C7BAC6D" w14:textId="77777777" w:rsidR="00FC09C5" w:rsidRPr="00865DF8" w:rsidRDefault="00FC09C5" w:rsidP="00865DF8">
      <w:pPr>
        <w:tabs>
          <w:tab w:val="left" w:pos="-1440"/>
          <w:tab w:val="left" w:pos="-720"/>
          <w:tab w:val="num" w:pos="720"/>
        </w:tabs>
        <w:overflowPunct/>
        <w:autoSpaceDE/>
        <w:autoSpaceDN/>
        <w:adjustRightInd/>
        <w:spacing w:after="0"/>
        <w:textAlignment w:val="auto"/>
        <w:rPr>
          <w:rFonts w:ascii="Tahoma" w:hAnsi="Tahoma" w:cs="Tahoma"/>
          <w:sz w:val="36"/>
          <w:szCs w:val="36"/>
        </w:rPr>
      </w:pPr>
      <w:r w:rsidRPr="00FC09C5">
        <w:rPr>
          <w:rFonts w:ascii="Tahoma" w:hAnsi="Tahoma" w:cs="Tahoma"/>
          <w:sz w:val="22"/>
          <w:szCs w:val="22"/>
        </w:rPr>
        <w:t>Met het oog op de continuïteit van de dienstverlening kan de directeur in geval van overmacht of in uitzonderlijke omstandigheden informatie, systemen, bestanden of gegevens die essentieel zijn en die niet langer op een andere wijze beschikbaar zijn, laten lokaliseren en recupereren.</w:t>
      </w:r>
      <w:r w:rsidRPr="00FC09C5">
        <w:rPr>
          <w:rFonts w:ascii="Tahoma" w:hAnsi="Tahoma" w:cs="Tahoma"/>
          <w:sz w:val="22"/>
          <w:szCs w:val="22"/>
        </w:rPr>
        <w:br/>
      </w:r>
    </w:p>
    <w:p w14:paraId="1F92A6DE" w14:textId="77777777" w:rsidR="00FC09C5" w:rsidRPr="00FC09C5" w:rsidRDefault="00865DF8" w:rsidP="0014091D">
      <w:pPr>
        <w:pStyle w:val="Kop1"/>
        <w:keepNext w:val="0"/>
        <w:tabs>
          <w:tab w:val="clear" w:pos="1021"/>
          <w:tab w:val="left" w:pos="420"/>
          <w:tab w:val="num" w:pos="1701"/>
        </w:tabs>
        <w:overflowPunct/>
        <w:autoSpaceDE/>
        <w:autoSpaceDN/>
        <w:adjustRightInd/>
        <w:spacing w:before="0" w:after="0"/>
        <w:ind w:left="4763" w:hanging="4763"/>
        <w:textAlignment w:val="auto"/>
        <w:rPr>
          <w:rFonts w:ascii="Tahoma" w:hAnsi="Tahoma" w:cs="Tahoma"/>
          <w:sz w:val="22"/>
          <w:szCs w:val="22"/>
        </w:rPr>
      </w:pPr>
      <w:bookmarkStart w:id="35" w:name="_Toc273003706"/>
      <w:r w:rsidRPr="00865DF8">
        <w:rPr>
          <w:rFonts w:ascii="Tahoma" w:hAnsi="Tahoma" w:cs="Tahoma"/>
          <w:b w:val="0"/>
          <w:sz w:val="22"/>
          <w:szCs w:val="22"/>
        </w:rPr>
        <w:t>Hoofdstuk 4</w:t>
      </w:r>
      <w:r>
        <w:rPr>
          <w:rFonts w:ascii="Tahoma" w:hAnsi="Tahoma" w:cs="Tahoma"/>
          <w:sz w:val="22"/>
          <w:szCs w:val="22"/>
        </w:rPr>
        <w:tab/>
      </w:r>
      <w:r w:rsidR="00FC09C5" w:rsidRPr="00FC09C5">
        <w:rPr>
          <w:rFonts w:ascii="Tahoma" w:hAnsi="Tahoma" w:cs="Tahoma"/>
          <w:sz w:val="22"/>
          <w:szCs w:val="22"/>
        </w:rPr>
        <w:t>Beroepsmatig en persoonlijk gebruik</w:t>
      </w:r>
      <w:bookmarkEnd w:id="35"/>
      <w:r w:rsidR="00FC09C5" w:rsidRPr="00FC09C5">
        <w:rPr>
          <w:rFonts w:ascii="Tahoma" w:hAnsi="Tahoma" w:cs="Tahoma"/>
          <w:sz w:val="22"/>
          <w:szCs w:val="22"/>
        </w:rPr>
        <w:br/>
      </w:r>
    </w:p>
    <w:p w14:paraId="5818613F" w14:textId="77777777" w:rsidR="00FC09C5" w:rsidRPr="00FC09C5" w:rsidRDefault="00865DF8" w:rsidP="00FC09C5">
      <w:pPr>
        <w:pStyle w:val="Kop2"/>
        <w:widowControl/>
        <w:numPr>
          <w:ilvl w:val="1"/>
          <w:numId w:val="0"/>
        </w:numPr>
        <w:tabs>
          <w:tab w:val="clear" w:pos="720"/>
          <w:tab w:val="num" w:pos="737"/>
        </w:tabs>
        <w:overflowPunct/>
        <w:autoSpaceDE/>
        <w:autoSpaceDN/>
        <w:adjustRightInd/>
        <w:spacing w:before="0" w:after="0"/>
        <w:ind w:left="737" w:hanging="737"/>
        <w:textAlignment w:val="auto"/>
        <w:rPr>
          <w:rFonts w:ascii="Tahoma" w:hAnsi="Tahoma" w:cs="Tahoma"/>
          <w:sz w:val="22"/>
          <w:szCs w:val="22"/>
        </w:rPr>
      </w:pPr>
      <w:r>
        <w:rPr>
          <w:rFonts w:ascii="Tahoma" w:hAnsi="Tahoma" w:cs="Tahoma"/>
          <w:sz w:val="22"/>
          <w:szCs w:val="22"/>
        </w:rPr>
        <w:t xml:space="preserve">4.1 </w:t>
      </w:r>
      <w:r w:rsidR="00FC09C5" w:rsidRPr="00FC09C5">
        <w:rPr>
          <w:rFonts w:ascii="Tahoma" w:hAnsi="Tahoma" w:cs="Tahoma"/>
          <w:sz w:val="22"/>
          <w:szCs w:val="22"/>
        </w:rPr>
        <w:t>Beroepsmatig gebruik</w:t>
      </w:r>
    </w:p>
    <w:p w14:paraId="3A579C7B" w14:textId="77777777" w:rsidR="00865DF8" w:rsidRPr="00865DF8" w:rsidRDefault="00865DF8" w:rsidP="00865DF8">
      <w:pPr>
        <w:tabs>
          <w:tab w:val="left" w:pos="-1440"/>
          <w:tab w:val="left" w:pos="-720"/>
        </w:tabs>
        <w:overflowPunct/>
        <w:autoSpaceDE/>
        <w:autoSpaceDN/>
        <w:adjustRightInd/>
        <w:spacing w:after="0"/>
        <w:textAlignment w:val="auto"/>
        <w:rPr>
          <w:rFonts w:ascii="Tahoma" w:hAnsi="Tahoma" w:cs="Tahoma"/>
          <w:sz w:val="22"/>
          <w:szCs w:val="22"/>
          <w:u w:val="single"/>
        </w:rPr>
      </w:pPr>
      <w:r w:rsidRPr="00865DF8">
        <w:rPr>
          <w:rFonts w:ascii="Tahoma" w:hAnsi="Tahoma" w:cs="Tahoma"/>
          <w:sz w:val="22"/>
          <w:szCs w:val="22"/>
          <w:u w:val="single"/>
        </w:rPr>
        <w:t>Artikel 17</w:t>
      </w:r>
    </w:p>
    <w:p w14:paraId="4E1AF86B" w14:textId="77777777" w:rsidR="00FC09C5" w:rsidRPr="00FC09C5" w:rsidRDefault="00FC09C5" w:rsidP="00865DF8">
      <w:p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 xml:space="preserve">Het personeelslid kan binnen de grenzen van deze policy vrij gebruik maken van de ICT-infrastructuur die hem ter beschikking is gesteld in functie van de uitvoering van de opdrachten die hem door </w:t>
      </w:r>
      <w:r>
        <w:rPr>
          <w:rFonts w:ascii="Tahoma" w:hAnsi="Tahoma" w:cs="Tahoma"/>
          <w:sz w:val="22"/>
          <w:szCs w:val="22"/>
        </w:rPr>
        <w:t>het schoolbestuur</w:t>
      </w:r>
      <w:r w:rsidRPr="00FC09C5">
        <w:rPr>
          <w:rFonts w:ascii="Tahoma" w:hAnsi="Tahoma" w:cs="Tahoma"/>
          <w:sz w:val="22"/>
          <w:szCs w:val="22"/>
        </w:rPr>
        <w:t xml:space="preserve"> of de directeur zijn toevertrouwd.</w:t>
      </w:r>
    </w:p>
    <w:p w14:paraId="7BB903A0" w14:textId="77777777" w:rsidR="00E52A3B" w:rsidRDefault="00E52A3B" w:rsidP="00FC09C5">
      <w:pPr>
        <w:pStyle w:val="Kop2"/>
        <w:widowControl/>
        <w:numPr>
          <w:ilvl w:val="1"/>
          <w:numId w:val="0"/>
        </w:numPr>
        <w:tabs>
          <w:tab w:val="clear" w:pos="720"/>
          <w:tab w:val="num" w:pos="737"/>
        </w:tabs>
        <w:overflowPunct/>
        <w:autoSpaceDE/>
        <w:autoSpaceDN/>
        <w:adjustRightInd/>
        <w:spacing w:before="0" w:after="0"/>
        <w:ind w:left="737" w:hanging="737"/>
        <w:textAlignment w:val="auto"/>
        <w:rPr>
          <w:rFonts w:ascii="Tahoma" w:hAnsi="Tahoma" w:cs="Tahoma"/>
          <w:sz w:val="22"/>
          <w:szCs w:val="22"/>
        </w:rPr>
      </w:pPr>
    </w:p>
    <w:p w14:paraId="03CCFA67" w14:textId="77777777" w:rsidR="00FC09C5" w:rsidRPr="00FC09C5" w:rsidRDefault="00E52A3B" w:rsidP="00FC09C5">
      <w:pPr>
        <w:pStyle w:val="Kop2"/>
        <w:widowControl/>
        <w:numPr>
          <w:ilvl w:val="1"/>
          <w:numId w:val="0"/>
        </w:numPr>
        <w:tabs>
          <w:tab w:val="clear" w:pos="720"/>
          <w:tab w:val="num" w:pos="737"/>
        </w:tabs>
        <w:overflowPunct/>
        <w:autoSpaceDE/>
        <w:autoSpaceDN/>
        <w:adjustRightInd/>
        <w:spacing w:before="0" w:after="0"/>
        <w:ind w:left="737" w:hanging="737"/>
        <w:textAlignment w:val="auto"/>
        <w:rPr>
          <w:rFonts w:ascii="Tahoma" w:hAnsi="Tahoma" w:cs="Tahoma"/>
          <w:sz w:val="22"/>
          <w:szCs w:val="22"/>
        </w:rPr>
      </w:pPr>
      <w:r>
        <w:rPr>
          <w:rFonts w:ascii="Tahoma" w:hAnsi="Tahoma" w:cs="Tahoma"/>
          <w:sz w:val="22"/>
          <w:szCs w:val="22"/>
        </w:rPr>
        <w:t xml:space="preserve">4.2 </w:t>
      </w:r>
      <w:r w:rsidR="00FC09C5" w:rsidRPr="00FC09C5">
        <w:rPr>
          <w:rFonts w:ascii="Tahoma" w:hAnsi="Tahoma" w:cs="Tahoma"/>
          <w:sz w:val="22"/>
          <w:szCs w:val="22"/>
        </w:rPr>
        <w:t>Persoonlijk gebruik</w:t>
      </w:r>
    </w:p>
    <w:p w14:paraId="69AEFCD5" w14:textId="77777777" w:rsidR="00E52A3B" w:rsidRPr="00865DF8" w:rsidRDefault="00E52A3B" w:rsidP="00E52A3B">
      <w:pPr>
        <w:tabs>
          <w:tab w:val="left" w:pos="-1440"/>
          <w:tab w:val="left" w:pos="-720"/>
        </w:tabs>
        <w:spacing w:after="0"/>
        <w:rPr>
          <w:rFonts w:ascii="Tahoma" w:hAnsi="Tahoma" w:cs="Tahoma"/>
          <w:sz w:val="22"/>
          <w:szCs w:val="22"/>
          <w:u w:val="single"/>
        </w:rPr>
      </w:pPr>
      <w:r w:rsidRPr="00865DF8">
        <w:rPr>
          <w:rFonts w:ascii="Tahoma" w:hAnsi="Tahoma" w:cs="Tahoma"/>
          <w:sz w:val="22"/>
          <w:szCs w:val="22"/>
          <w:u w:val="single"/>
        </w:rPr>
        <w:t>Artikel 18</w:t>
      </w:r>
    </w:p>
    <w:p w14:paraId="79267927" w14:textId="77777777" w:rsidR="00FC09C5" w:rsidRPr="00FC09C5" w:rsidRDefault="00FC09C5" w:rsidP="00E52A3B">
      <w:p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 xml:space="preserve">De </w:t>
      </w:r>
      <w:r w:rsidRPr="00FC09C5">
        <w:rPr>
          <w:rFonts w:ascii="Tahoma" w:hAnsi="Tahoma" w:cs="Tahoma"/>
          <w:sz w:val="22"/>
          <w:szCs w:val="22"/>
          <w:u w:val="single"/>
        </w:rPr>
        <w:t>ICT-infrastructuur</w:t>
      </w:r>
      <w:r w:rsidRPr="00FC09C5">
        <w:rPr>
          <w:rFonts w:ascii="Tahoma" w:hAnsi="Tahoma" w:cs="Tahoma"/>
          <w:sz w:val="22"/>
          <w:szCs w:val="22"/>
        </w:rPr>
        <w:t xml:space="preserve"> kan </w:t>
      </w:r>
      <w:r w:rsidRPr="00FC09C5">
        <w:rPr>
          <w:rFonts w:ascii="Tahoma" w:hAnsi="Tahoma" w:cs="Tahoma"/>
          <w:sz w:val="22"/>
          <w:szCs w:val="22"/>
          <w:u w:val="single"/>
        </w:rPr>
        <w:t>beperkt</w:t>
      </w:r>
      <w:r w:rsidRPr="00FC09C5">
        <w:rPr>
          <w:rFonts w:ascii="Tahoma" w:hAnsi="Tahoma" w:cs="Tahoma"/>
          <w:sz w:val="22"/>
          <w:szCs w:val="22"/>
        </w:rPr>
        <w:t xml:space="preserve"> en </w:t>
      </w:r>
      <w:r w:rsidRPr="00FC09C5">
        <w:rPr>
          <w:rFonts w:ascii="Tahoma" w:hAnsi="Tahoma" w:cs="Tahoma"/>
          <w:sz w:val="22"/>
          <w:szCs w:val="22"/>
          <w:u w:val="single"/>
        </w:rPr>
        <w:t>occasioneel</w:t>
      </w:r>
      <w:r w:rsidRPr="00FC09C5">
        <w:rPr>
          <w:rFonts w:ascii="Tahoma" w:hAnsi="Tahoma" w:cs="Tahoma"/>
          <w:sz w:val="22"/>
          <w:szCs w:val="22"/>
        </w:rPr>
        <w:t xml:space="preserve"> voor privédoeleinden gebruikt worden voor zover:</w:t>
      </w:r>
    </w:p>
    <w:p w14:paraId="5402BE16" w14:textId="77777777" w:rsidR="00FC09C5" w:rsidRPr="00FC09C5" w:rsidRDefault="00FC09C5" w:rsidP="00E52A3B">
      <w:pPr>
        <w:numPr>
          <w:ilvl w:val="0"/>
          <w:numId w:val="16"/>
        </w:numPr>
        <w:tabs>
          <w:tab w:val="left" w:pos="-1440"/>
          <w:tab w:val="left"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 xml:space="preserve">dit gebeurt </w:t>
      </w:r>
      <w:r w:rsidRPr="00FC09C5">
        <w:rPr>
          <w:rFonts w:ascii="Tahoma" w:hAnsi="Tahoma" w:cs="Tahoma"/>
          <w:sz w:val="22"/>
          <w:szCs w:val="22"/>
          <w:u w:val="single"/>
        </w:rPr>
        <w:t>buiten</w:t>
      </w:r>
      <w:r w:rsidRPr="00FC09C5">
        <w:rPr>
          <w:rFonts w:ascii="Tahoma" w:hAnsi="Tahoma" w:cs="Tahoma"/>
          <w:sz w:val="22"/>
          <w:szCs w:val="22"/>
        </w:rPr>
        <w:t xml:space="preserve"> de werkuren van het personeelslid;</w:t>
      </w:r>
    </w:p>
    <w:p w14:paraId="084321A5" w14:textId="77777777" w:rsidR="00FC09C5" w:rsidRPr="00FC09C5" w:rsidRDefault="00FC09C5" w:rsidP="00E52A3B">
      <w:pPr>
        <w:numPr>
          <w:ilvl w:val="0"/>
          <w:numId w:val="16"/>
        </w:num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het personeel dat nog of reeds aan het werk is, niet wordt gestoord;</w:t>
      </w:r>
    </w:p>
    <w:p w14:paraId="126E6DA4" w14:textId="77777777" w:rsidR="00FC09C5" w:rsidRPr="00FC09C5" w:rsidRDefault="00FC09C5" w:rsidP="00E52A3B">
      <w:pPr>
        <w:numPr>
          <w:ilvl w:val="0"/>
          <w:numId w:val="16"/>
        </w:num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 xml:space="preserve">persoonlijke bestanden of gescande files niet opgeslagen worden op de ICT-infrastructuur van de onderwijsinstelling; </w:t>
      </w:r>
    </w:p>
    <w:p w14:paraId="3170F6FC" w14:textId="77777777" w:rsidR="00FC09C5" w:rsidRPr="00FC09C5" w:rsidRDefault="00FC09C5" w:rsidP="00E52A3B">
      <w:pPr>
        <w:numPr>
          <w:ilvl w:val="0"/>
          <w:numId w:val="16"/>
        </w:num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privémail zo snel mogelijk wordt gewist;</w:t>
      </w:r>
    </w:p>
    <w:p w14:paraId="55BFE32F" w14:textId="77777777" w:rsidR="00FC09C5" w:rsidRDefault="00FC09C5" w:rsidP="00E52A3B">
      <w:pPr>
        <w:numPr>
          <w:ilvl w:val="0"/>
          <w:numId w:val="16"/>
        </w:num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dit geen gevolg heeft voor de goede werking van het netwerk.</w:t>
      </w:r>
    </w:p>
    <w:p w14:paraId="3D7B6069" w14:textId="77777777" w:rsidR="00E52A3B" w:rsidRPr="00E52A3B" w:rsidRDefault="00E52A3B" w:rsidP="00E52A3B">
      <w:pPr>
        <w:tabs>
          <w:tab w:val="left" w:pos="-1440"/>
          <w:tab w:val="left" w:pos="-720"/>
          <w:tab w:val="num" w:pos="720"/>
        </w:tabs>
        <w:overflowPunct/>
        <w:autoSpaceDE/>
        <w:autoSpaceDN/>
        <w:adjustRightInd/>
        <w:spacing w:after="0"/>
        <w:textAlignment w:val="auto"/>
        <w:rPr>
          <w:rFonts w:ascii="Tahoma" w:hAnsi="Tahoma" w:cs="Tahoma"/>
          <w:sz w:val="22"/>
          <w:szCs w:val="22"/>
          <w:u w:val="single"/>
        </w:rPr>
      </w:pPr>
      <w:r w:rsidRPr="00E52A3B">
        <w:rPr>
          <w:rFonts w:ascii="Tahoma" w:hAnsi="Tahoma" w:cs="Tahoma"/>
          <w:sz w:val="22"/>
          <w:szCs w:val="22"/>
          <w:u w:val="single"/>
        </w:rPr>
        <w:t>Artikel 19</w:t>
      </w:r>
    </w:p>
    <w:p w14:paraId="412E69EC" w14:textId="77777777" w:rsidR="00FC09C5" w:rsidRPr="00FC09C5" w:rsidRDefault="00FC09C5" w:rsidP="00E52A3B">
      <w:p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 xml:space="preserve">Indien het personeelslid van artikel 18 gebruik maakt voor privécommunicatie per </w:t>
      </w:r>
      <w:r w:rsidRPr="00FC09C5">
        <w:rPr>
          <w:rFonts w:ascii="Tahoma" w:hAnsi="Tahoma" w:cs="Tahoma"/>
          <w:sz w:val="22"/>
          <w:szCs w:val="22"/>
          <w:u w:val="single"/>
        </w:rPr>
        <w:t>e-mail</w:t>
      </w:r>
      <w:r w:rsidRPr="00FC09C5">
        <w:rPr>
          <w:rFonts w:ascii="Tahoma" w:hAnsi="Tahoma" w:cs="Tahoma"/>
          <w:sz w:val="22"/>
          <w:szCs w:val="22"/>
        </w:rPr>
        <w:t xml:space="preserve">, dan moet hij elke vermelding met betrekking tot de onderwijsinstelling weglaten en elke aanduiding vermijden die de indruk zou kunnen wekken dat het bericht onder het toezicht van of met goedkeuring van de onderwijsinstelling of </w:t>
      </w:r>
      <w:r>
        <w:rPr>
          <w:rFonts w:ascii="Tahoma" w:hAnsi="Tahoma" w:cs="Tahoma"/>
          <w:sz w:val="22"/>
          <w:szCs w:val="22"/>
        </w:rPr>
        <w:t>het schoolbestuur</w:t>
      </w:r>
      <w:r w:rsidRPr="00FC09C5">
        <w:rPr>
          <w:rFonts w:ascii="Tahoma" w:hAnsi="Tahoma" w:cs="Tahoma"/>
          <w:sz w:val="22"/>
          <w:szCs w:val="22"/>
        </w:rPr>
        <w:t xml:space="preserve"> werd opgesteld of verzonden.</w:t>
      </w:r>
      <w:r w:rsidRPr="00FC09C5">
        <w:rPr>
          <w:rFonts w:ascii="Tahoma" w:hAnsi="Tahoma" w:cs="Tahoma"/>
          <w:sz w:val="22"/>
          <w:szCs w:val="22"/>
        </w:rPr>
        <w:br/>
      </w:r>
      <w:r w:rsidR="00E52A3B" w:rsidRPr="00E52A3B">
        <w:rPr>
          <w:rFonts w:ascii="Tahoma" w:hAnsi="Tahoma" w:cs="Tahoma"/>
          <w:sz w:val="22"/>
          <w:szCs w:val="22"/>
          <w:u w:val="single"/>
        </w:rPr>
        <w:t>Artikel 20</w:t>
      </w:r>
    </w:p>
    <w:p w14:paraId="2CA24B0B" w14:textId="77777777" w:rsidR="00D20F75" w:rsidRDefault="00FC09C5" w:rsidP="0014091D">
      <w:pPr>
        <w:tabs>
          <w:tab w:val="left" w:pos="-1440"/>
          <w:tab w:val="left" w:pos="-720"/>
          <w:tab w:val="num" w:pos="1701"/>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Het personeelslid doet alle mogelijke inspanningen om te vermijden dat er privémails door derden aan hem worden gericht.</w:t>
      </w:r>
      <w:r w:rsidRPr="00FC09C5">
        <w:rPr>
          <w:rFonts w:ascii="Tahoma" w:hAnsi="Tahoma" w:cs="Tahoma"/>
          <w:sz w:val="22"/>
          <w:szCs w:val="22"/>
        </w:rPr>
        <w:br/>
      </w:r>
    </w:p>
    <w:p w14:paraId="6925A356" w14:textId="77777777" w:rsidR="00D20F75" w:rsidRDefault="00D20F75" w:rsidP="0014091D">
      <w:pPr>
        <w:tabs>
          <w:tab w:val="left" w:pos="-1440"/>
          <w:tab w:val="left" w:pos="-720"/>
          <w:tab w:val="num" w:pos="1701"/>
        </w:tabs>
        <w:overflowPunct/>
        <w:autoSpaceDE/>
        <w:autoSpaceDN/>
        <w:adjustRightInd/>
        <w:spacing w:after="0"/>
        <w:textAlignment w:val="auto"/>
        <w:rPr>
          <w:rFonts w:ascii="Tahoma" w:hAnsi="Tahoma" w:cs="Tahoma"/>
          <w:sz w:val="22"/>
          <w:szCs w:val="22"/>
        </w:rPr>
      </w:pPr>
    </w:p>
    <w:p w14:paraId="63F7F8E0" w14:textId="77777777" w:rsidR="00D20F75" w:rsidRDefault="00D20F75" w:rsidP="0014091D">
      <w:pPr>
        <w:tabs>
          <w:tab w:val="left" w:pos="-1440"/>
          <w:tab w:val="left" w:pos="-720"/>
          <w:tab w:val="num" w:pos="1701"/>
        </w:tabs>
        <w:overflowPunct/>
        <w:autoSpaceDE/>
        <w:autoSpaceDN/>
        <w:adjustRightInd/>
        <w:spacing w:after="0"/>
        <w:textAlignment w:val="auto"/>
        <w:rPr>
          <w:rFonts w:ascii="Tahoma" w:hAnsi="Tahoma" w:cs="Tahoma"/>
          <w:sz w:val="22"/>
          <w:szCs w:val="22"/>
        </w:rPr>
      </w:pPr>
    </w:p>
    <w:p w14:paraId="3B139306" w14:textId="77777777" w:rsidR="00D20F75" w:rsidRDefault="00D20F75" w:rsidP="0014091D">
      <w:pPr>
        <w:tabs>
          <w:tab w:val="left" w:pos="-1440"/>
          <w:tab w:val="left" w:pos="-720"/>
          <w:tab w:val="num" w:pos="1701"/>
        </w:tabs>
        <w:overflowPunct/>
        <w:autoSpaceDE/>
        <w:autoSpaceDN/>
        <w:adjustRightInd/>
        <w:spacing w:after="0"/>
        <w:textAlignment w:val="auto"/>
        <w:rPr>
          <w:rFonts w:ascii="Tahoma" w:hAnsi="Tahoma" w:cs="Tahoma"/>
          <w:sz w:val="22"/>
          <w:szCs w:val="22"/>
        </w:rPr>
      </w:pPr>
    </w:p>
    <w:p w14:paraId="78FC2B5D" w14:textId="77777777" w:rsidR="00D20F75" w:rsidRDefault="00D20F75" w:rsidP="0014091D">
      <w:pPr>
        <w:tabs>
          <w:tab w:val="left" w:pos="-1440"/>
          <w:tab w:val="left" w:pos="-720"/>
          <w:tab w:val="num" w:pos="1701"/>
        </w:tabs>
        <w:overflowPunct/>
        <w:autoSpaceDE/>
        <w:autoSpaceDN/>
        <w:adjustRightInd/>
        <w:spacing w:after="0"/>
        <w:textAlignment w:val="auto"/>
        <w:rPr>
          <w:rFonts w:ascii="Tahoma" w:hAnsi="Tahoma" w:cs="Tahoma"/>
          <w:sz w:val="22"/>
          <w:szCs w:val="22"/>
        </w:rPr>
      </w:pPr>
    </w:p>
    <w:p w14:paraId="7D1874FC" w14:textId="77777777" w:rsidR="00FC09C5" w:rsidRDefault="00E52A3B" w:rsidP="0014091D">
      <w:pPr>
        <w:tabs>
          <w:tab w:val="left" w:pos="-1440"/>
          <w:tab w:val="left" w:pos="-720"/>
          <w:tab w:val="num" w:pos="1701"/>
        </w:tabs>
        <w:overflowPunct/>
        <w:autoSpaceDE/>
        <w:autoSpaceDN/>
        <w:adjustRightInd/>
        <w:spacing w:after="0"/>
        <w:textAlignment w:val="auto"/>
        <w:rPr>
          <w:rFonts w:ascii="Tahoma" w:hAnsi="Tahoma" w:cs="Tahoma"/>
          <w:b/>
          <w:bCs/>
          <w:sz w:val="22"/>
          <w:szCs w:val="22"/>
        </w:rPr>
      </w:pPr>
      <w:r>
        <w:rPr>
          <w:rFonts w:ascii="Tahoma" w:hAnsi="Tahoma" w:cs="Tahoma"/>
          <w:sz w:val="22"/>
          <w:szCs w:val="22"/>
        </w:rPr>
        <w:t>Hoofdstuk 5</w:t>
      </w:r>
      <w:r>
        <w:rPr>
          <w:rFonts w:ascii="Tahoma" w:hAnsi="Tahoma" w:cs="Tahoma"/>
          <w:sz w:val="22"/>
          <w:szCs w:val="22"/>
        </w:rPr>
        <w:tab/>
      </w:r>
      <w:bookmarkStart w:id="36" w:name="_Toc273003707"/>
      <w:r w:rsidR="00FC09C5" w:rsidRPr="00E52A3B">
        <w:rPr>
          <w:rFonts w:ascii="Tahoma" w:hAnsi="Tahoma" w:cs="Tahoma"/>
          <w:b/>
          <w:sz w:val="22"/>
          <w:szCs w:val="22"/>
        </w:rPr>
        <w:t>Verboden</w:t>
      </w:r>
      <w:bookmarkEnd w:id="36"/>
      <w:r w:rsidR="00FC09C5" w:rsidRPr="00E52A3B">
        <w:rPr>
          <w:rFonts w:ascii="Tahoma" w:hAnsi="Tahoma" w:cs="Tahoma"/>
          <w:b/>
          <w:sz w:val="22"/>
          <w:szCs w:val="22"/>
        </w:rPr>
        <w:t xml:space="preserve"> </w:t>
      </w:r>
      <w:r w:rsidR="00FC09C5" w:rsidRPr="00FC09C5">
        <w:rPr>
          <w:rFonts w:ascii="Tahoma" w:hAnsi="Tahoma" w:cs="Tahoma"/>
          <w:sz w:val="22"/>
          <w:szCs w:val="22"/>
        </w:rPr>
        <w:br/>
      </w:r>
    </w:p>
    <w:p w14:paraId="2E4CDE76" w14:textId="77777777" w:rsidR="00E52A3B" w:rsidRDefault="00E52A3B" w:rsidP="00E52A3B">
      <w:pPr>
        <w:tabs>
          <w:tab w:val="left" w:pos="-1440"/>
          <w:tab w:val="left" w:pos="-720"/>
          <w:tab w:val="num" w:pos="720"/>
        </w:tabs>
        <w:overflowPunct/>
        <w:autoSpaceDE/>
        <w:autoSpaceDN/>
        <w:adjustRightInd/>
        <w:spacing w:after="0"/>
        <w:textAlignment w:val="auto"/>
        <w:rPr>
          <w:rFonts w:ascii="Tahoma" w:hAnsi="Tahoma" w:cs="Tahoma"/>
          <w:bCs/>
          <w:sz w:val="22"/>
          <w:szCs w:val="22"/>
          <w:u w:val="single"/>
        </w:rPr>
      </w:pPr>
      <w:r w:rsidRPr="00E52A3B">
        <w:rPr>
          <w:rFonts w:ascii="Tahoma" w:hAnsi="Tahoma" w:cs="Tahoma"/>
          <w:bCs/>
          <w:sz w:val="22"/>
          <w:szCs w:val="22"/>
          <w:u w:val="single"/>
        </w:rPr>
        <w:t>Artikel 21</w:t>
      </w:r>
    </w:p>
    <w:p w14:paraId="55FF1288" w14:textId="77777777" w:rsidR="00E52A3B" w:rsidRPr="00E52A3B" w:rsidRDefault="00E52A3B" w:rsidP="00E52A3B">
      <w:pPr>
        <w:tabs>
          <w:tab w:val="left" w:pos="-1440"/>
          <w:tab w:val="left" w:pos="-720"/>
          <w:tab w:val="num" w:pos="720"/>
        </w:tabs>
        <w:overflowPunct/>
        <w:autoSpaceDE/>
        <w:autoSpaceDN/>
        <w:adjustRightInd/>
        <w:spacing w:after="0"/>
        <w:textAlignment w:val="auto"/>
        <w:rPr>
          <w:rFonts w:ascii="Tahoma" w:hAnsi="Tahoma" w:cs="Tahoma"/>
          <w:bCs/>
          <w:sz w:val="22"/>
          <w:szCs w:val="22"/>
        </w:rPr>
      </w:pPr>
      <w:r w:rsidRPr="00E52A3B">
        <w:rPr>
          <w:rFonts w:ascii="Tahoma" w:hAnsi="Tahoma" w:cs="Tahoma"/>
          <w:bCs/>
          <w:sz w:val="22"/>
          <w:szCs w:val="22"/>
        </w:rPr>
        <w:t xml:space="preserve">Zonder limitatief te zijn, mag de ICT-infrastructuur van de onderwijsinstelling nooit (noch beroepsmatig, nog bij persoonlijk gebruik) gebruikt worden voor volgende zaken: </w:t>
      </w:r>
    </w:p>
    <w:p w14:paraId="3576D80E" w14:textId="77777777" w:rsidR="00FC09C5" w:rsidRDefault="00E52A3B" w:rsidP="00E52A3B">
      <w:pPr>
        <w:tabs>
          <w:tab w:val="left" w:pos="-1440"/>
          <w:tab w:val="left" w:pos="-720"/>
        </w:tabs>
        <w:overflowPunct/>
        <w:autoSpaceDE/>
        <w:autoSpaceDN/>
        <w:adjustRightInd/>
        <w:spacing w:after="0"/>
        <w:ind w:left="567" w:hanging="425"/>
        <w:textAlignment w:val="auto"/>
        <w:rPr>
          <w:rFonts w:ascii="Tahoma" w:hAnsi="Tahoma" w:cs="Tahoma"/>
          <w:sz w:val="22"/>
          <w:szCs w:val="22"/>
        </w:rPr>
      </w:pPr>
      <w:r>
        <w:rPr>
          <w:rFonts w:ascii="Tahoma" w:hAnsi="Tahoma" w:cs="Tahoma"/>
          <w:sz w:val="22"/>
          <w:szCs w:val="22"/>
        </w:rPr>
        <w:t xml:space="preserve">§1  </w:t>
      </w:r>
      <w:r w:rsidR="00FC09C5" w:rsidRPr="00FC09C5">
        <w:rPr>
          <w:rFonts w:ascii="Tahoma" w:hAnsi="Tahoma" w:cs="Tahoma"/>
          <w:sz w:val="22"/>
          <w:szCs w:val="22"/>
        </w:rPr>
        <w:t xml:space="preserve">om informatie te verkrijgen, te verwerken, te verspreiden of op te slaan in strijd met de </w:t>
      </w:r>
      <w:r w:rsidR="00FC09C5" w:rsidRPr="00FC09C5">
        <w:rPr>
          <w:rFonts w:ascii="Tahoma" w:hAnsi="Tahoma" w:cs="Tahoma"/>
          <w:sz w:val="22"/>
          <w:szCs w:val="22"/>
          <w:u w:val="single"/>
        </w:rPr>
        <w:t>regelgeving</w:t>
      </w:r>
      <w:r w:rsidR="00FC09C5" w:rsidRPr="00FC09C5">
        <w:rPr>
          <w:rFonts w:ascii="Tahoma" w:hAnsi="Tahoma" w:cs="Tahoma"/>
          <w:sz w:val="22"/>
          <w:szCs w:val="22"/>
        </w:rPr>
        <w:t>, in het bijzonder (niet-limitatieve opsomming):</w:t>
      </w:r>
    </w:p>
    <w:p w14:paraId="2B4B5319" w14:textId="77777777" w:rsidR="00FC09C5" w:rsidRPr="00FC09C5" w:rsidRDefault="00E52A3B" w:rsidP="00E52A3B">
      <w:pPr>
        <w:numPr>
          <w:ilvl w:val="0"/>
          <w:numId w:val="16"/>
        </w:numPr>
        <w:tabs>
          <w:tab w:val="left" w:pos="-1440"/>
          <w:tab w:val="left" w:pos="-720"/>
        </w:tabs>
        <w:overflowPunct/>
        <w:autoSpaceDE/>
        <w:autoSpaceDN/>
        <w:adjustRightInd/>
        <w:spacing w:after="0"/>
        <w:textAlignment w:val="auto"/>
        <w:rPr>
          <w:rFonts w:ascii="Tahoma" w:hAnsi="Tahoma" w:cs="Tahoma"/>
          <w:sz w:val="22"/>
          <w:szCs w:val="22"/>
        </w:rPr>
      </w:pPr>
      <w:r>
        <w:rPr>
          <w:rFonts w:ascii="Tahoma" w:hAnsi="Tahoma" w:cs="Tahoma"/>
          <w:sz w:val="22"/>
          <w:szCs w:val="22"/>
        </w:rPr>
        <w:t>d</w:t>
      </w:r>
      <w:r w:rsidR="00FC09C5" w:rsidRPr="00FC09C5">
        <w:rPr>
          <w:rFonts w:ascii="Tahoma" w:hAnsi="Tahoma" w:cs="Tahoma"/>
          <w:sz w:val="22"/>
          <w:szCs w:val="22"/>
        </w:rPr>
        <w:t>e wetgeving op de bescherming van de persoonlijke levenssfeer,</w:t>
      </w:r>
    </w:p>
    <w:p w14:paraId="03BFC0E6" w14:textId="77777777" w:rsidR="00FC09C5" w:rsidRPr="00FC09C5" w:rsidRDefault="00FC09C5" w:rsidP="00E52A3B">
      <w:pPr>
        <w:numPr>
          <w:ilvl w:val="0"/>
          <w:numId w:val="16"/>
        </w:num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 xml:space="preserve">de wetgeving in het domein van de telecommunicatie </w:t>
      </w:r>
    </w:p>
    <w:p w14:paraId="6E57F0B9" w14:textId="77777777" w:rsidR="00FC09C5" w:rsidRPr="00FC09C5" w:rsidRDefault="00FC09C5" w:rsidP="00E52A3B">
      <w:pPr>
        <w:numPr>
          <w:ilvl w:val="0"/>
          <w:numId w:val="16"/>
        </w:num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 xml:space="preserve">de wetgeving over de handelspraktijken die betrekking hebben op commerciële communicatie; </w:t>
      </w:r>
    </w:p>
    <w:p w14:paraId="3EBAD9C0" w14:textId="77777777" w:rsidR="00FC09C5" w:rsidRPr="00FC09C5" w:rsidRDefault="00FC09C5" w:rsidP="00E52A3B">
      <w:pPr>
        <w:numPr>
          <w:ilvl w:val="0"/>
          <w:numId w:val="16"/>
        </w:num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 xml:space="preserve">de wetgeving over het auteursrecht en andere intellectuele rechten; </w:t>
      </w:r>
    </w:p>
    <w:p w14:paraId="21406DFF" w14:textId="77777777" w:rsidR="00FC09C5" w:rsidRPr="00FC09C5" w:rsidRDefault="00FC09C5" w:rsidP="00E52A3B">
      <w:pPr>
        <w:numPr>
          <w:ilvl w:val="0"/>
          <w:numId w:val="16"/>
        </w:num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 xml:space="preserve">de wetgeving ter bestrijding van het racisme of informatie die in het algemeen beledigend of lasterlijk is voor andere personen; </w:t>
      </w:r>
    </w:p>
    <w:p w14:paraId="3FC8A1E9" w14:textId="77777777" w:rsidR="00FC09C5" w:rsidRPr="00FC09C5" w:rsidRDefault="00FC09C5" w:rsidP="00E52A3B">
      <w:pPr>
        <w:numPr>
          <w:ilvl w:val="0"/>
          <w:numId w:val="16"/>
        </w:num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 xml:space="preserve">de wetgeving over de bescherming van de goede zeden (informatie die een pornografisch of uitgesproken erotisch karakter heeft); </w:t>
      </w:r>
    </w:p>
    <w:p w14:paraId="0EF82C0F" w14:textId="77777777" w:rsidR="00FC09C5" w:rsidRPr="00FC09C5" w:rsidRDefault="00E52A3B" w:rsidP="00E52A3B">
      <w:pPr>
        <w:tabs>
          <w:tab w:val="left" w:pos="-1440"/>
          <w:tab w:val="left" w:pos="-720"/>
        </w:tabs>
        <w:overflowPunct/>
        <w:autoSpaceDE/>
        <w:autoSpaceDN/>
        <w:adjustRightInd/>
        <w:spacing w:after="0"/>
        <w:ind w:left="567" w:hanging="425"/>
        <w:textAlignment w:val="auto"/>
        <w:rPr>
          <w:rFonts w:ascii="Tahoma" w:hAnsi="Tahoma" w:cs="Tahoma"/>
          <w:sz w:val="22"/>
          <w:szCs w:val="22"/>
        </w:rPr>
      </w:pPr>
      <w:r>
        <w:rPr>
          <w:rFonts w:ascii="Tahoma" w:hAnsi="Tahoma" w:cs="Tahoma"/>
          <w:sz w:val="22"/>
          <w:szCs w:val="22"/>
        </w:rPr>
        <w:t xml:space="preserve">§2  </w:t>
      </w:r>
      <w:r w:rsidR="00FC09C5" w:rsidRPr="00FC09C5">
        <w:rPr>
          <w:rFonts w:ascii="Tahoma" w:hAnsi="Tahoma" w:cs="Tahoma"/>
          <w:sz w:val="22"/>
          <w:szCs w:val="22"/>
        </w:rPr>
        <w:t xml:space="preserve">om acties te ondernemen die de </w:t>
      </w:r>
      <w:r w:rsidR="00FC09C5" w:rsidRPr="00FC09C5">
        <w:rPr>
          <w:rFonts w:ascii="Tahoma" w:hAnsi="Tahoma" w:cs="Tahoma"/>
          <w:sz w:val="22"/>
          <w:szCs w:val="22"/>
          <w:u w:val="single"/>
        </w:rPr>
        <w:t>beveiliging</w:t>
      </w:r>
      <w:r w:rsidR="00FC09C5" w:rsidRPr="00FC09C5">
        <w:rPr>
          <w:rFonts w:ascii="Tahoma" w:hAnsi="Tahoma" w:cs="Tahoma"/>
          <w:sz w:val="22"/>
          <w:szCs w:val="22"/>
        </w:rPr>
        <w:t xml:space="preserve"> van systemen of informatie in het gedrang </w:t>
      </w:r>
      <w:r>
        <w:rPr>
          <w:rFonts w:ascii="Tahoma" w:hAnsi="Tahoma" w:cs="Tahoma"/>
          <w:sz w:val="22"/>
          <w:szCs w:val="22"/>
        </w:rPr>
        <w:t xml:space="preserve"> </w:t>
      </w:r>
      <w:r w:rsidR="00FC09C5" w:rsidRPr="00FC09C5">
        <w:rPr>
          <w:rFonts w:ascii="Tahoma" w:hAnsi="Tahoma" w:cs="Tahoma"/>
          <w:sz w:val="22"/>
          <w:szCs w:val="22"/>
        </w:rPr>
        <w:t>kunnen brengen, zoals bijvoorbeeld:</w:t>
      </w:r>
    </w:p>
    <w:p w14:paraId="61BEE8B4" w14:textId="77777777" w:rsidR="00FC09C5" w:rsidRPr="00FC09C5" w:rsidRDefault="00FC09C5" w:rsidP="00E52A3B">
      <w:pPr>
        <w:numPr>
          <w:ilvl w:val="0"/>
          <w:numId w:val="16"/>
        </w:num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interne en externe systeem- en netwerkbeveiliging omzeilen,</w:t>
      </w:r>
    </w:p>
    <w:p w14:paraId="73F23680" w14:textId="77777777" w:rsidR="00FC09C5" w:rsidRPr="00FC09C5" w:rsidRDefault="00E52A3B" w:rsidP="00E52A3B">
      <w:pPr>
        <w:numPr>
          <w:ilvl w:val="0"/>
          <w:numId w:val="16"/>
        </w:numPr>
        <w:tabs>
          <w:tab w:val="left" w:pos="-1440"/>
          <w:tab w:val="left" w:pos="-720"/>
          <w:tab w:val="num" w:pos="720"/>
        </w:tabs>
        <w:overflowPunct/>
        <w:autoSpaceDE/>
        <w:autoSpaceDN/>
        <w:adjustRightInd/>
        <w:spacing w:after="0"/>
        <w:textAlignment w:val="auto"/>
        <w:rPr>
          <w:rFonts w:ascii="Tahoma" w:hAnsi="Tahoma" w:cs="Tahoma"/>
          <w:sz w:val="22"/>
          <w:szCs w:val="22"/>
        </w:rPr>
      </w:pPr>
      <w:r>
        <w:rPr>
          <w:rFonts w:ascii="Tahoma" w:hAnsi="Tahoma" w:cs="Tahoma"/>
          <w:sz w:val="22"/>
          <w:szCs w:val="22"/>
        </w:rPr>
        <w:t>s</w:t>
      </w:r>
      <w:r w:rsidR="00FC09C5" w:rsidRPr="00FC09C5">
        <w:rPr>
          <w:rFonts w:ascii="Tahoma" w:hAnsi="Tahoma" w:cs="Tahoma"/>
          <w:sz w:val="22"/>
          <w:szCs w:val="22"/>
        </w:rPr>
        <w:t xml:space="preserve">chadelijke software (bijvoorbeeld programma’s besmet met virussen) creëren of op de computers van de onderwijsinstelling introduceren, </w:t>
      </w:r>
    </w:p>
    <w:p w14:paraId="2E21C908" w14:textId="77777777" w:rsidR="00FC09C5" w:rsidRPr="00FC09C5" w:rsidRDefault="00FC09C5" w:rsidP="00E52A3B">
      <w:pPr>
        <w:numPr>
          <w:ilvl w:val="0"/>
          <w:numId w:val="16"/>
        </w:num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zich toegang verschaffen tot systemen of informatie waartoe men niet geautoriseerd is;</w:t>
      </w:r>
    </w:p>
    <w:p w14:paraId="612A0D8C" w14:textId="77777777" w:rsidR="00FC09C5" w:rsidRPr="00FC09C5" w:rsidRDefault="00FC09C5" w:rsidP="00E52A3B">
      <w:pPr>
        <w:numPr>
          <w:ilvl w:val="0"/>
          <w:numId w:val="16"/>
        </w:num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 xml:space="preserve">toegang tot het netwerk verschaffen aan personen die hiertoe niet geautoriseerd zijn, behoudens in opdracht van </w:t>
      </w:r>
      <w:r>
        <w:rPr>
          <w:rFonts w:ascii="Tahoma" w:hAnsi="Tahoma" w:cs="Tahoma"/>
          <w:sz w:val="22"/>
          <w:szCs w:val="22"/>
        </w:rPr>
        <w:t>het schoolbestuur</w:t>
      </w:r>
      <w:r w:rsidRPr="00FC09C5">
        <w:rPr>
          <w:rFonts w:ascii="Tahoma" w:hAnsi="Tahoma" w:cs="Tahoma"/>
          <w:sz w:val="22"/>
          <w:szCs w:val="22"/>
        </w:rPr>
        <w:t xml:space="preserve"> of zijn afgevaardigde;</w:t>
      </w:r>
    </w:p>
    <w:p w14:paraId="2556A54E" w14:textId="77777777" w:rsidR="00FC09C5" w:rsidRPr="00FC09C5" w:rsidRDefault="00FC09C5" w:rsidP="00E52A3B">
      <w:pPr>
        <w:numPr>
          <w:ilvl w:val="0"/>
          <w:numId w:val="16"/>
        </w:num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 xml:space="preserve">een valse identiteit aannemen; </w:t>
      </w:r>
    </w:p>
    <w:p w14:paraId="081054F7" w14:textId="77777777" w:rsidR="00FC09C5" w:rsidRPr="00FC09C5" w:rsidRDefault="00FC09C5" w:rsidP="00E52A3B">
      <w:pPr>
        <w:numPr>
          <w:ilvl w:val="0"/>
          <w:numId w:val="16"/>
        </w:num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bestanden van andere personeelsleden verwijderen of wijzigen, behoudens expliciete toestemming;</w:t>
      </w:r>
    </w:p>
    <w:p w14:paraId="759840F9" w14:textId="77777777" w:rsidR="00FC09C5" w:rsidRPr="00FC09C5" w:rsidRDefault="00FC09C5" w:rsidP="00E52A3B">
      <w:pPr>
        <w:numPr>
          <w:ilvl w:val="0"/>
          <w:numId w:val="16"/>
        </w:numPr>
        <w:tabs>
          <w:tab w:val="left" w:pos="-1440"/>
          <w:tab w:val="left"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 xml:space="preserve">downloaden, kopiëren en installeren van software zonder toestemming van </w:t>
      </w:r>
      <w:r>
        <w:rPr>
          <w:rFonts w:ascii="Tahoma" w:hAnsi="Tahoma" w:cs="Tahoma"/>
          <w:sz w:val="22"/>
          <w:szCs w:val="22"/>
        </w:rPr>
        <w:t>het schoolbestuur</w:t>
      </w:r>
      <w:r w:rsidRPr="00FC09C5">
        <w:rPr>
          <w:rFonts w:ascii="Tahoma" w:hAnsi="Tahoma" w:cs="Tahoma"/>
          <w:sz w:val="22"/>
          <w:szCs w:val="22"/>
        </w:rPr>
        <w:t xml:space="preserve"> of zijn afgevaardigde;</w:t>
      </w:r>
    </w:p>
    <w:p w14:paraId="6D0187F7" w14:textId="77777777" w:rsidR="00FC09C5" w:rsidRPr="00FC09C5" w:rsidRDefault="00FC09C5" w:rsidP="00E52A3B">
      <w:pPr>
        <w:numPr>
          <w:ilvl w:val="0"/>
          <w:numId w:val="16"/>
        </w:numPr>
        <w:tabs>
          <w:tab w:val="left" w:pos="-1440"/>
          <w:tab w:val="left"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programma’s gebruiken in strijd met de licentievoorwaarden;</w:t>
      </w:r>
    </w:p>
    <w:p w14:paraId="6ECA0424" w14:textId="77777777" w:rsidR="00FC09C5" w:rsidRPr="00FC09C5" w:rsidRDefault="00FC09C5" w:rsidP="00E52A3B">
      <w:pPr>
        <w:numPr>
          <w:ilvl w:val="0"/>
          <w:numId w:val="16"/>
        </w:numPr>
        <w:tabs>
          <w:tab w:val="left" w:pos="-1440"/>
          <w:tab w:val="left"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 xml:space="preserve">de structuur of de configuratie van de ICT-infrastructuur wijzigen zonder toestemming van </w:t>
      </w:r>
      <w:r>
        <w:rPr>
          <w:rFonts w:ascii="Tahoma" w:hAnsi="Tahoma" w:cs="Tahoma"/>
          <w:sz w:val="22"/>
          <w:szCs w:val="22"/>
        </w:rPr>
        <w:t>het schoolbestuur</w:t>
      </w:r>
      <w:r w:rsidRPr="00FC09C5">
        <w:rPr>
          <w:rFonts w:ascii="Tahoma" w:hAnsi="Tahoma" w:cs="Tahoma"/>
          <w:sz w:val="22"/>
          <w:szCs w:val="22"/>
        </w:rPr>
        <w:t xml:space="preserve"> of zijn afgevaardigde;</w:t>
      </w:r>
    </w:p>
    <w:p w14:paraId="570DCB31" w14:textId="77777777" w:rsidR="00FC09C5" w:rsidRPr="00FC09C5" w:rsidRDefault="00E52A3B" w:rsidP="00E52A3B">
      <w:pPr>
        <w:tabs>
          <w:tab w:val="left" w:pos="-1440"/>
          <w:tab w:val="left" w:pos="-720"/>
        </w:tabs>
        <w:overflowPunct/>
        <w:autoSpaceDE/>
        <w:autoSpaceDN/>
        <w:adjustRightInd/>
        <w:spacing w:after="0"/>
        <w:ind w:left="426" w:hanging="284"/>
        <w:textAlignment w:val="auto"/>
        <w:rPr>
          <w:rFonts w:ascii="Tahoma" w:hAnsi="Tahoma" w:cs="Tahoma"/>
          <w:sz w:val="22"/>
          <w:szCs w:val="22"/>
        </w:rPr>
      </w:pPr>
      <w:r>
        <w:rPr>
          <w:rFonts w:ascii="Tahoma" w:hAnsi="Tahoma" w:cs="Tahoma"/>
          <w:sz w:val="22"/>
          <w:szCs w:val="22"/>
        </w:rPr>
        <w:t xml:space="preserve">§3  </w:t>
      </w:r>
      <w:r w:rsidR="00FC09C5" w:rsidRPr="00FC09C5">
        <w:rPr>
          <w:rFonts w:ascii="Tahoma" w:hAnsi="Tahoma" w:cs="Tahoma"/>
          <w:sz w:val="22"/>
          <w:szCs w:val="22"/>
        </w:rPr>
        <w:t xml:space="preserve">om informatie te verkrijgen, te verwerken, te verspreiden of op te slaan die: </w:t>
      </w:r>
    </w:p>
    <w:p w14:paraId="47390937" w14:textId="77777777" w:rsidR="00FC09C5" w:rsidRPr="00FC09C5" w:rsidRDefault="00FC09C5" w:rsidP="00E52A3B">
      <w:pPr>
        <w:numPr>
          <w:ilvl w:val="0"/>
          <w:numId w:val="16"/>
        </w:numPr>
        <w:tabs>
          <w:tab w:val="left" w:pos="-1440"/>
          <w:tab w:val="left"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u w:val="single"/>
        </w:rPr>
        <w:t>schadelijk</w:t>
      </w:r>
      <w:r w:rsidRPr="00FC09C5">
        <w:rPr>
          <w:rFonts w:ascii="Tahoma" w:hAnsi="Tahoma" w:cs="Tahoma"/>
          <w:sz w:val="22"/>
          <w:szCs w:val="22"/>
        </w:rPr>
        <w:t xml:space="preserve"> kan zijn voor de onderwijsinstelling, het gemeentebestuur of het imago ervan;</w:t>
      </w:r>
    </w:p>
    <w:p w14:paraId="72236AD4" w14:textId="77777777" w:rsidR="00FC09C5" w:rsidRPr="00FC09C5" w:rsidRDefault="00FC09C5" w:rsidP="00E52A3B">
      <w:pPr>
        <w:numPr>
          <w:ilvl w:val="0"/>
          <w:numId w:val="16"/>
        </w:num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u w:val="single"/>
        </w:rPr>
        <w:t>vertrouwelijk</w:t>
      </w:r>
      <w:r w:rsidRPr="00FC09C5">
        <w:rPr>
          <w:rFonts w:ascii="Tahoma" w:hAnsi="Tahoma" w:cs="Tahoma"/>
          <w:sz w:val="22"/>
          <w:szCs w:val="22"/>
        </w:rPr>
        <w:t xml:space="preserve"> is of die wegens de aard ervan redelijkerwijze als vertrouwelijk moet worden beschouwd, tenzij men die informatie in het kader van de toegewezen opdracht moet behandelen en dit niet indruist tegen de regelgeving;</w:t>
      </w:r>
    </w:p>
    <w:p w14:paraId="53C63DC7" w14:textId="77777777" w:rsidR="00FC09C5" w:rsidRPr="00FC09C5" w:rsidRDefault="00FC09C5" w:rsidP="00E52A3B">
      <w:pPr>
        <w:numPr>
          <w:ilvl w:val="0"/>
          <w:numId w:val="16"/>
        </w:num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u w:val="single"/>
        </w:rPr>
        <w:t>hinderlijk</w:t>
      </w:r>
      <w:r w:rsidRPr="00FC09C5">
        <w:rPr>
          <w:rFonts w:ascii="Tahoma" w:hAnsi="Tahoma" w:cs="Tahoma"/>
          <w:sz w:val="22"/>
          <w:szCs w:val="22"/>
        </w:rPr>
        <w:t xml:space="preserve"> is voor anderen zoals aan grote groepen van gebruikers ongewenste berichten verspreiden, lasterlijke feiten verspreiden of onware en geringschatte informatie verspreiden; </w:t>
      </w:r>
    </w:p>
    <w:p w14:paraId="773CD162" w14:textId="77777777" w:rsidR="00FC09C5" w:rsidRPr="00FC09C5" w:rsidRDefault="00FC09C5" w:rsidP="00E52A3B">
      <w:pPr>
        <w:numPr>
          <w:ilvl w:val="0"/>
          <w:numId w:val="16"/>
        </w:num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u w:val="single"/>
        </w:rPr>
        <w:t>aanstootgevend</w:t>
      </w:r>
      <w:r w:rsidRPr="00FC09C5">
        <w:rPr>
          <w:rFonts w:ascii="Tahoma" w:hAnsi="Tahoma" w:cs="Tahoma"/>
          <w:sz w:val="22"/>
          <w:szCs w:val="22"/>
        </w:rPr>
        <w:t xml:space="preserve"> is voor anderen omdat ze tegen de algemeen geldende fatsoenregels indruist;</w:t>
      </w:r>
    </w:p>
    <w:p w14:paraId="7339917D" w14:textId="77777777" w:rsidR="00FC09C5" w:rsidRPr="00FC09C5" w:rsidRDefault="00E52A3B" w:rsidP="00E52A3B">
      <w:pPr>
        <w:tabs>
          <w:tab w:val="left" w:pos="-1440"/>
          <w:tab w:val="left" w:pos="-720"/>
        </w:tabs>
        <w:overflowPunct/>
        <w:autoSpaceDE/>
        <w:autoSpaceDN/>
        <w:adjustRightInd/>
        <w:spacing w:after="0"/>
        <w:ind w:left="284"/>
        <w:textAlignment w:val="auto"/>
        <w:rPr>
          <w:rFonts w:ascii="Tahoma" w:hAnsi="Tahoma" w:cs="Tahoma"/>
          <w:sz w:val="22"/>
          <w:szCs w:val="22"/>
        </w:rPr>
      </w:pPr>
      <w:r>
        <w:rPr>
          <w:rFonts w:ascii="Tahoma" w:hAnsi="Tahoma" w:cs="Tahoma"/>
          <w:sz w:val="22"/>
          <w:szCs w:val="22"/>
        </w:rPr>
        <w:t xml:space="preserve">§4  </w:t>
      </w:r>
      <w:r w:rsidR="00FC09C5" w:rsidRPr="00FC09C5">
        <w:rPr>
          <w:rFonts w:ascii="Tahoma" w:hAnsi="Tahoma" w:cs="Tahoma"/>
          <w:sz w:val="22"/>
          <w:szCs w:val="22"/>
        </w:rPr>
        <w:t>om deel te nemen aan kansspelen of loterijen;</w:t>
      </w:r>
    </w:p>
    <w:p w14:paraId="028F500A" w14:textId="77777777" w:rsidR="00FC09C5" w:rsidRPr="00FC09C5" w:rsidRDefault="00E52A3B" w:rsidP="00E52A3B">
      <w:pPr>
        <w:tabs>
          <w:tab w:val="left" w:pos="-1440"/>
          <w:tab w:val="left" w:pos="-720"/>
        </w:tabs>
        <w:overflowPunct/>
        <w:autoSpaceDE/>
        <w:autoSpaceDN/>
        <w:adjustRightInd/>
        <w:spacing w:after="0"/>
        <w:ind w:left="284"/>
        <w:textAlignment w:val="auto"/>
        <w:rPr>
          <w:rFonts w:ascii="Tahoma" w:hAnsi="Tahoma" w:cs="Tahoma"/>
          <w:sz w:val="22"/>
          <w:szCs w:val="22"/>
        </w:rPr>
      </w:pPr>
      <w:r>
        <w:rPr>
          <w:rFonts w:ascii="Tahoma" w:hAnsi="Tahoma" w:cs="Tahoma"/>
          <w:sz w:val="22"/>
          <w:szCs w:val="22"/>
        </w:rPr>
        <w:t xml:space="preserve">§5  </w:t>
      </w:r>
      <w:r w:rsidR="00FC09C5" w:rsidRPr="00FC09C5">
        <w:rPr>
          <w:rFonts w:ascii="Tahoma" w:hAnsi="Tahoma" w:cs="Tahoma"/>
          <w:sz w:val="22"/>
          <w:szCs w:val="22"/>
        </w:rPr>
        <w:t xml:space="preserve">in het kader van een zelfstandige activiteit van het personeelslid; </w:t>
      </w:r>
    </w:p>
    <w:p w14:paraId="4EFE4B33" w14:textId="77777777" w:rsidR="00D17918" w:rsidRDefault="00E52A3B" w:rsidP="00D17918">
      <w:pPr>
        <w:tabs>
          <w:tab w:val="left" w:pos="-1440"/>
          <w:tab w:val="left" w:pos="-720"/>
          <w:tab w:val="left" w:pos="720"/>
        </w:tabs>
        <w:overflowPunct/>
        <w:spacing w:after="0"/>
        <w:ind w:left="284"/>
        <w:textAlignment w:val="auto"/>
        <w:rPr>
          <w:rFonts w:ascii="Tahoma" w:hAnsi="Tahoma" w:cs="Tahoma"/>
          <w:sz w:val="22"/>
          <w:szCs w:val="22"/>
        </w:rPr>
      </w:pPr>
      <w:r>
        <w:rPr>
          <w:rFonts w:ascii="Tahoma" w:hAnsi="Tahoma" w:cs="Tahoma"/>
          <w:sz w:val="22"/>
          <w:szCs w:val="22"/>
        </w:rPr>
        <w:t xml:space="preserve">§6  </w:t>
      </w:r>
      <w:r w:rsidR="00FC09C5" w:rsidRPr="00FC09C5">
        <w:rPr>
          <w:rFonts w:ascii="Tahoma" w:hAnsi="Tahoma" w:cs="Tahoma"/>
          <w:sz w:val="22"/>
          <w:szCs w:val="22"/>
        </w:rPr>
        <w:t>voor politieke activiteiten of doeleinden.</w:t>
      </w:r>
    </w:p>
    <w:p w14:paraId="0C97CCE2" w14:textId="77777777" w:rsidR="00D17918" w:rsidRPr="00D17918" w:rsidRDefault="00D17918" w:rsidP="00D17918">
      <w:pPr>
        <w:tabs>
          <w:tab w:val="left" w:pos="-1440"/>
          <w:tab w:val="left" w:pos="-720"/>
          <w:tab w:val="left" w:pos="720"/>
        </w:tabs>
        <w:overflowPunct/>
        <w:spacing w:after="0"/>
        <w:textAlignment w:val="auto"/>
        <w:rPr>
          <w:rFonts w:ascii="Tahoma" w:hAnsi="Tahoma" w:cs="Tahoma"/>
          <w:sz w:val="22"/>
          <w:szCs w:val="22"/>
          <w:u w:val="single"/>
        </w:rPr>
      </w:pPr>
      <w:r w:rsidRPr="00D17918">
        <w:rPr>
          <w:rFonts w:ascii="Tahoma" w:hAnsi="Tahoma" w:cs="Tahoma"/>
          <w:sz w:val="22"/>
          <w:szCs w:val="22"/>
          <w:u w:val="single"/>
        </w:rPr>
        <w:t>Artikel 22</w:t>
      </w:r>
    </w:p>
    <w:p w14:paraId="369BAD0E" w14:textId="77777777" w:rsidR="00FC09C5" w:rsidRPr="00FC09C5" w:rsidRDefault="00FC09C5" w:rsidP="00D17918">
      <w:pPr>
        <w:tabs>
          <w:tab w:val="left" w:pos="-1440"/>
          <w:tab w:val="left"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Zonder limitatief te zijn, mag de ICT-infrastructuur van de onderwijsinstelling voor de volgende zaken enkel gebruikt worden als dit gebeurt in functie van de uitvoering van de opdracht van het personeelslid:</w:t>
      </w:r>
    </w:p>
    <w:p w14:paraId="0D4AB959" w14:textId="77777777" w:rsidR="00FC09C5" w:rsidRPr="00FC09C5" w:rsidRDefault="00FC09C5" w:rsidP="00D17918">
      <w:pPr>
        <w:numPr>
          <w:ilvl w:val="0"/>
          <w:numId w:val="16"/>
        </w:numPr>
        <w:tabs>
          <w:tab w:val="left" w:pos="-1440"/>
          <w:tab w:val="left"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om muziek-, radio- of televisieprogramma’s te beluisteren/bekijken via het internet;</w:t>
      </w:r>
    </w:p>
    <w:p w14:paraId="06B534D9" w14:textId="77777777" w:rsidR="00FC09C5" w:rsidRPr="00FC09C5" w:rsidRDefault="00FC09C5" w:rsidP="00D17918">
      <w:pPr>
        <w:numPr>
          <w:ilvl w:val="0"/>
          <w:numId w:val="16"/>
        </w:numPr>
        <w:tabs>
          <w:tab w:val="left" w:pos="-1440"/>
          <w:tab w:val="left"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 xml:space="preserve">om deel te nemen aan chatrooms of </w:t>
      </w:r>
      <w:proofErr w:type="spellStart"/>
      <w:r w:rsidRPr="00FC09C5">
        <w:rPr>
          <w:rFonts w:ascii="Tahoma" w:hAnsi="Tahoma" w:cs="Tahoma"/>
          <w:sz w:val="22"/>
          <w:szCs w:val="22"/>
        </w:rPr>
        <w:t>newsgroups</w:t>
      </w:r>
      <w:proofErr w:type="spellEnd"/>
      <w:r w:rsidRPr="00FC09C5">
        <w:rPr>
          <w:rFonts w:ascii="Tahoma" w:hAnsi="Tahoma" w:cs="Tahoma"/>
          <w:sz w:val="22"/>
          <w:szCs w:val="22"/>
        </w:rPr>
        <w:t>;</w:t>
      </w:r>
    </w:p>
    <w:p w14:paraId="70B90E12" w14:textId="77777777" w:rsidR="00FC09C5" w:rsidRPr="00FC09C5" w:rsidRDefault="00FC09C5" w:rsidP="00D17918">
      <w:pPr>
        <w:numPr>
          <w:ilvl w:val="0"/>
          <w:numId w:val="16"/>
        </w:numPr>
        <w:tabs>
          <w:tab w:val="left" w:pos="-1440"/>
          <w:tab w:val="left"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voor het spelen van computerspelletjes;</w:t>
      </w:r>
    </w:p>
    <w:p w14:paraId="065DACF2" w14:textId="77777777" w:rsidR="00FC09C5" w:rsidRPr="00FC09C5" w:rsidRDefault="00FC09C5" w:rsidP="00D17918">
      <w:pPr>
        <w:numPr>
          <w:ilvl w:val="0"/>
          <w:numId w:val="16"/>
        </w:num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voor zaken met winstgevend doel.</w:t>
      </w:r>
    </w:p>
    <w:p w14:paraId="52C082AD" w14:textId="77777777" w:rsidR="00FC09C5" w:rsidRPr="0014091D" w:rsidRDefault="00FC09C5" w:rsidP="00FC09C5">
      <w:pPr>
        <w:tabs>
          <w:tab w:val="left" w:pos="-1440"/>
          <w:tab w:val="left" w:pos="-720"/>
          <w:tab w:val="left" w:pos="720"/>
        </w:tabs>
        <w:spacing w:after="0"/>
        <w:ind w:left="360"/>
        <w:rPr>
          <w:rFonts w:ascii="Tahoma" w:hAnsi="Tahoma" w:cs="Tahoma"/>
          <w:sz w:val="36"/>
          <w:szCs w:val="36"/>
        </w:rPr>
      </w:pPr>
    </w:p>
    <w:p w14:paraId="3E61FA9E" w14:textId="77777777" w:rsidR="00FC09C5" w:rsidRDefault="00D17918" w:rsidP="0014091D">
      <w:pPr>
        <w:pStyle w:val="Kop1"/>
        <w:keepNext w:val="0"/>
        <w:tabs>
          <w:tab w:val="clear" w:pos="1021"/>
          <w:tab w:val="left" w:pos="420"/>
          <w:tab w:val="num" w:pos="1701"/>
        </w:tabs>
        <w:overflowPunct/>
        <w:autoSpaceDE/>
        <w:autoSpaceDN/>
        <w:adjustRightInd/>
        <w:spacing w:before="0" w:after="0"/>
        <w:ind w:left="4763" w:hanging="4763"/>
        <w:textAlignment w:val="auto"/>
        <w:rPr>
          <w:rFonts w:ascii="Tahoma" w:hAnsi="Tahoma" w:cs="Tahoma"/>
          <w:sz w:val="22"/>
          <w:szCs w:val="22"/>
        </w:rPr>
      </w:pPr>
      <w:bookmarkStart w:id="37" w:name="_Toc273003708"/>
      <w:r w:rsidRPr="00D17918">
        <w:rPr>
          <w:rFonts w:ascii="Tahoma" w:hAnsi="Tahoma" w:cs="Tahoma"/>
          <w:b w:val="0"/>
          <w:sz w:val="22"/>
          <w:szCs w:val="22"/>
        </w:rPr>
        <w:t>Hoofdstuk 6</w:t>
      </w:r>
      <w:r>
        <w:rPr>
          <w:rFonts w:ascii="Tahoma" w:hAnsi="Tahoma" w:cs="Tahoma"/>
          <w:sz w:val="22"/>
          <w:szCs w:val="22"/>
        </w:rPr>
        <w:tab/>
      </w:r>
      <w:r w:rsidR="00FC09C5" w:rsidRPr="00FC09C5">
        <w:rPr>
          <w:rFonts w:ascii="Tahoma" w:hAnsi="Tahoma" w:cs="Tahoma"/>
          <w:sz w:val="22"/>
          <w:szCs w:val="22"/>
        </w:rPr>
        <w:t>Controle</w:t>
      </w:r>
      <w:bookmarkEnd w:id="37"/>
    </w:p>
    <w:p w14:paraId="4FD85C16" w14:textId="77777777" w:rsidR="0014091D" w:rsidRPr="0014091D" w:rsidRDefault="0014091D" w:rsidP="0014091D"/>
    <w:p w14:paraId="3A5185EB" w14:textId="77777777" w:rsidR="001E6383" w:rsidRPr="00FC09C5" w:rsidRDefault="001E6383" w:rsidP="001E6383">
      <w:pPr>
        <w:tabs>
          <w:tab w:val="left" w:pos="-1440"/>
          <w:tab w:val="left" w:pos="-720"/>
          <w:tab w:val="num" w:pos="720"/>
        </w:tabs>
        <w:overflowPunct/>
        <w:autoSpaceDE/>
        <w:autoSpaceDN/>
        <w:adjustRightInd/>
        <w:spacing w:after="0"/>
        <w:textAlignment w:val="auto"/>
        <w:rPr>
          <w:rFonts w:ascii="Tahoma" w:hAnsi="Tahoma" w:cs="Tahoma"/>
          <w:sz w:val="22"/>
          <w:szCs w:val="22"/>
        </w:rPr>
      </w:pPr>
      <w:r w:rsidRPr="00D17918">
        <w:rPr>
          <w:rFonts w:ascii="Tahoma" w:hAnsi="Tahoma" w:cs="Tahoma"/>
          <w:sz w:val="22"/>
          <w:szCs w:val="22"/>
          <w:u w:val="single"/>
        </w:rPr>
        <w:t>Artikel 2</w:t>
      </w:r>
      <w:r>
        <w:rPr>
          <w:rFonts w:ascii="Tahoma" w:hAnsi="Tahoma" w:cs="Tahoma"/>
          <w:sz w:val="22"/>
          <w:szCs w:val="22"/>
          <w:u w:val="single"/>
        </w:rPr>
        <w:t>3</w:t>
      </w:r>
    </w:p>
    <w:p w14:paraId="648B5E9D" w14:textId="77777777" w:rsidR="001E6383" w:rsidRDefault="001E6383" w:rsidP="001E6383">
      <w:pPr>
        <w:tabs>
          <w:tab w:val="left" w:pos="-1440"/>
          <w:tab w:val="left" w:pos="-720"/>
          <w:tab w:val="num" w:pos="720"/>
        </w:tabs>
        <w:overflowPunct/>
        <w:autoSpaceDE/>
        <w:autoSpaceDN/>
        <w:adjustRightInd/>
        <w:spacing w:after="0"/>
        <w:textAlignment w:val="auto"/>
        <w:rPr>
          <w:rFonts w:ascii="Tahoma" w:hAnsi="Tahoma" w:cs="Tahoma"/>
          <w:sz w:val="22"/>
          <w:szCs w:val="22"/>
        </w:rPr>
      </w:pPr>
      <w:r w:rsidRPr="009A287A">
        <w:rPr>
          <w:rFonts w:ascii="Tahoma" w:hAnsi="Tahoma" w:cs="Tahoma"/>
          <w:sz w:val="22"/>
          <w:szCs w:val="22"/>
        </w:rPr>
        <w:t xml:space="preserve">De </w:t>
      </w:r>
      <w:r w:rsidR="00087A2C" w:rsidRPr="009A287A">
        <w:rPr>
          <w:rFonts w:ascii="Tahoma" w:hAnsi="Tahoma" w:cs="Tahoma"/>
          <w:sz w:val="22"/>
          <w:szCs w:val="22"/>
        </w:rPr>
        <w:t>algemeen directeur</w:t>
      </w:r>
      <w:r w:rsidRPr="009A287A">
        <w:rPr>
          <w:rFonts w:ascii="Tahoma" w:hAnsi="Tahoma" w:cs="Tahoma"/>
          <w:sz w:val="22"/>
          <w:szCs w:val="22"/>
        </w:rPr>
        <w:t>, ICT-coördinator en de veiligheidsconsulent waken over de naleving van dit reglement.</w:t>
      </w:r>
      <w:r>
        <w:rPr>
          <w:rFonts w:ascii="Tahoma" w:hAnsi="Tahoma" w:cs="Tahoma"/>
          <w:sz w:val="22"/>
          <w:szCs w:val="22"/>
        </w:rPr>
        <w:t xml:space="preserve">  </w:t>
      </w:r>
    </w:p>
    <w:p w14:paraId="51B9897F" w14:textId="77777777" w:rsidR="00FC09C5" w:rsidRPr="00FC09C5" w:rsidRDefault="00D17918" w:rsidP="001E6383">
      <w:pPr>
        <w:tabs>
          <w:tab w:val="left" w:pos="-1440"/>
          <w:tab w:val="left" w:pos="-720"/>
          <w:tab w:val="num" w:pos="720"/>
        </w:tabs>
        <w:overflowPunct/>
        <w:autoSpaceDE/>
        <w:autoSpaceDN/>
        <w:adjustRightInd/>
        <w:spacing w:after="0"/>
        <w:textAlignment w:val="auto"/>
        <w:rPr>
          <w:rFonts w:ascii="Tahoma" w:hAnsi="Tahoma" w:cs="Tahoma"/>
          <w:sz w:val="22"/>
          <w:szCs w:val="22"/>
        </w:rPr>
      </w:pPr>
      <w:r w:rsidRPr="00D17918">
        <w:rPr>
          <w:rFonts w:ascii="Tahoma" w:hAnsi="Tahoma" w:cs="Tahoma"/>
          <w:sz w:val="22"/>
          <w:szCs w:val="22"/>
          <w:u w:val="single"/>
        </w:rPr>
        <w:t>Artikel 2</w:t>
      </w:r>
      <w:r w:rsidR="001E6383">
        <w:rPr>
          <w:rFonts w:ascii="Tahoma" w:hAnsi="Tahoma" w:cs="Tahoma"/>
          <w:sz w:val="22"/>
          <w:szCs w:val="22"/>
          <w:u w:val="single"/>
        </w:rPr>
        <w:t>4</w:t>
      </w:r>
    </w:p>
    <w:p w14:paraId="55DCAC85" w14:textId="77777777" w:rsidR="00FC09C5" w:rsidRPr="00FC09C5" w:rsidRDefault="00FC09C5" w:rsidP="00D17918">
      <w:pPr>
        <w:tabs>
          <w:tab w:val="left" w:pos="-1440"/>
          <w:tab w:val="left" w:pos="-720"/>
          <w:tab w:val="num" w:pos="720"/>
        </w:tabs>
        <w:overflowPunct/>
        <w:autoSpaceDE/>
        <w:autoSpaceDN/>
        <w:adjustRightInd/>
        <w:spacing w:after="0"/>
        <w:textAlignment w:val="auto"/>
        <w:rPr>
          <w:rFonts w:ascii="Tahoma" w:hAnsi="Tahoma" w:cs="Tahoma"/>
          <w:sz w:val="22"/>
          <w:szCs w:val="22"/>
        </w:rPr>
      </w:pPr>
      <w:r>
        <w:rPr>
          <w:rFonts w:ascii="Tahoma" w:hAnsi="Tahoma" w:cs="Tahoma"/>
          <w:sz w:val="22"/>
          <w:szCs w:val="22"/>
        </w:rPr>
        <w:t>Het schoolbestuur</w:t>
      </w:r>
      <w:r w:rsidRPr="00FC09C5">
        <w:rPr>
          <w:rFonts w:ascii="Tahoma" w:hAnsi="Tahoma" w:cs="Tahoma"/>
          <w:sz w:val="22"/>
          <w:szCs w:val="22"/>
        </w:rPr>
        <w:t xml:space="preserve"> kan het gebruik van internet, e-mail en andere communicatiemiddelen permanent of tijdelijk laten controleren. Dit gebeurt desgevallend met eerbiediging van de regelen van de privacy. </w:t>
      </w:r>
      <w:r w:rsidRPr="00FC09C5">
        <w:rPr>
          <w:rFonts w:ascii="Tahoma" w:hAnsi="Tahoma" w:cs="Tahoma"/>
          <w:sz w:val="22"/>
          <w:szCs w:val="22"/>
        </w:rPr>
        <w:br/>
      </w:r>
      <w:r w:rsidR="00D17918" w:rsidRPr="00D17918">
        <w:rPr>
          <w:rFonts w:ascii="Tahoma" w:hAnsi="Tahoma" w:cs="Tahoma"/>
          <w:sz w:val="22"/>
          <w:szCs w:val="22"/>
          <w:u w:val="single"/>
        </w:rPr>
        <w:t>Artikel 2</w:t>
      </w:r>
      <w:r w:rsidR="001E6383">
        <w:rPr>
          <w:rFonts w:ascii="Tahoma" w:hAnsi="Tahoma" w:cs="Tahoma"/>
          <w:sz w:val="22"/>
          <w:szCs w:val="22"/>
          <w:u w:val="single"/>
        </w:rPr>
        <w:t>5</w:t>
      </w:r>
    </w:p>
    <w:p w14:paraId="0DD34CED" w14:textId="77777777" w:rsidR="00FC09C5" w:rsidRPr="00FC09C5" w:rsidRDefault="00D17918" w:rsidP="00D17918">
      <w:pPr>
        <w:tabs>
          <w:tab w:val="left" w:pos="-1440"/>
          <w:tab w:val="left" w:pos="-720"/>
        </w:tabs>
        <w:overflowPunct/>
        <w:autoSpaceDE/>
        <w:autoSpaceDN/>
        <w:adjustRightInd/>
        <w:spacing w:after="0"/>
        <w:ind w:left="426" w:hanging="284"/>
        <w:textAlignment w:val="auto"/>
        <w:rPr>
          <w:rFonts w:ascii="Tahoma" w:hAnsi="Tahoma" w:cs="Tahoma"/>
          <w:sz w:val="22"/>
          <w:szCs w:val="22"/>
        </w:rPr>
      </w:pPr>
      <w:r>
        <w:rPr>
          <w:rFonts w:ascii="Tahoma" w:hAnsi="Tahoma" w:cs="Tahoma"/>
          <w:sz w:val="22"/>
          <w:szCs w:val="22"/>
        </w:rPr>
        <w:t xml:space="preserve">§1  </w:t>
      </w:r>
      <w:r w:rsidR="00FC09C5" w:rsidRPr="00FC09C5">
        <w:rPr>
          <w:rFonts w:ascii="Tahoma" w:hAnsi="Tahoma" w:cs="Tahoma"/>
          <w:sz w:val="22"/>
          <w:szCs w:val="22"/>
        </w:rPr>
        <w:t>Controle op het communicatiegebruik gebeurt enkel met het oog op:</w:t>
      </w:r>
    </w:p>
    <w:p w14:paraId="7E3AD512" w14:textId="77777777" w:rsidR="00FC09C5" w:rsidRDefault="00FC09C5" w:rsidP="00D17918">
      <w:pPr>
        <w:numPr>
          <w:ilvl w:val="0"/>
          <w:numId w:val="16"/>
        </w:numPr>
        <w:tabs>
          <w:tab w:val="left" w:pos="-1440"/>
          <w:tab w:val="left"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het voorkomen van ongeoorloofde of lasterlijke feiten, feiten die strijdig zijn met de goede zeden of die de waardigheid van een andere persoon kunnen schaden;</w:t>
      </w:r>
    </w:p>
    <w:p w14:paraId="320CFD7D" w14:textId="77777777" w:rsidR="00D17918" w:rsidRPr="00FC09C5" w:rsidRDefault="00D17918" w:rsidP="00D17918">
      <w:pPr>
        <w:numPr>
          <w:ilvl w:val="0"/>
          <w:numId w:val="16"/>
        </w:numPr>
        <w:tabs>
          <w:tab w:val="left" w:pos="-1440"/>
          <w:tab w:val="left" w:pos="-720"/>
        </w:tabs>
        <w:overflowPunct/>
        <w:autoSpaceDE/>
        <w:autoSpaceDN/>
        <w:adjustRightInd/>
        <w:spacing w:after="0"/>
        <w:textAlignment w:val="auto"/>
        <w:rPr>
          <w:rFonts w:ascii="Tahoma" w:hAnsi="Tahoma" w:cs="Tahoma"/>
          <w:sz w:val="22"/>
          <w:szCs w:val="22"/>
        </w:rPr>
      </w:pPr>
      <w:r>
        <w:rPr>
          <w:rFonts w:ascii="Tahoma" w:hAnsi="Tahoma" w:cs="Tahoma"/>
          <w:sz w:val="22"/>
          <w:szCs w:val="22"/>
        </w:rPr>
        <w:t>de bescherming van de belangen van het bestuur die een vertrouwelijk karakter hebben en het tegengaan van de praktijken die ermee in strijd zijn;</w:t>
      </w:r>
    </w:p>
    <w:p w14:paraId="37657841" w14:textId="77777777" w:rsidR="00FC09C5" w:rsidRPr="00FC09C5" w:rsidRDefault="00FC09C5" w:rsidP="00D17918">
      <w:pPr>
        <w:numPr>
          <w:ilvl w:val="0"/>
          <w:numId w:val="16"/>
        </w:numPr>
        <w:tabs>
          <w:tab w:val="left" w:pos="-1440"/>
          <w:tab w:val="left"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de veiligheid en/of de goede technische werking van het ICT-netwerksysteem, met inbegrip van de controle op de kosten die ermee gepaard gaan, alsook de fysieke bescherming van de installaties van de onderwijsinstelling;</w:t>
      </w:r>
    </w:p>
    <w:p w14:paraId="4AC33944" w14:textId="77777777" w:rsidR="00FC09C5" w:rsidRPr="00FC09C5" w:rsidRDefault="00FC09C5" w:rsidP="00D17918">
      <w:pPr>
        <w:numPr>
          <w:ilvl w:val="0"/>
          <w:numId w:val="16"/>
        </w:numPr>
        <w:tabs>
          <w:tab w:val="left" w:pos="-1440"/>
          <w:tab w:val="left"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het te goeder trouw naleven van de regels rond gebruik van ICT-middelen zoals vermeld in onderhavige policy (en eventueel in het arbeidsreglement).</w:t>
      </w:r>
    </w:p>
    <w:p w14:paraId="3E78D5DF" w14:textId="77777777" w:rsidR="00FC09C5" w:rsidRPr="00FC09C5" w:rsidRDefault="00D17918" w:rsidP="00D17918">
      <w:pPr>
        <w:tabs>
          <w:tab w:val="left" w:pos="-1440"/>
          <w:tab w:val="left" w:pos="-720"/>
          <w:tab w:val="left" w:pos="720"/>
        </w:tabs>
        <w:spacing w:after="0"/>
        <w:ind w:left="567" w:hanging="425"/>
        <w:rPr>
          <w:rFonts w:ascii="Tahoma" w:hAnsi="Tahoma" w:cs="Tahoma"/>
          <w:sz w:val="22"/>
          <w:szCs w:val="22"/>
        </w:rPr>
      </w:pPr>
      <w:r>
        <w:rPr>
          <w:rFonts w:ascii="Tahoma" w:hAnsi="Tahoma" w:cs="Tahoma"/>
          <w:sz w:val="22"/>
          <w:szCs w:val="22"/>
        </w:rPr>
        <w:t xml:space="preserve">§2  </w:t>
      </w:r>
      <w:r w:rsidR="00FC09C5">
        <w:rPr>
          <w:rFonts w:ascii="Tahoma" w:hAnsi="Tahoma" w:cs="Tahoma"/>
          <w:sz w:val="22"/>
          <w:szCs w:val="22"/>
        </w:rPr>
        <w:t>Het schoolbestuur</w:t>
      </w:r>
      <w:r w:rsidR="00FC09C5" w:rsidRPr="00FC09C5">
        <w:rPr>
          <w:rFonts w:ascii="Tahoma" w:hAnsi="Tahoma" w:cs="Tahoma"/>
          <w:sz w:val="22"/>
          <w:szCs w:val="22"/>
        </w:rPr>
        <w:t xml:space="preserve"> zal in zijn controle niet verder gaan dan nodig is voor het verwezenlijken van deze doelstellingen. Ze kiest de controlemethode die de geringst mogelijke inmenging in de persoonlijke levenssfeer van het </w:t>
      </w:r>
      <w:r>
        <w:rPr>
          <w:rFonts w:ascii="Tahoma" w:hAnsi="Tahoma" w:cs="Tahoma"/>
          <w:sz w:val="22"/>
          <w:szCs w:val="22"/>
        </w:rPr>
        <w:t>personeelslid tot gevolg heeft.</w:t>
      </w:r>
    </w:p>
    <w:p w14:paraId="3CB1A2A1" w14:textId="77777777" w:rsidR="00D17918" w:rsidRPr="00D17918" w:rsidRDefault="00D17918" w:rsidP="00D17918">
      <w:pPr>
        <w:tabs>
          <w:tab w:val="left" w:pos="-1440"/>
          <w:tab w:val="left" w:pos="-720"/>
        </w:tabs>
        <w:overflowPunct/>
        <w:autoSpaceDE/>
        <w:autoSpaceDN/>
        <w:adjustRightInd/>
        <w:spacing w:after="0"/>
        <w:textAlignment w:val="auto"/>
        <w:rPr>
          <w:rFonts w:ascii="Tahoma" w:hAnsi="Tahoma" w:cs="Tahoma"/>
          <w:sz w:val="22"/>
          <w:szCs w:val="22"/>
          <w:u w:val="single"/>
        </w:rPr>
      </w:pPr>
      <w:r w:rsidRPr="00D17918">
        <w:rPr>
          <w:rFonts w:ascii="Tahoma" w:hAnsi="Tahoma" w:cs="Tahoma"/>
          <w:sz w:val="22"/>
          <w:szCs w:val="22"/>
          <w:u w:val="single"/>
        </w:rPr>
        <w:t>Artikel 2</w:t>
      </w:r>
      <w:r w:rsidR="001E6383">
        <w:rPr>
          <w:rFonts w:ascii="Tahoma" w:hAnsi="Tahoma" w:cs="Tahoma"/>
          <w:sz w:val="22"/>
          <w:szCs w:val="22"/>
          <w:u w:val="single"/>
        </w:rPr>
        <w:t>6</w:t>
      </w:r>
    </w:p>
    <w:p w14:paraId="05B8D36F" w14:textId="77777777" w:rsidR="00FC09C5" w:rsidRPr="0014091D" w:rsidRDefault="00FC09C5" w:rsidP="00D17918">
      <w:pPr>
        <w:tabs>
          <w:tab w:val="left" w:pos="-1440"/>
          <w:tab w:val="left" w:pos="-720"/>
          <w:tab w:val="num" w:pos="720"/>
        </w:tabs>
        <w:overflowPunct/>
        <w:autoSpaceDE/>
        <w:autoSpaceDN/>
        <w:adjustRightInd/>
        <w:spacing w:after="0"/>
        <w:textAlignment w:val="auto"/>
        <w:rPr>
          <w:rFonts w:ascii="Tahoma" w:hAnsi="Tahoma" w:cs="Tahoma"/>
          <w:sz w:val="22"/>
          <w:szCs w:val="22"/>
          <w:u w:val="single"/>
        </w:rPr>
      </w:pPr>
      <w:r>
        <w:rPr>
          <w:rFonts w:ascii="Tahoma" w:hAnsi="Tahoma" w:cs="Tahoma"/>
          <w:sz w:val="22"/>
          <w:szCs w:val="22"/>
        </w:rPr>
        <w:t>Het schoolbestuur</w:t>
      </w:r>
      <w:r w:rsidRPr="00FC09C5">
        <w:rPr>
          <w:rFonts w:ascii="Tahoma" w:hAnsi="Tahoma" w:cs="Tahoma"/>
          <w:sz w:val="22"/>
          <w:szCs w:val="22"/>
        </w:rPr>
        <w:t xml:space="preserve"> kan een algemene lijst van de elektronische onlinecommunicatie-gegevens bijhouden. De resultaten worden elektronisch geregistreerd en bijgehouden gedurende een periode van </w:t>
      </w:r>
      <w:r w:rsidR="0014091D">
        <w:rPr>
          <w:rFonts w:ascii="Tahoma" w:hAnsi="Tahoma" w:cs="Tahoma"/>
          <w:sz w:val="22"/>
          <w:szCs w:val="22"/>
        </w:rPr>
        <w:t>zes</w:t>
      </w:r>
      <w:r w:rsidRPr="00FC09C5">
        <w:rPr>
          <w:rFonts w:ascii="Tahoma" w:hAnsi="Tahoma" w:cs="Tahoma"/>
          <w:sz w:val="22"/>
          <w:szCs w:val="22"/>
        </w:rPr>
        <w:t xml:space="preserve"> maanden. Nadien worden ze verwijderd, tenzij zij het voorwerp uitmaken van een onderzoek.</w:t>
      </w:r>
      <w:r w:rsidRPr="00FC09C5">
        <w:rPr>
          <w:rFonts w:ascii="Tahoma" w:hAnsi="Tahoma" w:cs="Tahoma"/>
          <w:sz w:val="22"/>
          <w:szCs w:val="22"/>
        </w:rPr>
        <w:br/>
      </w:r>
      <w:r w:rsidR="00D17918" w:rsidRPr="0014091D">
        <w:rPr>
          <w:rFonts w:ascii="Tahoma" w:hAnsi="Tahoma" w:cs="Tahoma"/>
          <w:sz w:val="22"/>
          <w:szCs w:val="22"/>
          <w:u w:val="single"/>
        </w:rPr>
        <w:t>Artikel 2</w:t>
      </w:r>
      <w:r w:rsidR="001E6383">
        <w:rPr>
          <w:rFonts w:ascii="Tahoma" w:hAnsi="Tahoma" w:cs="Tahoma"/>
          <w:sz w:val="22"/>
          <w:szCs w:val="22"/>
          <w:u w:val="single"/>
        </w:rPr>
        <w:t>7</w:t>
      </w:r>
    </w:p>
    <w:p w14:paraId="1E93EDBE" w14:textId="77777777" w:rsidR="0014091D" w:rsidRPr="009A287A" w:rsidRDefault="00FC09C5" w:rsidP="00D17918">
      <w:pPr>
        <w:tabs>
          <w:tab w:val="left" w:pos="-1440"/>
          <w:tab w:val="left" w:pos="-720"/>
          <w:tab w:val="num" w:pos="720"/>
        </w:tabs>
        <w:overflowPunct/>
        <w:autoSpaceDE/>
        <w:autoSpaceDN/>
        <w:adjustRightInd/>
        <w:spacing w:after="0"/>
        <w:textAlignment w:val="auto"/>
        <w:rPr>
          <w:rFonts w:ascii="Tahoma" w:hAnsi="Tahoma" w:cs="Tahoma"/>
          <w:sz w:val="22"/>
          <w:szCs w:val="22"/>
        </w:rPr>
      </w:pPr>
      <w:r w:rsidRPr="00D17918">
        <w:rPr>
          <w:rFonts w:ascii="Tahoma" w:hAnsi="Tahoma" w:cs="Tahoma"/>
          <w:sz w:val="22"/>
          <w:szCs w:val="22"/>
        </w:rPr>
        <w:t xml:space="preserve">Indien ernstige vermoedens ontstaan van misbruik of onregelmatigheden, dan kan de </w:t>
      </w:r>
      <w:r w:rsidR="00087A2C" w:rsidRPr="009A287A">
        <w:rPr>
          <w:rFonts w:ascii="Tahoma" w:hAnsi="Tahoma" w:cs="Tahoma"/>
          <w:sz w:val="22"/>
          <w:szCs w:val="22"/>
        </w:rPr>
        <w:t>algemeen directeur</w:t>
      </w:r>
      <w:r w:rsidRPr="009A287A">
        <w:rPr>
          <w:rFonts w:ascii="Tahoma" w:hAnsi="Tahoma" w:cs="Tahoma"/>
          <w:sz w:val="22"/>
          <w:szCs w:val="22"/>
        </w:rPr>
        <w:t xml:space="preserve"> de elektronische </w:t>
      </w:r>
      <w:proofErr w:type="spellStart"/>
      <w:r w:rsidRPr="009A287A">
        <w:rPr>
          <w:rFonts w:ascii="Tahoma" w:hAnsi="Tahoma" w:cs="Tahoma"/>
          <w:sz w:val="22"/>
          <w:szCs w:val="22"/>
        </w:rPr>
        <w:t>onlinecommunicatiegegevens</w:t>
      </w:r>
      <w:proofErr w:type="spellEnd"/>
      <w:r w:rsidRPr="009A287A">
        <w:rPr>
          <w:rFonts w:ascii="Tahoma" w:hAnsi="Tahoma" w:cs="Tahoma"/>
          <w:sz w:val="22"/>
          <w:szCs w:val="22"/>
        </w:rPr>
        <w:t xml:space="preserve"> verwerken om ze aan een geïdentificeerde of identificeerbare persoon toe te schrijven.</w:t>
      </w:r>
    </w:p>
    <w:p w14:paraId="2C145024" w14:textId="77777777" w:rsidR="00FC09C5" w:rsidRPr="00FC09C5" w:rsidRDefault="0014091D" w:rsidP="0014091D">
      <w:pPr>
        <w:tabs>
          <w:tab w:val="left" w:pos="-1440"/>
          <w:tab w:val="left" w:pos="-720"/>
          <w:tab w:val="num" w:pos="720"/>
        </w:tabs>
        <w:overflowPunct/>
        <w:autoSpaceDE/>
        <w:autoSpaceDN/>
        <w:adjustRightInd/>
        <w:spacing w:after="0"/>
        <w:textAlignment w:val="auto"/>
        <w:rPr>
          <w:rFonts w:ascii="Tahoma" w:hAnsi="Tahoma" w:cs="Tahoma"/>
          <w:sz w:val="22"/>
          <w:szCs w:val="22"/>
        </w:rPr>
      </w:pPr>
      <w:r w:rsidRPr="009A287A">
        <w:rPr>
          <w:rFonts w:ascii="Tahoma" w:hAnsi="Tahoma" w:cs="Tahoma"/>
          <w:sz w:val="22"/>
          <w:szCs w:val="22"/>
          <w:u w:val="single"/>
        </w:rPr>
        <w:t>Artikel 2</w:t>
      </w:r>
      <w:r w:rsidR="001E6383" w:rsidRPr="009A287A">
        <w:rPr>
          <w:rFonts w:ascii="Tahoma" w:hAnsi="Tahoma" w:cs="Tahoma"/>
          <w:sz w:val="22"/>
          <w:szCs w:val="22"/>
          <w:u w:val="single"/>
        </w:rPr>
        <w:t>8</w:t>
      </w:r>
      <w:r w:rsidR="00FC09C5" w:rsidRPr="009A287A">
        <w:rPr>
          <w:rFonts w:ascii="Tahoma" w:hAnsi="Tahoma" w:cs="Tahoma"/>
          <w:sz w:val="22"/>
          <w:szCs w:val="22"/>
          <w:u w:val="single"/>
        </w:rPr>
        <w:br/>
      </w:r>
      <w:r w:rsidR="00FC09C5" w:rsidRPr="009A287A">
        <w:rPr>
          <w:rFonts w:ascii="Tahoma" w:hAnsi="Tahoma" w:cs="Tahoma"/>
          <w:sz w:val="22"/>
          <w:szCs w:val="22"/>
        </w:rPr>
        <w:t xml:space="preserve">Gegevens of communicatie waarvan niet uitdrukkelijk is aangegeven dat het gaat om privé-informatie, kunnen op elk moment door de directeur of de </w:t>
      </w:r>
      <w:r w:rsidR="00087A2C" w:rsidRPr="009A287A">
        <w:rPr>
          <w:rFonts w:ascii="Tahoma" w:hAnsi="Tahoma" w:cs="Tahoma"/>
          <w:sz w:val="22"/>
          <w:szCs w:val="22"/>
        </w:rPr>
        <w:t>algemeen directeur</w:t>
      </w:r>
      <w:r w:rsidR="00FC09C5" w:rsidRPr="009A287A">
        <w:rPr>
          <w:rFonts w:ascii="Tahoma" w:hAnsi="Tahoma" w:cs="Tahoma"/>
          <w:sz w:val="22"/>
          <w:szCs w:val="22"/>
        </w:rPr>
        <w:t xml:space="preserve"> worden ingekeken</w:t>
      </w:r>
      <w:r w:rsidR="00FC09C5" w:rsidRPr="00FC09C5">
        <w:rPr>
          <w:rFonts w:ascii="Tahoma" w:hAnsi="Tahoma" w:cs="Tahoma"/>
          <w:sz w:val="22"/>
          <w:szCs w:val="22"/>
        </w:rPr>
        <w:t>.</w:t>
      </w:r>
      <w:r w:rsidR="00FC09C5" w:rsidRPr="00FC09C5">
        <w:rPr>
          <w:rFonts w:ascii="Tahoma" w:hAnsi="Tahoma" w:cs="Tahoma"/>
          <w:sz w:val="22"/>
          <w:szCs w:val="22"/>
        </w:rPr>
        <w:br/>
      </w:r>
      <w:r w:rsidRPr="0014091D">
        <w:rPr>
          <w:rFonts w:ascii="Tahoma" w:hAnsi="Tahoma" w:cs="Tahoma"/>
          <w:sz w:val="22"/>
          <w:szCs w:val="22"/>
          <w:u w:val="single"/>
        </w:rPr>
        <w:t>Artikel 2</w:t>
      </w:r>
      <w:r w:rsidR="001E6383">
        <w:rPr>
          <w:rFonts w:ascii="Tahoma" w:hAnsi="Tahoma" w:cs="Tahoma"/>
          <w:sz w:val="22"/>
          <w:szCs w:val="22"/>
          <w:u w:val="single"/>
        </w:rPr>
        <w:t>9</w:t>
      </w:r>
    </w:p>
    <w:p w14:paraId="22533ECF" w14:textId="77777777" w:rsidR="00FC09C5" w:rsidRDefault="00FC09C5" w:rsidP="0014091D">
      <w:pPr>
        <w:tabs>
          <w:tab w:val="left" w:pos="-1440"/>
          <w:tab w:val="left" w:pos="-720"/>
          <w:tab w:val="num" w:pos="720"/>
        </w:tabs>
        <w:overflowPunct/>
        <w:autoSpaceDE/>
        <w:autoSpaceDN/>
        <w:adjustRightInd/>
        <w:spacing w:after="0"/>
        <w:textAlignment w:val="auto"/>
        <w:rPr>
          <w:rFonts w:ascii="Tahoma" w:hAnsi="Tahoma" w:cs="Tahoma"/>
          <w:sz w:val="22"/>
          <w:szCs w:val="22"/>
        </w:rPr>
      </w:pPr>
      <w:r w:rsidRPr="00FC09C5">
        <w:rPr>
          <w:rFonts w:ascii="Tahoma" w:hAnsi="Tahoma" w:cs="Tahoma"/>
          <w:sz w:val="22"/>
          <w:szCs w:val="22"/>
        </w:rPr>
        <w:t>Privécommunicaties kunnen bij ernstig vermoeden van misbruik of van niet-naleving van de policy gecontroleerd worden op hun aantal, tijdstip en/of hun inhoud in het bijzijn van de betrokken gebruiker.</w:t>
      </w:r>
      <w:r w:rsidRPr="00FC09C5">
        <w:rPr>
          <w:rFonts w:ascii="Tahoma" w:hAnsi="Tahoma" w:cs="Tahoma"/>
          <w:sz w:val="22"/>
          <w:szCs w:val="22"/>
        </w:rPr>
        <w:br/>
      </w:r>
      <w:r w:rsidR="0014091D" w:rsidRPr="0014091D">
        <w:rPr>
          <w:rFonts w:ascii="Tahoma" w:hAnsi="Tahoma" w:cs="Tahoma"/>
          <w:sz w:val="22"/>
          <w:szCs w:val="22"/>
          <w:u w:val="single"/>
        </w:rPr>
        <w:t xml:space="preserve">Artikel </w:t>
      </w:r>
      <w:r w:rsidR="001E6383">
        <w:rPr>
          <w:rFonts w:ascii="Tahoma" w:hAnsi="Tahoma" w:cs="Tahoma"/>
          <w:sz w:val="22"/>
          <w:szCs w:val="22"/>
          <w:u w:val="single"/>
        </w:rPr>
        <w:t>30</w:t>
      </w:r>
    </w:p>
    <w:p w14:paraId="6E9D5AD8" w14:textId="77777777" w:rsidR="00FC09C5" w:rsidRPr="0014091D" w:rsidRDefault="0014091D" w:rsidP="0014091D">
      <w:pPr>
        <w:tabs>
          <w:tab w:val="left" w:pos="-1440"/>
          <w:tab w:val="left" w:pos="-720"/>
          <w:tab w:val="num" w:pos="720"/>
        </w:tabs>
        <w:overflowPunct/>
        <w:autoSpaceDE/>
        <w:autoSpaceDN/>
        <w:adjustRightInd/>
        <w:spacing w:after="0"/>
        <w:textAlignment w:val="auto"/>
        <w:rPr>
          <w:rFonts w:ascii="Tahoma" w:hAnsi="Tahoma" w:cs="Tahoma"/>
          <w:sz w:val="36"/>
          <w:szCs w:val="36"/>
        </w:rPr>
      </w:pPr>
      <w:r>
        <w:rPr>
          <w:rFonts w:ascii="Tahoma" w:hAnsi="Tahoma" w:cs="Tahoma"/>
          <w:sz w:val="22"/>
          <w:szCs w:val="22"/>
        </w:rPr>
        <w:t>H</w:t>
      </w:r>
      <w:r w:rsidR="00FC09C5" w:rsidRPr="00FC09C5">
        <w:rPr>
          <w:rFonts w:ascii="Tahoma" w:hAnsi="Tahoma" w:cs="Tahoma"/>
          <w:sz w:val="22"/>
          <w:szCs w:val="22"/>
        </w:rPr>
        <w:t xml:space="preserve">et resultaat van de controle zal ter kennis van het personeelslid worden gebracht. </w:t>
      </w:r>
      <w:r w:rsidR="00FC09C5" w:rsidRPr="00FC09C5">
        <w:rPr>
          <w:rFonts w:ascii="Tahoma" w:hAnsi="Tahoma" w:cs="Tahoma"/>
          <w:sz w:val="22"/>
          <w:szCs w:val="22"/>
        </w:rPr>
        <w:br/>
      </w:r>
    </w:p>
    <w:p w14:paraId="25B313E5" w14:textId="77777777" w:rsidR="00FC09C5" w:rsidRDefault="0014091D" w:rsidP="0014091D">
      <w:pPr>
        <w:pStyle w:val="Kop1"/>
        <w:keepNext w:val="0"/>
        <w:tabs>
          <w:tab w:val="clear" w:pos="1021"/>
          <w:tab w:val="left" w:pos="420"/>
          <w:tab w:val="num" w:pos="1701"/>
        </w:tabs>
        <w:overflowPunct/>
        <w:autoSpaceDE/>
        <w:autoSpaceDN/>
        <w:adjustRightInd/>
        <w:spacing w:before="0" w:after="0"/>
        <w:ind w:left="4763" w:hanging="4763"/>
        <w:textAlignment w:val="auto"/>
        <w:rPr>
          <w:rFonts w:ascii="Tahoma" w:hAnsi="Tahoma" w:cs="Tahoma"/>
          <w:b w:val="0"/>
          <w:sz w:val="22"/>
          <w:szCs w:val="22"/>
        </w:rPr>
      </w:pPr>
      <w:bookmarkStart w:id="38" w:name="_Toc273003709"/>
      <w:r w:rsidRPr="0014091D">
        <w:rPr>
          <w:rFonts w:ascii="Tahoma" w:hAnsi="Tahoma" w:cs="Tahoma"/>
          <w:b w:val="0"/>
          <w:sz w:val="22"/>
          <w:szCs w:val="22"/>
        </w:rPr>
        <w:t>Hoofdstuk 7</w:t>
      </w:r>
      <w:r>
        <w:rPr>
          <w:rFonts w:ascii="Tahoma" w:hAnsi="Tahoma" w:cs="Tahoma"/>
          <w:sz w:val="22"/>
          <w:szCs w:val="22"/>
        </w:rPr>
        <w:t xml:space="preserve"> </w:t>
      </w:r>
      <w:r>
        <w:rPr>
          <w:rFonts w:ascii="Tahoma" w:hAnsi="Tahoma" w:cs="Tahoma"/>
          <w:sz w:val="22"/>
          <w:szCs w:val="22"/>
        </w:rPr>
        <w:tab/>
      </w:r>
      <w:r w:rsidR="00FC09C5" w:rsidRPr="00FC09C5">
        <w:rPr>
          <w:rFonts w:ascii="Tahoma" w:hAnsi="Tahoma" w:cs="Tahoma"/>
          <w:sz w:val="22"/>
          <w:szCs w:val="22"/>
        </w:rPr>
        <w:t>Sancties</w:t>
      </w:r>
      <w:bookmarkEnd w:id="38"/>
    </w:p>
    <w:p w14:paraId="620F02BE" w14:textId="77777777" w:rsidR="00B3404C" w:rsidRDefault="00B3404C" w:rsidP="0014091D">
      <w:pPr>
        <w:tabs>
          <w:tab w:val="num" w:pos="720"/>
        </w:tabs>
        <w:spacing w:after="0"/>
        <w:rPr>
          <w:rFonts w:ascii="Tahoma" w:hAnsi="Tahoma" w:cs="Tahoma"/>
          <w:sz w:val="22"/>
          <w:szCs w:val="22"/>
          <w:u w:val="single"/>
        </w:rPr>
      </w:pPr>
    </w:p>
    <w:p w14:paraId="74E928F5" w14:textId="77777777" w:rsidR="00FC09C5" w:rsidRPr="00FC09C5" w:rsidRDefault="0014091D" w:rsidP="0014091D">
      <w:pPr>
        <w:tabs>
          <w:tab w:val="num" w:pos="720"/>
        </w:tabs>
        <w:spacing w:after="0"/>
        <w:rPr>
          <w:rFonts w:ascii="Tahoma" w:hAnsi="Tahoma" w:cs="Tahoma"/>
          <w:sz w:val="22"/>
          <w:szCs w:val="22"/>
        </w:rPr>
      </w:pPr>
      <w:r w:rsidRPr="0014091D">
        <w:rPr>
          <w:rFonts w:ascii="Tahoma" w:hAnsi="Tahoma" w:cs="Tahoma"/>
          <w:sz w:val="22"/>
          <w:szCs w:val="22"/>
          <w:u w:val="single"/>
        </w:rPr>
        <w:t>Artikel 3</w:t>
      </w:r>
      <w:r w:rsidR="001E6383">
        <w:rPr>
          <w:rFonts w:ascii="Tahoma" w:hAnsi="Tahoma" w:cs="Tahoma"/>
          <w:sz w:val="22"/>
          <w:szCs w:val="22"/>
          <w:u w:val="single"/>
        </w:rPr>
        <w:t>1</w:t>
      </w:r>
      <w:r>
        <w:br/>
      </w:r>
      <w:r w:rsidR="00FC09C5" w:rsidRPr="00FC09C5">
        <w:rPr>
          <w:rFonts w:ascii="Tahoma" w:hAnsi="Tahoma" w:cs="Tahoma"/>
          <w:sz w:val="22"/>
          <w:szCs w:val="22"/>
        </w:rPr>
        <w:t>Het personeelslid kan aansprakelijk gesteld worden voor alle schade die hij opzettelijk heeft toegebracht of die voortvloeit uit het onvoorzichtig omspringen met zijn gebruikersnaam, wachtwoord of andere beveiligingsinformatie.</w:t>
      </w:r>
      <w:r w:rsidR="00FC09C5" w:rsidRPr="00FC09C5">
        <w:rPr>
          <w:rFonts w:ascii="Tahoma" w:hAnsi="Tahoma" w:cs="Tahoma"/>
          <w:sz w:val="22"/>
          <w:szCs w:val="22"/>
        </w:rPr>
        <w:br/>
      </w:r>
      <w:r w:rsidRPr="0014091D">
        <w:rPr>
          <w:rFonts w:ascii="Tahoma" w:hAnsi="Tahoma" w:cs="Tahoma"/>
          <w:sz w:val="22"/>
          <w:szCs w:val="22"/>
          <w:u w:val="single"/>
        </w:rPr>
        <w:t>Artikel 3</w:t>
      </w:r>
      <w:r w:rsidR="001E6383">
        <w:rPr>
          <w:rFonts w:ascii="Tahoma" w:hAnsi="Tahoma" w:cs="Tahoma"/>
          <w:sz w:val="22"/>
          <w:szCs w:val="22"/>
          <w:u w:val="single"/>
        </w:rPr>
        <w:t>2</w:t>
      </w:r>
    </w:p>
    <w:p w14:paraId="2FD53B76" w14:textId="77777777" w:rsidR="0014091D" w:rsidRDefault="00FC09C5" w:rsidP="0014091D">
      <w:pPr>
        <w:tabs>
          <w:tab w:val="left" w:pos="-1440"/>
          <w:tab w:val="left" w:pos="-720"/>
          <w:tab w:val="num" w:pos="720"/>
        </w:tabs>
        <w:overflowPunct/>
        <w:autoSpaceDE/>
        <w:autoSpaceDN/>
        <w:adjustRightInd/>
        <w:spacing w:after="0"/>
        <w:textAlignment w:val="auto"/>
        <w:rPr>
          <w:rFonts w:ascii="Tahoma" w:hAnsi="Tahoma" w:cs="Tahoma"/>
          <w:sz w:val="22"/>
          <w:szCs w:val="22"/>
        </w:rPr>
      </w:pPr>
      <w:r>
        <w:rPr>
          <w:rFonts w:ascii="Tahoma" w:hAnsi="Tahoma" w:cs="Tahoma"/>
          <w:sz w:val="22"/>
          <w:szCs w:val="22"/>
        </w:rPr>
        <w:t>Het schoolbestuur</w:t>
      </w:r>
      <w:r w:rsidRPr="00FC09C5">
        <w:rPr>
          <w:rFonts w:ascii="Tahoma" w:hAnsi="Tahoma" w:cs="Tahoma"/>
          <w:sz w:val="22"/>
          <w:szCs w:val="22"/>
        </w:rPr>
        <w:t xml:space="preserve"> of zijn afgevaardigde kan de toegang tot ICT-infrastructuur geheel of gedeeltelijk intrekken bij een overtreding van deze policy of van andere onderrichtingen.</w:t>
      </w:r>
      <w:r w:rsidRPr="00FC09C5">
        <w:rPr>
          <w:rFonts w:ascii="Tahoma" w:hAnsi="Tahoma" w:cs="Tahoma"/>
          <w:sz w:val="22"/>
          <w:szCs w:val="22"/>
        </w:rPr>
        <w:br/>
      </w:r>
      <w:r w:rsidR="0014091D" w:rsidRPr="0014091D">
        <w:rPr>
          <w:rFonts w:ascii="Tahoma" w:hAnsi="Tahoma" w:cs="Tahoma"/>
          <w:sz w:val="22"/>
          <w:szCs w:val="22"/>
          <w:u w:val="single"/>
        </w:rPr>
        <w:t>Artikel 3</w:t>
      </w:r>
      <w:r w:rsidR="001E6383">
        <w:rPr>
          <w:rFonts w:ascii="Tahoma" w:hAnsi="Tahoma" w:cs="Tahoma"/>
          <w:sz w:val="22"/>
          <w:szCs w:val="22"/>
          <w:u w:val="single"/>
        </w:rPr>
        <w:t>3</w:t>
      </w:r>
    </w:p>
    <w:p w14:paraId="2256EC78" w14:textId="77777777" w:rsidR="00FC09C5" w:rsidRDefault="00FC09C5" w:rsidP="0014091D">
      <w:pPr>
        <w:tabs>
          <w:tab w:val="left" w:pos="-1440"/>
          <w:tab w:val="left" w:pos="-720"/>
          <w:tab w:val="num" w:pos="720"/>
        </w:tabs>
        <w:overflowPunct/>
        <w:autoSpaceDE/>
        <w:autoSpaceDN/>
        <w:adjustRightInd/>
        <w:spacing w:after="0"/>
        <w:textAlignment w:val="auto"/>
        <w:rPr>
          <w:rFonts w:ascii="Tahoma" w:hAnsi="Tahoma" w:cs="Tahoma"/>
          <w:sz w:val="22"/>
          <w:szCs w:val="22"/>
          <w:u w:val="single"/>
        </w:rPr>
      </w:pPr>
      <w:r>
        <w:rPr>
          <w:rFonts w:ascii="Tahoma" w:hAnsi="Tahoma" w:cs="Tahoma"/>
          <w:sz w:val="22"/>
          <w:szCs w:val="22"/>
        </w:rPr>
        <w:t>Het schoolbestuur</w:t>
      </w:r>
      <w:r w:rsidRPr="00FC09C5">
        <w:rPr>
          <w:rFonts w:ascii="Tahoma" w:hAnsi="Tahoma" w:cs="Tahoma"/>
          <w:sz w:val="22"/>
          <w:szCs w:val="22"/>
        </w:rPr>
        <w:t xml:space="preserve"> of zijn afgevaardigde kan te allen tijde de toelating tot privégebruik geheel of gedeeltelijk intrekken.</w:t>
      </w:r>
      <w:r w:rsidRPr="00FC09C5">
        <w:rPr>
          <w:rFonts w:ascii="Tahoma" w:hAnsi="Tahoma" w:cs="Tahoma"/>
          <w:sz w:val="22"/>
          <w:szCs w:val="22"/>
        </w:rPr>
        <w:br/>
      </w:r>
      <w:r w:rsidR="0014091D" w:rsidRPr="0014091D">
        <w:rPr>
          <w:rFonts w:ascii="Tahoma" w:hAnsi="Tahoma" w:cs="Tahoma"/>
          <w:sz w:val="22"/>
          <w:szCs w:val="22"/>
          <w:u w:val="single"/>
        </w:rPr>
        <w:t>Artikel 3</w:t>
      </w:r>
      <w:r w:rsidR="001E6383">
        <w:rPr>
          <w:rFonts w:ascii="Tahoma" w:hAnsi="Tahoma" w:cs="Tahoma"/>
          <w:sz w:val="22"/>
          <w:szCs w:val="22"/>
          <w:u w:val="single"/>
        </w:rPr>
        <w:t>4</w:t>
      </w:r>
    </w:p>
    <w:p w14:paraId="7BBA7FD2" w14:textId="77777777" w:rsidR="0014091D" w:rsidRDefault="0014091D" w:rsidP="00FC09C5">
      <w:pPr>
        <w:pStyle w:val="Kop2"/>
        <w:tabs>
          <w:tab w:val="left" w:pos="1021"/>
        </w:tabs>
        <w:spacing w:before="0" w:after="0"/>
        <w:rPr>
          <w:rFonts w:ascii="Tahoma" w:hAnsi="Tahoma" w:cs="Tahoma"/>
          <w:b w:val="0"/>
          <w:i w:val="0"/>
          <w:sz w:val="22"/>
          <w:szCs w:val="22"/>
        </w:rPr>
      </w:pPr>
      <w:r w:rsidRPr="0014091D">
        <w:rPr>
          <w:rFonts w:ascii="Tahoma" w:hAnsi="Tahoma" w:cs="Tahoma"/>
          <w:b w:val="0"/>
          <w:i w:val="0"/>
          <w:sz w:val="22"/>
          <w:szCs w:val="22"/>
        </w:rPr>
        <w:t xml:space="preserve">Naar aanleiding van elke inbreuk van een personeelslid op deze richtlijnen kan het schoolbestuur de nodige maatregelen treffen. </w:t>
      </w:r>
    </w:p>
    <w:p w14:paraId="3CC69F63" w14:textId="77777777" w:rsidR="0014091D" w:rsidRDefault="0014091D" w:rsidP="00FC09C5">
      <w:pPr>
        <w:pStyle w:val="Kop2"/>
        <w:tabs>
          <w:tab w:val="left" w:pos="1021"/>
        </w:tabs>
        <w:spacing w:before="0" w:after="0"/>
        <w:rPr>
          <w:rFonts w:ascii="Tahoma" w:hAnsi="Tahoma" w:cs="Tahoma"/>
          <w:b w:val="0"/>
          <w:i w:val="0"/>
          <w:sz w:val="22"/>
          <w:szCs w:val="22"/>
        </w:rPr>
      </w:pPr>
      <w:r w:rsidRPr="0014091D">
        <w:rPr>
          <w:rFonts w:ascii="Tahoma" w:hAnsi="Tahoma" w:cs="Tahoma"/>
          <w:b w:val="0"/>
          <w:i w:val="0"/>
          <w:sz w:val="22"/>
          <w:szCs w:val="22"/>
        </w:rPr>
        <w:t xml:space="preserve">Voor de </w:t>
      </w:r>
      <w:proofErr w:type="spellStart"/>
      <w:r w:rsidRPr="0014091D">
        <w:rPr>
          <w:rFonts w:ascii="Tahoma" w:hAnsi="Tahoma" w:cs="Tahoma"/>
          <w:b w:val="0"/>
          <w:i w:val="0"/>
          <w:sz w:val="22"/>
          <w:szCs w:val="22"/>
        </w:rPr>
        <w:t>vastbenoemde</w:t>
      </w:r>
      <w:proofErr w:type="spellEnd"/>
      <w:r w:rsidRPr="0014091D">
        <w:rPr>
          <w:rFonts w:ascii="Tahoma" w:hAnsi="Tahoma" w:cs="Tahoma"/>
          <w:b w:val="0"/>
          <w:i w:val="0"/>
          <w:sz w:val="22"/>
          <w:szCs w:val="22"/>
        </w:rPr>
        <w:t xml:space="preserve"> personeelsleden is dit de tuchtprocedure.</w:t>
      </w:r>
      <w:r>
        <w:rPr>
          <w:rFonts w:ascii="Tahoma" w:hAnsi="Tahoma" w:cs="Tahoma"/>
          <w:b w:val="0"/>
          <w:i w:val="0"/>
          <w:sz w:val="22"/>
          <w:szCs w:val="22"/>
        </w:rPr>
        <w:t xml:space="preserve"> </w:t>
      </w:r>
    </w:p>
    <w:p w14:paraId="2ADD7BCC" w14:textId="77777777" w:rsidR="0014091D" w:rsidRDefault="0014091D" w:rsidP="00FC09C5">
      <w:pPr>
        <w:pStyle w:val="Kop2"/>
        <w:tabs>
          <w:tab w:val="left" w:pos="1021"/>
        </w:tabs>
        <w:spacing w:before="0" w:after="0"/>
        <w:rPr>
          <w:rFonts w:ascii="Tahoma" w:hAnsi="Tahoma" w:cs="Tahoma"/>
          <w:b w:val="0"/>
          <w:i w:val="0"/>
          <w:sz w:val="22"/>
          <w:szCs w:val="22"/>
        </w:rPr>
      </w:pPr>
      <w:r w:rsidRPr="0014091D">
        <w:rPr>
          <w:rFonts w:ascii="Tahoma" w:hAnsi="Tahoma" w:cs="Tahoma"/>
          <w:b w:val="0"/>
          <w:i w:val="0"/>
          <w:sz w:val="22"/>
          <w:szCs w:val="22"/>
        </w:rPr>
        <w:t>Voor de tijdelijke personeelsleden is de wet op de arbeidsovereenkomsten van toepassing.</w:t>
      </w:r>
    </w:p>
    <w:p w14:paraId="0DE30AFE" w14:textId="77777777" w:rsidR="0014091D" w:rsidRDefault="0014091D" w:rsidP="00FC09C5">
      <w:pPr>
        <w:pStyle w:val="Kop2"/>
        <w:tabs>
          <w:tab w:val="left" w:pos="1021"/>
        </w:tabs>
        <w:spacing w:before="0" w:after="0"/>
        <w:rPr>
          <w:rFonts w:ascii="Tahoma" w:hAnsi="Tahoma" w:cs="Tahoma"/>
          <w:b w:val="0"/>
          <w:i w:val="0"/>
          <w:sz w:val="22"/>
          <w:szCs w:val="22"/>
        </w:rPr>
      </w:pPr>
      <w:r>
        <w:rPr>
          <w:rFonts w:ascii="Tahoma" w:hAnsi="Tahoma" w:cs="Tahoma"/>
          <w:b w:val="0"/>
          <w:i w:val="0"/>
          <w:sz w:val="22"/>
          <w:szCs w:val="22"/>
        </w:rPr>
        <w:t xml:space="preserve">Concreet betekent dit: </w:t>
      </w:r>
    </w:p>
    <w:p w14:paraId="5A29697F" w14:textId="77777777" w:rsidR="0014091D" w:rsidRPr="0014091D" w:rsidRDefault="0014091D" w:rsidP="0014091D">
      <w:pPr>
        <w:pStyle w:val="Kop2"/>
        <w:numPr>
          <w:ilvl w:val="0"/>
          <w:numId w:val="16"/>
        </w:numPr>
        <w:tabs>
          <w:tab w:val="left" w:pos="1021"/>
        </w:tabs>
        <w:spacing w:before="0" w:after="0"/>
        <w:rPr>
          <w:rFonts w:ascii="Tahoma" w:hAnsi="Tahoma" w:cs="Tahoma"/>
          <w:bCs/>
          <w:sz w:val="22"/>
          <w:szCs w:val="22"/>
        </w:rPr>
      </w:pPr>
      <w:r>
        <w:rPr>
          <w:rFonts w:ascii="Tahoma" w:hAnsi="Tahoma" w:cs="Tahoma"/>
          <w:b w:val="0"/>
          <w:i w:val="0"/>
          <w:sz w:val="22"/>
          <w:szCs w:val="22"/>
        </w:rPr>
        <w:t>schriftelijke verwittiging</w:t>
      </w:r>
    </w:p>
    <w:p w14:paraId="01C101F6" w14:textId="77777777" w:rsidR="0014091D" w:rsidRPr="0014091D" w:rsidRDefault="0014091D" w:rsidP="0014091D">
      <w:pPr>
        <w:pStyle w:val="Kop2"/>
        <w:numPr>
          <w:ilvl w:val="0"/>
          <w:numId w:val="16"/>
        </w:numPr>
        <w:tabs>
          <w:tab w:val="left" w:pos="1021"/>
        </w:tabs>
        <w:spacing w:before="0" w:after="0"/>
        <w:rPr>
          <w:rFonts w:ascii="Tahoma" w:hAnsi="Tahoma" w:cs="Tahoma"/>
          <w:bCs/>
          <w:sz w:val="22"/>
          <w:szCs w:val="22"/>
        </w:rPr>
      </w:pPr>
      <w:r>
        <w:rPr>
          <w:rFonts w:ascii="Tahoma" w:hAnsi="Tahoma" w:cs="Tahoma"/>
          <w:b w:val="0"/>
          <w:i w:val="0"/>
          <w:sz w:val="22"/>
          <w:szCs w:val="22"/>
        </w:rPr>
        <w:t>ontslag met opzegtermijn</w:t>
      </w:r>
    </w:p>
    <w:p w14:paraId="6474DF28" w14:textId="77777777" w:rsidR="007801D2" w:rsidRDefault="0014091D" w:rsidP="0014091D">
      <w:pPr>
        <w:pStyle w:val="Kop2"/>
        <w:numPr>
          <w:ilvl w:val="0"/>
          <w:numId w:val="16"/>
        </w:numPr>
        <w:tabs>
          <w:tab w:val="left" w:pos="1021"/>
        </w:tabs>
        <w:spacing w:before="0" w:after="0"/>
        <w:rPr>
          <w:rFonts w:ascii="Tahoma" w:hAnsi="Tahoma" w:cs="Tahoma"/>
          <w:b w:val="0"/>
          <w:i w:val="0"/>
          <w:sz w:val="22"/>
          <w:szCs w:val="22"/>
        </w:rPr>
      </w:pPr>
      <w:r>
        <w:rPr>
          <w:rFonts w:ascii="Tahoma" w:hAnsi="Tahoma" w:cs="Tahoma"/>
          <w:b w:val="0"/>
          <w:i w:val="0"/>
          <w:sz w:val="22"/>
          <w:szCs w:val="22"/>
        </w:rPr>
        <w:t>ontslag om dwingende reden</w:t>
      </w:r>
      <w:r w:rsidRPr="0014091D">
        <w:rPr>
          <w:rFonts w:ascii="Tahoma" w:hAnsi="Tahoma" w:cs="Tahoma"/>
          <w:b w:val="0"/>
          <w:i w:val="0"/>
          <w:sz w:val="22"/>
          <w:szCs w:val="22"/>
        </w:rPr>
        <w:t xml:space="preserve"> </w:t>
      </w:r>
    </w:p>
    <w:p w14:paraId="72A1E27D" w14:textId="77777777" w:rsidR="0014091D" w:rsidRPr="0014091D" w:rsidRDefault="0014091D" w:rsidP="0014091D">
      <w:pPr>
        <w:rPr>
          <w:rFonts w:ascii="Tahoma" w:hAnsi="Tahoma" w:cs="Tahoma"/>
          <w:sz w:val="36"/>
          <w:szCs w:val="36"/>
        </w:rPr>
      </w:pPr>
    </w:p>
    <w:p w14:paraId="477AC7E7" w14:textId="77777777" w:rsidR="00B3404C" w:rsidRPr="00B3404C" w:rsidRDefault="0014091D" w:rsidP="00B3404C">
      <w:pPr>
        <w:pStyle w:val="Kop1"/>
        <w:keepNext w:val="0"/>
        <w:tabs>
          <w:tab w:val="clear" w:pos="1021"/>
          <w:tab w:val="left" w:pos="420"/>
          <w:tab w:val="num" w:pos="1701"/>
        </w:tabs>
        <w:overflowPunct/>
        <w:autoSpaceDE/>
        <w:autoSpaceDN/>
        <w:adjustRightInd/>
        <w:spacing w:before="0" w:after="0"/>
        <w:ind w:left="4763" w:hanging="4763"/>
        <w:textAlignment w:val="auto"/>
        <w:rPr>
          <w:rFonts w:ascii="Tahoma" w:hAnsi="Tahoma" w:cs="Tahoma"/>
          <w:sz w:val="22"/>
          <w:szCs w:val="22"/>
        </w:rPr>
      </w:pPr>
      <w:r w:rsidRPr="00B3404C">
        <w:rPr>
          <w:rFonts w:ascii="Tahoma" w:hAnsi="Tahoma" w:cs="Tahoma"/>
          <w:b w:val="0"/>
          <w:sz w:val="22"/>
          <w:szCs w:val="22"/>
        </w:rPr>
        <w:t>Hoofdstuk 8</w:t>
      </w:r>
      <w:r w:rsidRPr="00B3404C">
        <w:rPr>
          <w:rFonts w:ascii="Tahoma" w:hAnsi="Tahoma" w:cs="Tahoma"/>
          <w:sz w:val="22"/>
          <w:szCs w:val="22"/>
        </w:rPr>
        <w:t xml:space="preserve"> </w:t>
      </w:r>
      <w:r w:rsidRPr="00B3404C">
        <w:rPr>
          <w:rFonts w:ascii="Tahoma" w:hAnsi="Tahoma" w:cs="Tahoma"/>
          <w:sz w:val="22"/>
          <w:szCs w:val="22"/>
        </w:rPr>
        <w:tab/>
      </w:r>
      <w:r w:rsidR="00B3404C" w:rsidRPr="00B3404C">
        <w:rPr>
          <w:rFonts w:ascii="Tahoma" w:hAnsi="Tahoma" w:cs="Tahoma"/>
          <w:sz w:val="22"/>
          <w:szCs w:val="22"/>
        </w:rPr>
        <w:t>Opvolging</w:t>
      </w:r>
    </w:p>
    <w:p w14:paraId="4C53B160" w14:textId="77777777" w:rsidR="00B3404C" w:rsidRDefault="00B3404C" w:rsidP="00B3404C">
      <w:pPr>
        <w:pStyle w:val="Kop1"/>
        <w:keepNext w:val="0"/>
        <w:tabs>
          <w:tab w:val="clear" w:pos="1021"/>
          <w:tab w:val="left" w:pos="420"/>
          <w:tab w:val="num" w:pos="1701"/>
        </w:tabs>
        <w:overflowPunct/>
        <w:autoSpaceDE/>
        <w:autoSpaceDN/>
        <w:adjustRightInd/>
        <w:spacing w:before="0" w:after="0"/>
        <w:ind w:left="4763" w:hanging="4763"/>
        <w:textAlignment w:val="auto"/>
        <w:rPr>
          <w:rFonts w:ascii="Tahoma" w:hAnsi="Tahoma" w:cs="Tahoma"/>
          <w:b w:val="0"/>
          <w:sz w:val="22"/>
          <w:szCs w:val="22"/>
          <w:u w:val="single"/>
        </w:rPr>
      </w:pPr>
    </w:p>
    <w:p w14:paraId="41C87C27" w14:textId="77777777" w:rsidR="00B3404C" w:rsidRPr="00B3404C" w:rsidRDefault="00B3404C" w:rsidP="00B3404C">
      <w:pPr>
        <w:pStyle w:val="Kop1"/>
        <w:keepNext w:val="0"/>
        <w:tabs>
          <w:tab w:val="clear" w:pos="1021"/>
          <w:tab w:val="left" w:pos="420"/>
          <w:tab w:val="num" w:pos="1701"/>
        </w:tabs>
        <w:overflowPunct/>
        <w:autoSpaceDE/>
        <w:autoSpaceDN/>
        <w:adjustRightInd/>
        <w:spacing w:before="0" w:after="0"/>
        <w:ind w:left="4763" w:hanging="4763"/>
        <w:textAlignment w:val="auto"/>
        <w:rPr>
          <w:rFonts w:ascii="Tahoma" w:hAnsi="Tahoma" w:cs="Tahoma"/>
          <w:sz w:val="22"/>
          <w:szCs w:val="22"/>
        </w:rPr>
      </w:pPr>
      <w:r w:rsidRPr="00B3404C">
        <w:rPr>
          <w:rFonts w:ascii="Tahoma" w:hAnsi="Tahoma" w:cs="Tahoma"/>
          <w:b w:val="0"/>
          <w:sz w:val="22"/>
          <w:szCs w:val="22"/>
          <w:u w:val="single"/>
        </w:rPr>
        <w:t xml:space="preserve">Artikel </w:t>
      </w:r>
      <w:r>
        <w:rPr>
          <w:rFonts w:ascii="Tahoma" w:hAnsi="Tahoma" w:cs="Tahoma"/>
          <w:b w:val="0"/>
          <w:sz w:val="22"/>
          <w:szCs w:val="22"/>
          <w:u w:val="single"/>
        </w:rPr>
        <w:t>3</w:t>
      </w:r>
      <w:r w:rsidR="001E6383">
        <w:rPr>
          <w:rFonts w:ascii="Tahoma" w:hAnsi="Tahoma" w:cs="Tahoma"/>
          <w:b w:val="0"/>
          <w:sz w:val="22"/>
          <w:szCs w:val="22"/>
          <w:u w:val="single"/>
        </w:rPr>
        <w:t>5</w:t>
      </w:r>
    </w:p>
    <w:p w14:paraId="434FBA8F" w14:textId="77777777" w:rsidR="00B3404C" w:rsidRPr="00B3404C" w:rsidRDefault="00B3404C" w:rsidP="00B3404C">
      <w:pPr>
        <w:pStyle w:val="Plattetekst2"/>
        <w:shd w:val="clear" w:color="auto" w:fill="auto"/>
        <w:spacing w:after="0"/>
        <w:jc w:val="both"/>
        <w:rPr>
          <w:rFonts w:ascii="Tahoma" w:hAnsi="Tahoma" w:cs="Tahoma"/>
          <w:b w:val="0"/>
          <w:sz w:val="22"/>
          <w:szCs w:val="22"/>
        </w:rPr>
      </w:pPr>
      <w:r w:rsidRPr="00B3404C">
        <w:rPr>
          <w:rFonts w:ascii="Tahoma" w:hAnsi="Tahoma" w:cs="Tahoma"/>
          <w:b w:val="0"/>
          <w:sz w:val="22"/>
          <w:szCs w:val="22"/>
        </w:rPr>
        <w:t xml:space="preserve">De naleving van deze richtlijnen zal opgevolgd worden door de directeur.  Bij deze persoon kunnen alle personeelsleden terecht voor eventuele vragen, opmerkingen, klachten of suggesties.  Het schoolbestuur garandeert een strikt vertrouwelijke behandeling van klachten.  Overleg met de betrokkene staat hierbij centraal. </w:t>
      </w:r>
    </w:p>
    <w:p w14:paraId="64B4EA58" w14:textId="77777777" w:rsidR="00B3404C" w:rsidRPr="00B3404C" w:rsidRDefault="00B3404C" w:rsidP="00B3404C">
      <w:pPr>
        <w:spacing w:after="0"/>
        <w:rPr>
          <w:rFonts w:ascii="Tahoma" w:hAnsi="Tahoma" w:cs="Tahoma"/>
          <w:sz w:val="36"/>
          <w:szCs w:val="36"/>
        </w:rPr>
      </w:pPr>
      <w:bookmarkStart w:id="39" w:name="_Toc215394558"/>
    </w:p>
    <w:p w14:paraId="0B8F2F7A" w14:textId="77777777" w:rsidR="00B3404C" w:rsidRPr="00B3404C" w:rsidRDefault="00B3404C" w:rsidP="00B3404C">
      <w:pPr>
        <w:pStyle w:val="Kop1"/>
        <w:keepNext w:val="0"/>
        <w:tabs>
          <w:tab w:val="clear" w:pos="1021"/>
          <w:tab w:val="left" w:pos="420"/>
          <w:tab w:val="num" w:pos="1701"/>
        </w:tabs>
        <w:overflowPunct/>
        <w:autoSpaceDE/>
        <w:autoSpaceDN/>
        <w:adjustRightInd/>
        <w:spacing w:before="0" w:after="0"/>
        <w:ind w:left="4763" w:hanging="4763"/>
        <w:textAlignment w:val="auto"/>
        <w:rPr>
          <w:rFonts w:ascii="Tahoma" w:hAnsi="Tahoma" w:cs="Tahoma"/>
          <w:bCs/>
          <w:caps/>
          <w:sz w:val="22"/>
          <w:szCs w:val="22"/>
        </w:rPr>
      </w:pPr>
      <w:r w:rsidRPr="00B3404C">
        <w:rPr>
          <w:rFonts w:ascii="Tahoma" w:hAnsi="Tahoma" w:cs="Tahoma"/>
          <w:b w:val="0"/>
          <w:sz w:val="22"/>
          <w:szCs w:val="22"/>
        </w:rPr>
        <w:t>Hoofdstuk 8</w:t>
      </w:r>
      <w:r w:rsidRPr="00B3404C">
        <w:rPr>
          <w:rFonts w:ascii="Tahoma" w:hAnsi="Tahoma" w:cs="Tahoma"/>
          <w:sz w:val="22"/>
          <w:szCs w:val="22"/>
        </w:rPr>
        <w:t xml:space="preserve"> </w:t>
      </w:r>
      <w:r w:rsidRPr="00B3404C">
        <w:rPr>
          <w:rFonts w:ascii="Tahoma" w:hAnsi="Tahoma" w:cs="Tahoma"/>
          <w:sz w:val="22"/>
          <w:szCs w:val="22"/>
        </w:rPr>
        <w:tab/>
      </w:r>
      <w:bookmarkEnd w:id="39"/>
      <w:r w:rsidRPr="00B3404C">
        <w:rPr>
          <w:rFonts w:ascii="Tahoma" w:hAnsi="Tahoma" w:cs="Tahoma"/>
          <w:bCs/>
          <w:sz w:val="22"/>
          <w:szCs w:val="22"/>
        </w:rPr>
        <w:t>Gebruik van telefoon, GSM en FAX eigendom van de school</w:t>
      </w:r>
    </w:p>
    <w:p w14:paraId="0F1D1851" w14:textId="77777777" w:rsidR="00B3404C" w:rsidRPr="00B3404C" w:rsidRDefault="00B3404C" w:rsidP="00B3404C">
      <w:pPr>
        <w:spacing w:after="0"/>
        <w:rPr>
          <w:rFonts w:ascii="Tahoma" w:hAnsi="Tahoma" w:cs="Tahoma"/>
          <w:sz w:val="22"/>
          <w:szCs w:val="22"/>
        </w:rPr>
      </w:pPr>
    </w:p>
    <w:p w14:paraId="6A3A895B" w14:textId="77777777" w:rsidR="00B3404C" w:rsidRPr="00B3404C" w:rsidRDefault="00B3404C" w:rsidP="00B3404C">
      <w:pPr>
        <w:pStyle w:val="Plattetekst2"/>
        <w:shd w:val="clear" w:color="auto" w:fill="auto"/>
        <w:spacing w:after="0"/>
        <w:jc w:val="both"/>
        <w:rPr>
          <w:rFonts w:ascii="Tahoma" w:hAnsi="Tahoma" w:cs="Tahoma"/>
          <w:b w:val="0"/>
          <w:sz w:val="22"/>
          <w:szCs w:val="22"/>
          <w:u w:val="single"/>
        </w:rPr>
      </w:pPr>
      <w:r w:rsidRPr="00B3404C">
        <w:rPr>
          <w:rFonts w:ascii="Tahoma" w:hAnsi="Tahoma" w:cs="Tahoma"/>
          <w:b w:val="0"/>
          <w:sz w:val="22"/>
          <w:szCs w:val="22"/>
          <w:u w:val="single"/>
        </w:rPr>
        <w:t xml:space="preserve">Artikel </w:t>
      </w:r>
      <w:r>
        <w:rPr>
          <w:rFonts w:ascii="Tahoma" w:hAnsi="Tahoma" w:cs="Tahoma"/>
          <w:b w:val="0"/>
          <w:sz w:val="22"/>
          <w:szCs w:val="22"/>
          <w:u w:val="single"/>
        </w:rPr>
        <w:t>3</w:t>
      </w:r>
      <w:r w:rsidR="001E6383">
        <w:rPr>
          <w:rFonts w:ascii="Tahoma" w:hAnsi="Tahoma" w:cs="Tahoma"/>
          <w:b w:val="0"/>
          <w:sz w:val="22"/>
          <w:szCs w:val="22"/>
          <w:u w:val="single"/>
        </w:rPr>
        <w:t>6</w:t>
      </w:r>
    </w:p>
    <w:p w14:paraId="62B44F28" w14:textId="77777777" w:rsidR="00B3404C" w:rsidRPr="00B3404C" w:rsidRDefault="00B3404C" w:rsidP="00B3404C">
      <w:pPr>
        <w:spacing w:after="0"/>
        <w:rPr>
          <w:rFonts w:ascii="Tahoma" w:hAnsi="Tahoma" w:cs="Tahoma"/>
          <w:sz w:val="22"/>
          <w:szCs w:val="22"/>
        </w:rPr>
      </w:pPr>
      <w:r w:rsidRPr="00B3404C">
        <w:rPr>
          <w:rFonts w:ascii="Tahoma" w:hAnsi="Tahoma" w:cs="Tahoma"/>
          <w:sz w:val="22"/>
          <w:szCs w:val="22"/>
        </w:rPr>
        <w:t>De bedoeling is een evenwicht te creëren tussen enerzijds de bescherming van de persoonlijke levenssfeer van de gebruikers en anderzijds de wettelijke toegelaten controle uitgeoefend door het schoolbestuur op het gebruik van de schooltelefoon.</w:t>
      </w:r>
    </w:p>
    <w:p w14:paraId="3A4DAF56" w14:textId="77777777" w:rsidR="00B3404C" w:rsidRPr="00B3404C" w:rsidRDefault="00B3404C" w:rsidP="00B3404C">
      <w:pPr>
        <w:spacing w:after="0"/>
        <w:jc w:val="both"/>
        <w:rPr>
          <w:rFonts w:ascii="Tahoma" w:hAnsi="Tahoma" w:cs="Tahoma"/>
          <w:sz w:val="22"/>
          <w:szCs w:val="22"/>
          <w:u w:val="single"/>
        </w:rPr>
      </w:pPr>
      <w:r w:rsidRPr="00B3404C">
        <w:rPr>
          <w:rFonts w:ascii="Tahoma" w:hAnsi="Tahoma" w:cs="Tahoma"/>
          <w:sz w:val="22"/>
          <w:szCs w:val="22"/>
          <w:u w:val="single"/>
        </w:rPr>
        <w:t xml:space="preserve">Artikel </w:t>
      </w:r>
      <w:r>
        <w:rPr>
          <w:rFonts w:ascii="Tahoma" w:hAnsi="Tahoma" w:cs="Tahoma"/>
          <w:sz w:val="22"/>
          <w:szCs w:val="22"/>
          <w:u w:val="single"/>
        </w:rPr>
        <w:t>3</w:t>
      </w:r>
      <w:r w:rsidR="001E6383">
        <w:rPr>
          <w:rFonts w:ascii="Tahoma" w:hAnsi="Tahoma" w:cs="Tahoma"/>
          <w:sz w:val="22"/>
          <w:szCs w:val="22"/>
          <w:u w:val="single"/>
        </w:rPr>
        <w:t>7</w:t>
      </w:r>
    </w:p>
    <w:p w14:paraId="514C4F1B" w14:textId="77777777" w:rsidR="00B3404C" w:rsidRPr="00B3404C" w:rsidRDefault="00B3404C" w:rsidP="00B3404C">
      <w:pPr>
        <w:spacing w:after="0"/>
        <w:jc w:val="both"/>
        <w:rPr>
          <w:rFonts w:ascii="Tahoma" w:hAnsi="Tahoma" w:cs="Tahoma"/>
          <w:sz w:val="22"/>
          <w:szCs w:val="22"/>
        </w:rPr>
      </w:pPr>
      <w:r w:rsidRPr="00B3404C">
        <w:rPr>
          <w:rFonts w:ascii="Tahoma" w:hAnsi="Tahoma" w:cs="Tahoma"/>
          <w:sz w:val="22"/>
          <w:szCs w:val="22"/>
        </w:rPr>
        <w:t xml:space="preserve">Het schoolbestuur stelt telecommunicatiemiddelen ter beschikking van de personeelsleden. </w:t>
      </w:r>
    </w:p>
    <w:p w14:paraId="7783A8FB" w14:textId="77777777" w:rsidR="00B3404C" w:rsidRPr="00B3404C" w:rsidRDefault="00B3404C" w:rsidP="00B3404C">
      <w:pPr>
        <w:spacing w:after="0"/>
        <w:jc w:val="both"/>
        <w:rPr>
          <w:rFonts w:ascii="Tahoma" w:hAnsi="Tahoma" w:cs="Tahoma"/>
          <w:sz w:val="22"/>
          <w:szCs w:val="22"/>
          <w:u w:val="single"/>
        </w:rPr>
      </w:pPr>
      <w:r w:rsidRPr="00B3404C">
        <w:rPr>
          <w:rFonts w:ascii="Tahoma" w:hAnsi="Tahoma" w:cs="Tahoma"/>
          <w:sz w:val="22"/>
          <w:szCs w:val="22"/>
          <w:u w:val="single"/>
        </w:rPr>
        <w:t>Artikel 3</w:t>
      </w:r>
      <w:r w:rsidR="001E6383">
        <w:rPr>
          <w:rFonts w:ascii="Tahoma" w:hAnsi="Tahoma" w:cs="Tahoma"/>
          <w:sz w:val="22"/>
          <w:szCs w:val="22"/>
          <w:u w:val="single"/>
        </w:rPr>
        <w:t>8</w:t>
      </w:r>
    </w:p>
    <w:p w14:paraId="10F68DC9" w14:textId="77777777" w:rsidR="00B3404C" w:rsidRPr="00B3404C" w:rsidRDefault="00B3404C" w:rsidP="00B3404C">
      <w:pPr>
        <w:spacing w:after="0"/>
        <w:jc w:val="both"/>
        <w:rPr>
          <w:rFonts w:ascii="Tahoma" w:hAnsi="Tahoma" w:cs="Tahoma"/>
          <w:sz w:val="22"/>
          <w:szCs w:val="22"/>
        </w:rPr>
      </w:pPr>
      <w:r w:rsidRPr="00B3404C">
        <w:rPr>
          <w:rFonts w:ascii="Tahoma" w:hAnsi="Tahoma" w:cs="Tahoma"/>
          <w:sz w:val="22"/>
          <w:szCs w:val="22"/>
        </w:rPr>
        <w:t xml:space="preserve">Een beperkt en occasioneel </w:t>
      </w:r>
      <w:proofErr w:type="spellStart"/>
      <w:r w:rsidRPr="00B3404C">
        <w:rPr>
          <w:rFonts w:ascii="Tahoma" w:hAnsi="Tahoma" w:cs="Tahoma"/>
          <w:sz w:val="22"/>
          <w:szCs w:val="22"/>
        </w:rPr>
        <w:t>privé-gebruik</w:t>
      </w:r>
      <w:proofErr w:type="spellEnd"/>
      <w:r w:rsidRPr="00B3404C">
        <w:rPr>
          <w:rFonts w:ascii="Tahoma" w:hAnsi="Tahoma" w:cs="Tahoma"/>
          <w:sz w:val="22"/>
          <w:szCs w:val="22"/>
        </w:rPr>
        <w:t xml:space="preserve"> van de aan het personeelslid ter beschikking gestelde telefoon is toegestaan op voorwaarde dat dit gebruik:</w:t>
      </w:r>
    </w:p>
    <w:p w14:paraId="5DAA215F" w14:textId="77777777" w:rsidR="00B3404C" w:rsidRPr="00B3404C" w:rsidRDefault="00B3404C" w:rsidP="00B3404C">
      <w:pPr>
        <w:widowControl/>
        <w:numPr>
          <w:ilvl w:val="0"/>
          <w:numId w:val="18"/>
        </w:numPr>
        <w:overflowPunct/>
        <w:autoSpaceDE/>
        <w:autoSpaceDN/>
        <w:adjustRightInd/>
        <w:spacing w:after="0"/>
        <w:jc w:val="both"/>
        <w:textAlignment w:val="auto"/>
        <w:rPr>
          <w:rFonts w:ascii="Tahoma" w:hAnsi="Tahoma" w:cs="Tahoma"/>
          <w:sz w:val="22"/>
          <w:szCs w:val="22"/>
        </w:rPr>
      </w:pPr>
      <w:r w:rsidRPr="00B3404C">
        <w:rPr>
          <w:rFonts w:ascii="Tahoma" w:hAnsi="Tahoma" w:cs="Tahoma"/>
          <w:sz w:val="22"/>
          <w:szCs w:val="22"/>
        </w:rPr>
        <w:t>niet geschiedt tijdens de lesuren</w:t>
      </w:r>
    </w:p>
    <w:p w14:paraId="62CF330B" w14:textId="77777777" w:rsidR="00B3404C" w:rsidRPr="00B3404C" w:rsidRDefault="00B3404C" w:rsidP="00B3404C">
      <w:pPr>
        <w:widowControl/>
        <w:numPr>
          <w:ilvl w:val="0"/>
          <w:numId w:val="18"/>
        </w:numPr>
        <w:overflowPunct/>
        <w:autoSpaceDE/>
        <w:autoSpaceDN/>
        <w:adjustRightInd/>
        <w:spacing w:after="0"/>
        <w:jc w:val="both"/>
        <w:textAlignment w:val="auto"/>
        <w:rPr>
          <w:rFonts w:ascii="Tahoma" w:hAnsi="Tahoma" w:cs="Tahoma"/>
          <w:sz w:val="22"/>
          <w:szCs w:val="22"/>
        </w:rPr>
      </w:pPr>
      <w:r w:rsidRPr="00B3404C">
        <w:rPr>
          <w:rFonts w:ascii="Tahoma" w:hAnsi="Tahoma" w:cs="Tahoma"/>
          <w:sz w:val="22"/>
          <w:szCs w:val="22"/>
        </w:rPr>
        <w:t>niet storend is voor de goede werking van de school, de dienstverlening, de collega’s en de eigen taken van het personeelslid</w:t>
      </w:r>
    </w:p>
    <w:p w14:paraId="41E61EAA" w14:textId="77777777" w:rsidR="00B3404C" w:rsidRPr="00B3404C" w:rsidRDefault="00B3404C" w:rsidP="00B3404C">
      <w:pPr>
        <w:widowControl/>
        <w:numPr>
          <w:ilvl w:val="0"/>
          <w:numId w:val="18"/>
        </w:numPr>
        <w:overflowPunct/>
        <w:autoSpaceDE/>
        <w:autoSpaceDN/>
        <w:adjustRightInd/>
        <w:spacing w:after="0"/>
        <w:jc w:val="both"/>
        <w:textAlignment w:val="auto"/>
        <w:rPr>
          <w:rFonts w:ascii="Tahoma" w:hAnsi="Tahoma" w:cs="Tahoma"/>
          <w:sz w:val="22"/>
          <w:szCs w:val="22"/>
        </w:rPr>
      </w:pPr>
      <w:r w:rsidRPr="00B3404C">
        <w:rPr>
          <w:rFonts w:ascii="Tahoma" w:hAnsi="Tahoma" w:cs="Tahoma"/>
          <w:sz w:val="22"/>
          <w:szCs w:val="22"/>
        </w:rPr>
        <w:t>niet leidt tot kosten voor het bestuur die onredelijk hoog zijn</w:t>
      </w:r>
    </w:p>
    <w:p w14:paraId="3433284A" w14:textId="77777777" w:rsidR="00B3404C" w:rsidRPr="00B3404C" w:rsidRDefault="00B3404C" w:rsidP="00B3404C">
      <w:pPr>
        <w:widowControl/>
        <w:numPr>
          <w:ilvl w:val="0"/>
          <w:numId w:val="18"/>
        </w:numPr>
        <w:overflowPunct/>
        <w:autoSpaceDE/>
        <w:autoSpaceDN/>
        <w:adjustRightInd/>
        <w:spacing w:after="0"/>
        <w:jc w:val="both"/>
        <w:textAlignment w:val="auto"/>
        <w:rPr>
          <w:rFonts w:ascii="Tahoma" w:hAnsi="Tahoma" w:cs="Tahoma"/>
          <w:sz w:val="22"/>
          <w:szCs w:val="22"/>
        </w:rPr>
      </w:pPr>
      <w:r w:rsidRPr="00B3404C">
        <w:rPr>
          <w:rFonts w:ascii="Tahoma" w:hAnsi="Tahoma" w:cs="Tahoma"/>
          <w:sz w:val="22"/>
          <w:szCs w:val="22"/>
        </w:rPr>
        <w:t>dient te gebeuren omwille van uitzonderlijke omstandigheden</w:t>
      </w:r>
    </w:p>
    <w:p w14:paraId="299D7221" w14:textId="77777777" w:rsidR="00B3404C" w:rsidRPr="00B3404C" w:rsidRDefault="00B3404C" w:rsidP="00B3404C">
      <w:pPr>
        <w:spacing w:after="0"/>
        <w:jc w:val="both"/>
        <w:rPr>
          <w:rFonts w:ascii="Tahoma" w:hAnsi="Tahoma" w:cs="Tahoma"/>
          <w:sz w:val="22"/>
          <w:szCs w:val="22"/>
          <w:u w:val="single"/>
        </w:rPr>
      </w:pPr>
      <w:r>
        <w:rPr>
          <w:rFonts w:ascii="Tahoma" w:hAnsi="Tahoma" w:cs="Tahoma"/>
          <w:sz w:val="22"/>
          <w:szCs w:val="22"/>
          <w:u w:val="single"/>
        </w:rPr>
        <w:t>Artikel 3</w:t>
      </w:r>
      <w:r w:rsidR="001E6383">
        <w:rPr>
          <w:rFonts w:ascii="Tahoma" w:hAnsi="Tahoma" w:cs="Tahoma"/>
          <w:sz w:val="22"/>
          <w:szCs w:val="22"/>
          <w:u w:val="single"/>
        </w:rPr>
        <w:t>9</w:t>
      </w:r>
    </w:p>
    <w:p w14:paraId="18302E43" w14:textId="77777777" w:rsidR="00B3404C" w:rsidRPr="00B3404C" w:rsidRDefault="00B3404C" w:rsidP="00B3404C">
      <w:pPr>
        <w:spacing w:after="0"/>
        <w:rPr>
          <w:rFonts w:ascii="Tahoma" w:hAnsi="Tahoma" w:cs="Tahoma"/>
          <w:sz w:val="22"/>
          <w:szCs w:val="22"/>
        </w:rPr>
      </w:pPr>
      <w:r w:rsidRPr="00B3404C">
        <w:rPr>
          <w:rFonts w:ascii="Tahoma" w:hAnsi="Tahoma" w:cs="Tahoma"/>
          <w:sz w:val="22"/>
          <w:szCs w:val="22"/>
        </w:rPr>
        <w:t>Het bestuur kan controle uitoefenen op het telefoongebruik door bijvoorbeeld de inventarisering van de opgebelde telefoonnummers. Deze gegevens kunnen trouwens bij de telefoonmaatschappijen door de abonnee verkregen worden.</w:t>
      </w:r>
    </w:p>
    <w:p w14:paraId="0B6B84C1" w14:textId="77777777" w:rsidR="00B3404C" w:rsidRPr="00B3404C" w:rsidRDefault="00B3404C" w:rsidP="00B3404C">
      <w:pPr>
        <w:spacing w:after="0"/>
        <w:rPr>
          <w:rFonts w:ascii="Tahoma" w:hAnsi="Tahoma" w:cs="Tahoma"/>
          <w:sz w:val="22"/>
          <w:szCs w:val="22"/>
        </w:rPr>
      </w:pPr>
      <w:r w:rsidRPr="00B3404C">
        <w:rPr>
          <w:rFonts w:ascii="Tahoma" w:hAnsi="Tahoma" w:cs="Tahoma"/>
          <w:sz w:val="22"/>
          <w:szCs w:val="22"/>
        </w:rPr>
        <w:t>Het is echter door de strafwet verboden telefoongesprekken af te luisteren of te laten afluisteren.</w:t>
      </w:r>
    </w:p>
    <w:p w14:paraId="36D08D5F" w14:textId="77777777" w:rsidR="00B3404C" w:rsidRPr="00B3404C" w:rsidRDefault="00B3404C" w:rsidP="00B3404C">
      <w:pPr>
        <w:pStyle w:val="Kop2"/>
        <w:spacing w:before="0" w:after="0"/>
        <w:rPr>
          <w:rFonts w:ascii="Tahoma" w:hAnsi="Tahoma" w:cs="Tahoma"/>
          <w:b w:val="0"/>
          <w:i w:val="0"/>
          <w:sz w:val="22"/>
          <w:szCs w:val="22"/>
        </w:rPr>
      </w:pPr>
      <w:r w:rsidRPr="00B3404C">
        <w:rPr>
          <w:rFonts w:ascii="Tahoma" w:hAnsi="Tahoma" w:cs="Tahoma"/>
          <w:b w:val="0"/>
          <w:i w:val="0"/>
          <w:sz w:val="22"/>
          <w:szCs w:val="22"/>
          <w:u w:val="single"/>
        </w:rPr>
        <w:t xml:space="preserve">Artikel </w:t>
      </w:r>
      <w:r w:rsidR="001E6383">
        <w:rPr>
          <w:rFonts w:ascii="Tahoma" w:hAnsi="Tahoma" w:cs="Tahoma"/>
          <w:b w:val="0"/>
          <w:i w:val="0"/>
          <w:sz w:val="22"/>
          <w:szCs w:val="22"/>
          <w:u w:val="single"/>
        </w:rPr>
        <w:t>40</w:t>
      </w:r>
      <w:r w:rsidRPr="00B3404C">
        <w:rPr>
          <w:rFonts w:ascii="Tahoma" w:hAnsi="Tahoma" w:cs="Tahoma"/>
          <w:b w:val="0"/>
          <w:i w:val="0"/>
          <w:sz w:val="22"/>
          <w:szCs w:val="22"/>
        </w:rPr>
        <w:t>: Sancties</w:t>
      </w:r>
    </w:p>
    <w:p w14:paraId="79CC4442" w14:textId="77777777" w:rsidR="00B3404C" w:rsidRPr="00B3404C" w:rsidRDefault="00B3404C" w:rsidP="00B3404C">
      <w:pPr>
        <w:pStyle w:val="Kop2"/>
        <w:spacing w:before="0" w:after="0"/>
        <w:rPr>
          <w:rFonts w:ascii="Tahoma" w:hAnsi="Tahoma" w:cs="Tahoma"/>
          <w:b w:val="0"/>
          <w:i w:val="0"/>
          <w:sz w:val="22"/>
          <w:szCs w:val="22"/>
        </w:rPr>
      </w:pPr>
      <w:r w:rsidRPr="00B3404C">
        <w:rPr>
          <w:rFonts w:ascii="Tahoma" w:hAnsi="Tahoma" w:cs="Tahoma"/>
          <w:b w:val="0"/>
          <w:i w:val="0"/>
          <w:sz w:val="22"/>
          <w:szCs w:val="22"/>
        </w:rPr>
        <w:t>Bij het niet naleven van dit reglement kan het schoolbestuur beslissen om alle of bepaalde telecommunicatiemiddelen tijdelijk of permanent niet langer ter beschikking te stellen van een personeelslid.</w:t>
      </w:r>
    </w:p>
    <w:p w14:paraId="2C639482" w14:textId="77777777" w:rsidR="00B3404C" w:rsidRPr="00B3404C" w:rsidRDefault="00B3404C" w:rsidP="00B3404C">
      <w:pPr>
        <w:pStyle w:val="Kop2"/>
        <w:spacing w:before="0" w:after="0"/>
        <w:rPr>
          <w:rFonts w:ascii="Tahoma" w:hAnsi="Tahoma" w:cs="Tahoma"/>
          <w:b w:val="0"/>
          <w:i w:val="0"/>
          <w:sz w:val="36"/>
          <w:szCs w:val="36"/>
        </w:rPr>
      </w:pPr>
    </w:p>
    <w:p w14:paraId="034514E0" w14:textId="77777777" w:rsidR="00B3404C" w:rsidRPr="00B3404C" w:rsidRDefault="00B3404C" w:rsidP="00B3404C">
      <w:pPr>
        <w:pStyle w:val="Kop1"/>
        <w:keepNext w:val="0"/>
        <w:tabs>
          <w:tab w:val="clear" w:pos="1021"/>
          <w:tab w:val="left" w:pos="420"/>
          <w:tab w:val="num" w:pos="1701"/>
        </w:tabs>
        <w:overflowPunct/>
        <w:autoSpaceDE/>
        <w:autoSpaceDN/>
        <w:adjustRightInd/>
        <w:spacing w:before="0" w:after="0"/>
        <w:ind w:left="4763" w:hanging="4763"/>
        <w:textAlignment w:val="auto"/>
        <w:rPr>
          <w:rFonts w:ascii="Tahoma" w:hAnsi="Tahoma" w:cs="Tahoma"/>
          <w:sz w:val="22"/>
          <w:szCs w:val="22"/>
        </w:rPr>
      </w:pPr>
      <w:bookmarkStart w:id="40" w:name="_Toc125265879"/>
      <w:bookmarkStart w:id="41" w:name="_Toc144546685"/>
      <w:bookmarkStart w:id="42" w:name="_Toc215394559"/>
      <w:r w:rsidRPr="00B3404C">
        <w:rPr>
          <w:rFonts w:ascii="Tahoma" w:hAnsi="Tahoma" w:cs="Tahoma"/>
          <w:b w:val="0"/>
          <w:sz w:val="22"/>
          <w:szCs w:val="22"/>
        </w:rPr>
        <w:t>Hoofdstuk 8</w:t>
      </w:r>
      <w:r w:rsidRPr="00B3404C">
        <w:rPr>
          <w:rFonts w:ascii="Tahoma" w:hAnsi="Tahoma" w:cs="Tahoma"/>
          <w:sz w:val="22"/>
          <w:szCs w:val="22"/>
        </w:rPr>
        <w:t xml:space="preserve"> </w:t>
      </w:r>
      <w:r w:rsidRPr="00B3404C">
        <w:rPr>
          <w:rFonts w:ascii="Tahoma" w:hAnsi="Tahoma" w:cs="Tahoma"/>
          <w:sz w:val="22"/>
          <w:szCs w:val="22"/>
        </w:rPr>
        <w:tab/>
      </w:r>
      <w:r w:rsidRPr="00B3404C">
        <w:rPr>
          <w:rFonts w:ascii="Tahoma" w:hAnsi="Tahoma" w:cs="Tahoma"/>
          <w:bCs/>
          <w:sz w:val="22"/>
          <w:szCs w:val="22"/>
        </w:rPr>
        <w:t xml:space="preserve">Gebruik van </w:t>
      </w:r>
      <w:r>
        <w:rPr>
          <w:rFonts w:ascii="Tahoma" w:hAnsi="Tahoma" w:cs="Tahoma"/>
          <w:bCs/>
          <w:sz w:val="22"/>
          <w:szCs w:val="22"/>
        </w:rPr>
        <w:t xml:space="preserve">een persoonlijk </w:t>
      </w:r>
      <w:bookmarkEnd w:id="40"/>
      <w:r>
        <w:rPr>
          <w:rFonts w:ascii="Tahoma" w:hAnsi="Tahoma" w:cs="Tahoma"/>
          <w:bCs/>
          <w:sz w:val="22"/>
          <w:szCs w:val="22"/>
        </w:rPr>
        <w:t>g</w:t>
      </w:r>
      <w:r>
        <w:rPr>
          <w:rFonts w:ascii="Tahoma" w:hAnsi="Tahoma" w:cs="Tahoma"/>
          <w:sz w:val="22"/>
          <w:szCs w:val="22"/>
        </w:rPr>
        <w:t xml:space="preserve">sm-toestel </w:t>
      </w:r>
      <w:bookmarkEnd w:id="41"/>
      <w:bookmarkEnd w:id="42"/>
    </w:p>
    <w:p w14:paraId="0C3E7A18" w14:textId="77777777" w:rsidR="00B3404C" w:rsidRDefault="00B3404C" w:rsidP="00B3404C">
      <w:pPr>
        <w:spacing w:after="0"/>
        <w:jc w:val="both"/>
        <w:rPr>
          <w:rFonts w:ascii="Tahoma" w:hAnsi="Tahoma" w:cs="Tahoma"/>
          <w:bCs/>
          <w:sz w:val="22"/>
          <w:szCs w:val="22"/>
          <w:u w:val="single"/>
        </w:rPr>
      </w:pPr>
    </w:p>
    <w:p w14:paraId="53DE9E59" w14:textId="77777777" w:rsidR="00B3404C" w:rsidRPr="00B3404C" w:rsidRDefault="00B3404C" w:rsidP="00B3404C">
      <w:pPr>
        <w:spacing w:after="0"/>
        <w:jc w:val="both"/>
        <w:rPr>
          <w:rFonts w:ascii="Tahoma" w:hAnsi="Tahoma" w:cs="Tahoma"/>
          <w:bCs/>
          <w:sz w:val="22"/>
          <w:szCs w:val="22"/>
          <w:u w:val="single"/>
        </w:rPr>
      </w:pPr>
      <w:r w:rsidRPr="00B3404C">
        <w:rPr>
          <w:rFonts w:ascii="Tahoma" w:hAnsi="Tahoma" w:cs="Tahoma"/>
          <w:bCs/>
          <w:sz w:val="22"/>
          <w:szCs w:val="22"/>
          <w:u w:val="single"/>
        </w:rPr>
        <w:t xml:space="preserve">Artikel </w:t>
      </w:r>
      <w:r>
        <w:rPr>
          <w:rFonts w:ascii="Tahoma" w:hAnsi="Tahoma" w:cs="Tahoma"/>
          <w:bCs/>
          <w:sz w:val="22"/>
          <w:szCs w:val="22"/>
          <w:u w:val="single"/>
        </w:rPr>
        <w:t>4</w:t>
      </w:r>
      <w:r w:rsidR="001E6383">
        <w:rPr>
          <w:rFonts w:ascii="Tahoma" w:hAnsi="Tahoma" w:cs="Tahoma"/>
          <w:bCs/>
          <w:sz w:val="22"/>
          <w:szCs w:val="22"/>
          <w:u w:val="single"/>
        </w:rPr>
        <w:t>1</w:t>
      </w:r>
    </w:p>
    <w:p w14:paraId="1E6D8C93" w14:textId="77777777" w:rsidR="00B3404C" w:rsidRPr="00B3404C" w:rsidRDefault="00B3404C" w:rsidP="009A07C0">
      <w:pPr>
        <w:spacing w:after="0"/>
        <w:rPr>
          <w:rFonts w:ascii="Tahoma" w:hAnsi="Tahoma" w:cs="Tahoma"/>
          <w:sz w:val="22"/>
          <w:szCs w:val="22"/>
        </w:rPr>
      </w:pPr>
      <w:r w:rsidRPr="00B3404C">
        <w:rPr>
          <w:rFonts w:ascii="Tahoma" w:hAnsi="Tahoma" w:cs="Tahoma"/>
          <w:sz w:val="22"/>
          <w:szCs w:val="22"/>
        </w:rPr>
        <w:t xml:space="preserve">Het is de personeelsleden toegestaan een persoonlijk gsm-toestel naar de school mee te brengen. </w:t>
      </w:r>
    </w:p>
    <w:p w14:paraId="6BB69C32" w14:textId="77777777" w:rsidR="00B3404C" w:rsidRDefault="00B3404C" w:rsidP="009A07C0">
      <w:pPr>
        <w:spacing w:after="0"/>
        <w:rPr>
          <w:rFonts w:ascii="Tahoma" w:hAnsi="Tahoma" w:cs="Tahoma"/>
          <w:sz w:val="22"/>
          <w:szCs w:val="22"/>
        </w:rPr>
      </w:pPr>
      <w:r w:rsidRPr="00B3404C">
        <w:rPr>
          <w:rFonts w:ascii="Tahoma" w:hAnsi="Tahoma" w:cs="Tahoma"/>
          <w:sz w:val="22"/>
          <w:szCs w:val="22"/>
        </w:rPr>
        <w:t xml:space="preserve">Het belsignaal van het toestel dient uitgeschakeld te zijn tijdens de schoolopdrachten. Het schoolbestuur kan nooit verantwoordelijk gesteld worden voor de beschadiging of voor diefstal van het toestel. </w:t>
      </w:r>
    </w:p>
    <w:p w14:paraId="57931E3A" w14:textId="77777777" w:rsidR="006D4737" w:rsidRPr="00B3404C" w:rsidRDefault="006D4737" w:rsidP="009A07C0">
      <w:pPr>
        <w:spacing w:after="0"/>
        <w:rPr>
          <w:rFonts w:ascii="Tahoma" w:hAnsi="Tahoma" w:cs="Tahoma"/>
          <w:sz w:val="22"/>
          <w:szCs w:val="22"/>
        </w:rPr>
      </w:pPr>
    </w:p>
    <w:p w14:paraId="41FB7ED9" w14:textId="77777777" w:rsidR="00B3404C" w:rsidRPr="00B3404C" w:rsidRDefault="00B3404C" w:rsidP="009A07C0">
      <w:pPr>
        <w:spacing w:after="0"/>
        <w:rPr>
          <w:rFonts w:ascii="Tahoma" w:hAnsi="Tahoma" w:cs="Tahoma"/>
          <w:sz w:val="22"/>
          <w:szCs w:val="22"/>
          <w:u w:val="single"/>
        </w:rPr>
      </w:pPr>
      <w:r w:rsidRPr="00B3404C">
        <w:rPr>
          <w:rFonts w:ascii="Tahoma" w:hAnsi="Tahoma" w:cs="Tahoma"/>
          <w:sz w:val="22"/>
          <w:szCs w:val="22"/>
          <w:u w:val="single"/>
        </w:rPr>
        <w:t xml:space="preserve">Artikel </w:t>
      </w:r>
      <w:r>
        <w:rPr>
          <w:rFonts w:ascii="Tahoma" w:hAnsi="Tahoma" w:cs="Tahoma"/>
          <w:sz w:val="22"/>
          <w:szCs w:val="22"/>
          <w:u w:val="single"/>
        </w:rPr>
        <w:t>4</w:t>
      </w:r>
      <w:r w:rsidR="001E6383">
        <w:rPr>
          <w:rFonts w:ascii="Tahoma" w:hAnsi="Tahoma" w:cs="Tahoma"/>
          <w:sz w:val="22"/>
          <w:szCs w:val="22"/>
          <w:u w:val="single"/>
        </w:rPr>
        <w:t>2</w:t>
      </w:r>
    </w:p>
    <w:p w14:paraId="683E1442" w14:textId="77777777" w:rsidR="00B3404C" w:rsidRPr="00B3404C" w:rsidRDefault="00B3404C" w:rsidP="009A07C0">
      <w:pPr>
        <w:spacing w:after="0"/>
        <w:rPr>
          <w:rFonts w:ascii="Tahoma" w:hAnsi="Tahoma" w:cs="Tahoma"/>
          <w:sz w:val="22"/>
          <w:szCs w:val="22"/>
        </w:rPr>
      </w:pPr>
      <w:r w:rsidRPr="00B3404C">
        <w:rPr>
          <w:rFonts w:ascii="Tahoma" w:hAnsi="Tahoma" w:cs="Tahoma"/>
          <w:sz w:val="22"/>
          <w:szCs w:val="22"/>
        </w:rPr>
        <w:t xml:space="preserve">Het gebruik van een persoonlijk gsm-toestel voor privédoeleinden dient te gebeuren tijdens de pauzes, zoals voorzien in het uurrooster. </w:t>
      </w:r>
    </w:p>
    <w:p w14:paraId="309C287B" w14:textId="77777777" w:rsidR="00B3404C" w:rsidRPr="00B3404C" w:rsidRDefault="00B3404C" w:rsidP="009A07C0">
      <w:pPr>
        <w:spacing w:after="0"/>
        <w:rPr>
          <w:rFonts w:ascii="Tahoma" w:hAnsi="Tahoma" w:cs="Tahoma"/>
          <w:sz w:val="22"/>
          <w:szCs w:val="22"/>
        </w:rPr>
      </w:pPr>
      <w:r w:rsidRPr="00B3404C">
        <w:rPr>
          <w:rFonts w:ascii="Tahoma" w:hAnsi="Tahoma" w:cs="Tahoma"/>
          <w:sz w:val="22"/>
          <w:szCs w:val="22"/>
        </w:rPr>
        <w:t>Enkel wanneer aan de in artikel 4</w:t>
      </w:r>
      <w:r w:rsidR="009A07C0">
        <w:rPr>
          <w:rFonts w:ascii="Tahoma" w:hAnsi="Tahoma" w:cs="Tahoma"/>
          <w:sz w:val="22"/>
          <w:szCs w:val="22"/>
        </w:rPr>
        <w:t>2</w:t>
      </w:r>
      <w:r w:rsidRPr="00B3404C">
        <w:rPr>
          <w:rFonts w:ascii="Tahoma" w:hAnsi="Tahoma" w:cs="Tahoma"/>
          <w:sz w:val="22"/>
          <w:szCs w:val="22"/>
        </w:rPr>
        <w:t xml:space="preserve"> vermelde voorwaarden is voldaan kan hier van afgeweken worden.</w:t>
      </w:r>
    </w:p>
    <w:p w14:paraId="71C9BDDD" w14:textId="77777777" w:rsidR="00B3404C" w:rsidRPr="00B3404C" w:rsidRDefault="00B3404C" w:rsidP="00B3404C">
      <w:pPr>
        <w:spacing w:after="0"/>
        <w:jc w:val="both"/>
        <w:rPr>
          <w:rFonts w:ascii="Tahoma" w:hAnsi="Tahoma" w:cs="Tahoma"/>
          <w:bCs/>
          <w:sz w:val="22"/>
          <w:szCs w:val="22"/>
          <w:u w:val="single"/>
        </w:rPr>
      </w:pPr>
      <w:r w:rsidRPr="00B3404C">
        <w:rPr>
          <w:rFonts w:ascii="Tahoma" w:hAnsi="Tahoma" w:cs="Tahoma"/>
          <w:bCs/>
          <w:sz w:val="22"/>
          <w:szCs w:val="22"/>
          <w:u w:val="single"/>
        </w:rPr>
        <w:t>Artikel 4</w:t>
      </w:r>
      <w:r w:rsidR="001E6383">
        <w:rPr>
          <w:rFonts w:ascii="Tahoma" w:hAnsi="Tahoma" w:cs="Tahoma"/>
          <w:bCs/>
          <w:sz w:val="22"/>
          <w:szCs w:val="22"/>
          <w:u w:val="single"/>
        </w:rPr>
        <w:t>3</w:t>
      </w:r>
    </w:p>
    <w:p w14:paraId="6385B68D" w14:textId="77777777" w:rsidR="00B3404C" w:rsidRPr="00B3404C" w:rsidRDefault="00B3404C" w:rsidP="009A07C0">
      <w:pPr>
        <w:spacing w:after="0"/>
        <w:rPr>
          <w:rFonts w:ascii="Tahoma" w:hAnsi="Tahoma" w:cs="Tahoma"/>
          <w:bCs/>
          <w:sz w:val="22"/>
          <w:szCs w:val="22"/>
        </w:rPr>
      </w:pPr>
      <w:r w:rsidRPr="00B3404C">
        <w:rPr>
          <w:rFonts w:ascii="Tahoma" w:hAnsi="Tahoma" w:cs="Tahoma"/>
          <w:bCs/>
          <w:sz w:val="22"/>
          <w:szCs w:val="22"/>
        </w:rPr>
        <w:t>Gesprekken bij hoogdringendheid tijdens de onderwijsopdrachten dienen zo kort mogelijk gehouden te worden.</w:t>
      </w:r>
    </w:p>
    <w:p w14:paraId="1BB93563" w14:textId="77777777" w:rsidR="00B3404C" w:rsidRPr="00B3404C" w:rsidRDefault="00B3404C" w:rsidP="009A07C0">
      <w:pPr>
        <w:spacing w:after="0"/>
        <w:rPr>
          <w:rFonts w:ascii="Tahoma" w:hAnsi="Tahoma" w:cs="Tahoma"/>
          <w:bCs/>
          <w:sz w:val="22"/>
          <w:szCs w:val="22"/>
        </w:rPr>
      </w:pPr>
      <w:r w:rsidRPr="00B3404C">
        <w:rPr>
          <w:rFonts w:ascii="Tahoma" w:hAnsi="Tahoma" w:cs="Tahoma"/>
          <w:bCs/>
          <w:sz w:val="22"/>
          <w:szCs w:val="22"/>
        </w:rPr>
        <w:t xml:space="preserve">Het lezen van berichten op het persoonlijke </w:t>
      </w:r>
      <w:r w:rsidR="009A07C0" w:rsidRPr="00B3404C">
        <w:rPr>
          <w:rFonts w:ascii="Tahoma" w:hAnsi="Tahoma" w:cs="Tahoma"/>
          <w:bCs/>
          <w:sz w:val="22"/>
          <w:szCs w:val="22"/>
        </w:rPr>
        <w:t>gsm-toestel</w:t>
      </w:r>
      <w:r w:rsidRPr="00B3404C">
        <w:rPr>
          <w:rFonts w:ascii="Tahoma" w:hAnsi="Tahoma" w:cs="Tahoma"/>
          <w:bCs/>
          <w:sz w:val="22"/>
          <w:szCs w:val="22"/>
        </w:rPr>
        <w:t xml:space="preserve"> tijdens de schoolopdrachten, kan enkel voor dringende aangelegenheden.</w:t>
      </w:r>
    </w:p>
    <w:p w14:paraId="2B41DB9A" w14:textId="77777777" w:rsidR="00B3404C" w:rsidRPr="00B3404C" w:rsidRDefault="00B3404C" w:rsidP="009A07C0">
      <w:pPr>
        <w:spacing w:after="0"/>
        <w:rPr>
          <w:rFonts w:ascii="Tahoma" w:hAnsi="Tahoma" w:cs="Tahoma"/>
          <w:bCs/>
          <w:sz w:val="22"/>
          <w:szCs w:val="22"/>
        </w:rPr>
      </w:pPr>
      <w:r w:rsidRPr="00B3404C">
        <w:rPr>
          <w:rFonts w:ascii="Tahoma" w:hAnsi="Tahoma" w:cs="Tahoma"/>
          <w:bCs/>
          <w:sz w:val="22"/>
          <w:szCs w:val="22"/>
        </w:rPr>
        <w:t>Het beantwoorden van deze berichten kan enkel tijdens de pauzes</w:t>
      </w:r>
      <w:r w:rsidR="009A07C0">
        <w:rPr>
          <w:rFonts w:ascii="Tahoma" w:hAnsi="Tahoma" w:cs="Tahoma"/>
          <w:bCs/>
          <w:sz w:val="22"/>
          <w:szCs w:val="22"/>
        </w:rPr>
        <w:t>.  E</w:t>
      </w:r>
      <w:r w:rsidRPr="00B3404C">
        <w:rPr>
          <w:rFonts w:ascii="Tahoma" w:hAnsi="Tahoma" w:cs="Tahoma"/>
          <w:bCs/>
          <w:sz w:val="22"/>
          <w:szCs w:val="22"/>
        </w:rPr>
        <w:t>nkel bij hoogdringendheid kan hiervan afgeweken worden.</w:t>
      </w:r>
    </w:p>
    <w:p w14:paraId="1892651C" w14:textId="77777777" w:rsidR="00B3404C" w:rsidRPr="00B3404C" w:rsidRDefault="009A07C0" w:rsidP="00B3404C">
      <w:pPr>
        <w:spacing w:after="0"/>
        <w:jc w:val="both"/>
        <w:rPr>
          <w:rFonts w:ascii="Tahoma" w:hAnsi="Tahoma" w:cs="Tahoma"/>
          <w:bCs/>
          <w:sz w:val="22"/>
          <w:szCs w:val="22"/>
        </w:rPr>
      </w:pPr>
      <w:r w:rsidRPr="00AA69B1">
        <w:rPr>
          <w:rFonts w:ascii="Tahoma" w:hAnsi="Tahoma" w:cs="Tahoma"/>
          <w:bCs/>
          <w:sz w:val="22"/>
          <w:szCs w:val="22"/>
          <w:u w:val="single"/>
        </w:rPr>
        <w:t>Artikel 4</w:t>
      </w:r>
      <w:r w:rsidR="001E6383">
        <w:rPr>
          <w:rFonts w:ascii="Tahoma" w:hAnsi="Tahoma" w:cs="Tahoma"/>
          <w:bCs/>
          <w:sz w:val="22"/>
          <w:szCs w:val="22"/>
          <w:u w:val="single"/>
        </w:rPr>
        <w:t>4</w:t>
      </w:r>
      <w:r>
        <w:rPr>
          <w:rFonts w:ascii="Tahoma" w:hAnsi="Tahoma" w:cs="Tahoma"/>
          <w:bCs/>
          <w:sz w:val="22"/>
          <w:szCs w:val="22"/>
        </w:rPr>
        <w:t>: Sancties</w:t>
      </w:r>
    </w:p>
    <w:p w14:paraId="433DA58F" w14:textId="77777777" w:rsidR="00B3404C" w:rsidRPr="00B3404C" w:rsidRDefault="00B3404C" w:rsidP="00B3404C">
      <w:pPr>
        <w:spacing w:after="0"/>
        <w:jc w:val="both"/>
        <w:rPr>
          <w:rFonts w:ascii="Tahoma" w:hAnsi="Tahoma" w:cs="Tahoma"/>
          <w:bCs/>
          <w:sz w:val="22"/>
          <w:szCs w:val="22"/>
        </w:rPr>
      </w:pPr>
      <w:r w:rsidRPr="00B3404C">
        <w:rPr>
          <w:rFonts w:ascii="Tahoma" w:hAnsi="Tahoma" w:cs="Tahoma"/>
          <w:bCs/>
          <w:sz w:val="22"/>
          <w:szCs w:val="22"/>
        </w:rPr>
        <w:t xml:space="preserve">Bij misbruik vastgesteld door de directie kan het schoolbestuur beslissen het  gebruik van het </w:t>
      </w:r>
      <w:r w:rsidRPr="009A07C0">
        <w:rPr>
          <w:rFonts w:ascii="Tahoma" w:hAnsi="Tahoma" w:cs="Tahoma"/>
          <w:bCs/>
          <w:sz w:val="22"/>
          <w:szCs w:val="22"/>
        </w:rPr>
        <w:t>persoonlijk</w:t>
      </w:r>
      <w:r w:rsidRPr="00B3404C">
        <w:rPr>
          <w:rFonts w:ascii="Tahoma" w:hAnsi="Tahoma" w:cs="Tahoma"/>
          <w:bCs/>
          <w:sz w:val="22"/>
          <w:szCs w:val="22"/>
        </w:rPr>
        <w:t xml:space="preserve"> </w:t>
      </w:r>
      <w:r w:rsidR="009A07C0" w:rsidRPr="00B3404C">
        <w:rPr>
          <w:rFonts w:ascii="Tahoma" w:hAnsi="Tahoma" w:cs="Tahoma"/>
          <w:bCs/>
          <w:sz w:val="22"/>
          <w:szCs w:val="22"/>
        </w:rPr>
        <w:t>gsm-toestel</w:t>
      </w:r>
      <w:r w:rsidRPr="00B3404C">
        <w:rPr>
          <w:rFonts w:ascii="Tahoma" w:hAnsi="Tahoma" w:cs="Tahoma"/>
          <w:bCs/>
          <w:sz w:val="22"/>
          <w:szCs w:val="22"/>
        </w:rPr>
        <w:t xml:space="preserve"> te verbieden tijdens de onderwijsopdrachten.</w:t>
      </w:r>
    </w:p>
    <w:p w14:paraId="2F05363E" w14:textId="77777777" w:rsidR="00B3404C" w:rsidRPr="00B3404C" w:rsidRDefault="00B3404C" w:rsidP="00B3404C">
      <w:pPr>
        <w:rPr>
          <w:rFonts w:ascii="Tahoma" w:hAnsi="Tahoma" w:cs="Tahoma"/>
          <w:sz w:val="22"/>
          <w:szCs w:val="22"/>
        </w:rPr>
      </w:pPr>
    </w:p>
    <w:p w14:paraId="75FEB373" w14:textId="77777777" w:rsidR="00E83CBC" w:rsidRPr="00D65406" w:rsidRDefault="007801D2" w:rsidP="00460D44">
      <w:pPr>
        <w:pStyle w:val="Titel"/>
        <w:spacing w:before="0" w:after="0" w:line="288" w:lineRule="auto"/>
        <w:jc w:val="left"/>
        <w:rPr>
          <w:rFonts w:ascii="Tahoma" w:hAnsi="Tahoma" w:cs="Tahoma"/>
          <w:b w:val="0"/>
          <w:bCs/>
          <w:i/>
          <w:sz w:val="22"/>
          <w:szCs w:val="22"/>
        </w:rPr>
      </w:pPr>
      <w:r>
        <w:rPr>
          <w:rFonts w:ascii="Tahoma" w:hAnsi="Tahoma" w:cs="Tahoma"/>
          <w:sz w:val="22"/>
          <w:szCs w:val="22"/>
        </w:rPr>
        <w:br w:type="page"/>
      </w:r>
      <w:r w:rsidR="00E83CBC" w:rsidRPr="00D65406">
        <w:rPr>
          <w:rFonts w:ascii="Tahoma" w:hAnsi="Tahoma" w:cs="Tahoma"/>
          <w:bCs/>
          <w:i/>
          <w:sz w:val="22"/>
          <w:szCs w:val="22"/>
        </w:rPr>
        <w:t xml:space="preserve">BIJLAGE </w:t>
      </w:r>
      <w:r w:rsidR="002F3A72">
        <w:rPr>
          <w:rFonts w:ascii="Tahoma" w:hAnsi="Tahoma" w:cs="Tahoma"/>
          <w:bCs/>
          <w:i/>
          <w:sz w:val="22"/>
          <w:szCs w:val="22"/>
        </w:rPr>
        <w:t>4</w:t>
      </w:r>
      <w:r w:rsidR="00E83CBC" w:rsidRPr="00D65406">
        <w:rPr>
          <w:rFonts w:ascii="Tahoma" w:hAnsi="Tahoma" w:cs="Tahoma"/>
          <w:bCs/>
          <w:i/>
          <w:sz w:val="22"/>
          <w:szCs w:val="22"/>
        </w:rPr>
        <w:t>: MEDEDELINGEN INZAKE WELZIJN</w:t>
      </w:r>
      <w:bookmarkEnd w:id="23"/>
      <w:bookmarkEnd w:id="24"/>
      <w:bookmarkEnd w:id="25"/>
      <w:bookmarkEnd w:id="26"/>
      <w:bookmarkEnd w:id="27"/>
      <w:bookmarkEnd w:id="28"/>
      <w:bookmarkEnd w:id="29"/>
      <w:bookmarkEnd w:id="30"/>
      <w:bookmarkEnd w:id="31"/>
    </w:p>
    <w:p w14:paraId="47373531" w14:textId="77777777" w:rsidR="00460D44" w:rsidRDefault="00460D44" w:rsidP="00460D44">
      <w:pPr>
        <w:pStyle w:val="Normaalweb"/>
        <w:spacing w:before="0" w:beforeAutospacing="0" w:after="0" w:afterAutospacing="0" w:line="288" w:lineRule="auto"/>
        <w:rPr>
          <w:rFonts w:ascii="Tahoma" w:hAnsi="Tahoma" w:cs="Tahoma"/>
          <w:b/>
          <w:bCs/>
          <w:i/>
          <w:iCs/>
          <w:color w:val="auto"/>
          <w:sz w:val="22"/>
          <w:szCs w:val="22"/>
        </w:rPr>
      </w:pPr>
    </w:p>
    <w:p w14:paraId="2C0080BA" w14:textId="77777777" w:rsidR="00E83CBC" w:rsidRPr="00A94F19" w:rsidRDefault="00E83CBC" w:rsidP="00460D44">
      <w:pPr>
        <w:pStyle w:val="Normaalweb"/>
        <w:spacing w:before="0" w:beforeAutospacing="0" w:after="0" w:afterAutospacing="0" w:line="288" w:lineRule="auto"/>
        <w:rPr>
          <w:rFonts w:ascii="Tahoma" w:hAnsi="Tahoma" w:cs="Tahoma"/>
          <w:b/>
          <w:bCs/>
          <w:i/>
          <w:iCs/>
          <w:color w:val="auto"/>
          <w:sz w:val="22"/>
          <w:szCs w:val="22"/>
        </w:rPr>
      </w:pPr>
      <w:r w:rsidRPr="00A94F19">
        <w:rPr>
          <w:rFonts w:ascii="Tahoma" w:hAnsi="Tahoma" w:cs="Tahoma"/>
          <w:b/>
          <w:bCs/>
          <w:i/>
          <w:iCs/>
          <w:color w:val="auto"/>
          <w:sz w:val="22"/>
          <w:szCs w:val="22"/>
        </w:rPr>
        <w:t>Interne dienst voor preventie en bescherming op het werk</w:t>
      </w:r>
    </w:p>
    <w:p w14:paraId="2A5736F0" w14:textId="77777777" w:rsidR="00E83CBC" w:rsidRDefault="00E83CBC" w:rsidP="00460D44">
      <w:pPr>
        <w:pStyle w:val="Normaalweb"/>
        <w:spacing w:before="0" w:beforeAutospacing="0" w:after="0" w:afterAutospacing="0" w:line="288" w:lineRule="auto"/>
        <w:rPr>
          <w:rFonts w:ascii="Tahoma" w:hAnsi="Tahoma" w:cs="Tahoma"/>
          <w:bCs/>
          <w:color w:val="auto"/>
          <w:sz w:val="22"/>
          <w:szCs w:val="22"/>
        </w:rPr>
      </w:pPr>
      <w:r w:rsidRPr="00A94F19">
        <w:rPr>
          <w:rFonts w:ascii="Tahoma" w:hAnsi="Tahoma" w:cs="Tahoma"/>
          <w:bCs/>
          <w:color w:val="auto"/>
          <w:sz w:val="22"/>
          <w:szCs w:val="22"/>
        </w:rPr>
        <w:t>Namen en contactmogelijkheden</w:t>
      </w:r>
      <w:r w:rsidRPr="00A94F19">
        <w:rPr>
          <w:rFonts w:ascii="Tahoma" w:hAnsi="Tahoma" w:cs="Tahoma"/>
          <w:color w:val="auto"/>
          <w:sz w:val="22"/>
          <w:szCs w:val="22"/>
        </w:rPr>
        <w:t xml:space="preserve"> </w:t>
      </w:r>
      <w:r w:rsidRPr="00A94F19">
        <w:rPr>
          <w:rFonts w:ascii="Tahoma" w:hAnsi="Tahoma" w:cs="Tahoma"/>
          <w:bCs/>
          <w:color w:val="auto"/>
          <w:sz w:val="22"/>
          <w:szCs w:val="22"/>
        </w:rPr>
        <w:t>van de leden van de gemeentelijke interne dienst voor preventie en bescherming op het werk</w:t>
      </w:r>
      <w:r w:rsidR="00A94F19">
        <w:rPr>
          <w:rFonts w:ascii="Tahoma" w:hAnsi="Tahoma" w:cs="Tahoma"/>
          <w:bCs/>
          <w:color w:val="auto"/>
          <w:sz w:val="22"/>
          <w:szCs w:val="22"/>
        </w:rPr>
        <w:t>.</w:t>
      </w:r>
    </w:p>
    <w:p w14:paraId="6EE36715" w14:textId="77777777" w:rsidR="00460D44" w:rsidRDefault="00460D44" w:rsidP="00460D44">
      <w:pPr>
        <w:pStyle w:val="Normaalweb"/>
        <w:spacing w:before="0" w:beforeAutospacing="0" w:after="0" w:afterAutospacing="0" w:line="288" w:lineRule="auto"/>
        <w:rPr>
          <w:rFonts w:ascii="Tahoma" w:hAnsi="Tahoma" w:cs="Tahoma"/>
          <w:bCs/>
          <w:color w:val="auto"/>
          <w:sz w:val="22"/>
          <w:szCs w:val="22"/>
        </w:rPr>
      </w:pPr>
    </w:p>
    <w:p w14:paraId="24F67EED" w14:textId="77777777" w:rsidR="00A94F19" w:rsidRPr="00A94F19" w:rsidRDefault="00A94F19" w:rsidP="00460D44">
      <w:pPr>
        <w:pStyle w:val="Normaalweb"/>
        <w:spacing w:before="0" w:beforeAutospacing="0" w:after="0" w:afterAutospacing="0" w:line="288" w:lineRule="auto"/>
        <w:rPr>
          <w:rFonts w:ascii="Tahoma" w:hAnsi="Tahoma" w:cs="Tahoma"/>
          <w:color w:val="auto"/>
          <w:sz w:val="22"/>
          <w:szCs w:val="22"/>
        </w:rPr>
      </w:pPr>
      <w:r>
        <w:rPr>
          <w:rFonts w:ascii="Tahoma" w:hAnsi="Tahoma" w:cs="Tahoma"/>
          <w:bCs/>
          <w:color w:val="auto"/>
          <w:sz w:val="22"/>
          <w:szCs w:val="22"/>
        </w:rPr>
        <w:t xml:space="preserve">GIDPBW </w:t>
      </w:r>
      <w:proofErr w:type="spellStart"/>
      <w:r>
        <w:rPr>
          <w:rFonts w:ascii="Tahoma" w:hAnsi="Tahoma" w:cs="Tahoma"/>
          <w:bCs/>
          <w:color w:val="auto"/>
          <w:sz w:val="22"/>
          <w:szCs w:val="22"/>
        </w:rPr>
        <w:t>Haviland</w:t>
      </w:r>
      <w:proofErr w:type="spellEnd"/>
    </w:p>
    <w:p w14:paraId="1F700BF6" w14:textId="77777777" w:rsidR="00B97857" w:rsidRDefault="00825C22" w:rsidP="00B97857">
      <w:pPr>
        <w:numPr>
          <w:ilvl w:val="0"/>
          <w:numId w:val="14"/>
        </w:numPr>
        <w:spacing w:after="0" w:line="288" w:lineRule="auto"/>
        <w:rPr>
          <w:rFonts w:ascii="Tahoma" w:hAnsi="Tahoma" w:cs="Tahoma"/>
          <w:sz w:val="22"/>
          <w:szCs w:val="22"/>
          <w:highlight w:val="yellow"/>
        </w:rPr>
      </w:pPr>
      <w:r w:rsidRPr="00B97857">
        <w:rPr>
          <w:rFonts w:ascii="Tahoma" w:hAnsi="Tahoma" w:cs="Tahoma"/>
          <w:sz w:val="22"/>
          <w:szCs w:val="22"/>
          <w:highlight w:val="yellow"/>
        </w:rPr>
        <w:t>Christophe Sijbers – 02/467 11 53 of 0499</w:t>
      </w:r>
      <w:r w:rsidR="00B97857" w:rsidRPr="00B97857">
        <w:rPr>
          <w:rFonts w:ascii="Tahoma" w:hAnsi="Tahoma" w:cs="Tahoma"/>
          <w:sz w:val="22"/>
          <w:szCs w:val="22"/>
          <w:highlight w:val="yellow"/>
        </w:rPr>
        <w:t xml:space="preserve">/92 65 50 – </w:t>
      </w:r>
      <w:hyperlink r:id="rId10" w:history="1">
        <w:r w:rsidR="00B97857" w:rsidRPr="00533636">
          <w:rPr>
            <w:rStyle w:val="Hyperlink"/>
            <w:rFonts w:ascii="Tahoma" w:hAnsi="Tahoma" w:cs="Tahoma"/>
            <w:sz w:val="22"/>
            <w:szCs w:val="22"/>
            <w:highlight w:val="yellow"/>
          </w:rPr>
          <w:t>christophe.sijbers@haviland.be</w:t>
        </w:r>
      </w:hyperlink>
    </w:p>
    <w:p w14:paraId="2887A93F" w14:textId="77777777" w:rsidR="00E83CBC" w:rsidRPr="00A94F19" w:rsidRDefault="009F279A" w:rsidP="00460D44">
      <w:pPr>
        <w:numPr>
          <w:ilvl w:val="0"/>
          <w:numId w:val="14"/>
        </w:numPr>
        <w:spacing w:after="0" w:line="288" w:lineRule="auto"/>
        <w:rPr>
          <w:rFonts w:ascii="Tahoma" w:hAnsi="Tahoma" w:cs="Tahoma"/>
          <w:sz w:val="22"/>
          <w:szCs w:val="22"/>
        </w:rPr>
      </w:pPr>
      <w:r>
        <w:rPr>
          <w:rFonts w:ascii="Tahoma" w:hAnsi="Tahoma" w:cs="Tahoma"/>
          <w:sz w:val="22"/>
          <w:szCs w:val="22"/>
        </w:rPr>
        <w:t>Marc Smolders – 02/467 11 63</w:t>
      </w:r>
    </w:p>
    <w:p w14:paraId="7774974C" w14:textId="77777777" w:rsidR="00E83CBC" w:rsidRPr="00460D44" w:rsidRDefault="00E83CBC" w:rsidP="00460D44">
      <w:pPr>
        <w:spacing w:after="0" w:line="288" w:lineRule="auto"/>
        <w:rPr>
          <w:rFonts w:ascii="Tahoma" w:hAnsi="Tahoma" w:cs="Tahoma"/>
        </w:rPr>
      </w:pPr>
    </w:p>
    <w:p w14:paraId="4EDD2E67" w14:textId="77777777" w:rsidR="00E83CBC" w:rsidRPr="00A94F19" w:rsidRDefault="00E83CBC" w:rsidP="00460D44">
      <w:pPr>
        <w:pStyle w:val="Normaalweb"/>
        <w:spacing w:before="0" w:beforeAutospacing="0" w:after="0" w:afterAutospacing="0" w:line="288" w:lineRule="auto"/>
        <w:rPr>
          <w:rFonts w:ascii="Tahoma" w:hAnsi="Tahoma" w:cs="Tahoma"/>
          <w:b/>
          <w:bCs/>
          <w:i/>
          <w:iCs/>
          <w:color w:val="auto"/>
          <w:sz w:val="22"/>
          <w:szCs w:val="22"/>
        </w:rPr>
      </w:pPr>
      <w:r w:rsidRPr="00A94F19">
        <w:rPr>
          <w:rFonts w:ascii="Tahoma" w:hAnsi="Tahoma" w:cs="Tahoma"/>
          <w:b/>
          <w:bCs/>
          <w:i/>
          <w:iCs/>
          <w:color w:val="auto"/>
          <w:sz w:val="22"/>
          <w:szCs w:val="22"/>
        </w:rPr>
        <w:t>Externe dienst voor preventie en bescherming op het werk</w:t>
      </w:r>
    </w:p>
    <w:p w14:paraId="1649FF8F" w14:textId="77777777" w:rsidR="00E83CBC" w:rsidRDefault="00E83CBC" w:rsidP="00460D44">
      <w:pPr>
        <w:pStyle w:val="Normaalweb"/>
        <w:spacing w:before="0" w:beforeAutospacing="0" w:after="0" w:afterAutospacing="0" w:line="288" w:lineRule="auto"/>
        <w:rPr>
          <w:rFonts w:ascii="Tahoma" w:hAnsi="Tahoma" w:cs="Tahoma"/>
          <w:bCs/>
          <w:color w:val="auto"/>
          <w:sz w:val="22"/>
          <w:szCs w:val="22"/>
        </w:rPr>
      </w:pPr>
      <w:r w:rsidRPr="00A94F19">
        <w:rPr>
          <w:rFonts w:ascii="Tahoma" w:hAnsi="Tahoma" w:cs="Tahoma"/>
          <w:bCs/>
          <w:color w:val="auto"/>
          <w:sz w:val="22"/>
          <w:szCs w:val="22"/>
        </w:rPr>
        <w:t>Namen en contactmogelijkheden</w:t>
      </w:r>
      <w:r w:rsidRPr="00A94F19">
        <w:rPr>
          <w:rFonts w:ascii="Tahoma" w:hAnsi="Tahoma" w:cs="Tahoma"/>
          <w:color w:val="auto"/>
          <w:sz w:val="22"/>
          <w:szCs w:val="22"/>
        </w:rPr>
        <w:t xml:space="preserve"> </w:t>
      </w:r>
      <w:r w:rsidRPr="00A94F19">
        <w:rPr>
          <w:rFonts w:ascii="Tahoma" w:hAnsi="Tahoma" w:cs="Tahoma"/>
          <w:bCs/>
          <w:color w:val="auto"/>
          <w:sz w:val="22"/>
          <w:szCs w:val="22"/>
        </w:rPr>
        <w:t>van de leden van de externe dienst voor preventie en bescherming op het werk met de preventieadviseur-arbeidsgeneesheer:</w:t>
      </w:r>
    </w:p>
    <w:p w14:paraId="2FDDD822" w14:textId="77777777" w:rsidR="00460D44" w:rsidRDefault="00460D44" w:rsidP="00460D44">
      <w:pPr>
        <w:pStyle w:val="Normaalweb"/>
        <w:spacing w:before="0" w:beforeAutospacing="0" w:after="0" w:afterAutospacing="0" w:line="288" w:lineRule="auto"/>
        <w:rPr>
          <w:rFonts w:ascii="Tahoma" w:hAnsi="Tahoma" w:cs="Tahoma"/>
          <w:bCs/>
          <w:color w:val="auto"/>
          <w:sz w:val="22"/>
          <w:szCs w:val="22"/>
        </w:rPr>
      </w:pPr>
    </w:p>
    <w:p w14:paraId="6CB95941" w14:textId="77777777" w:rsidR="00A94F19" w:rsidRPr="00A94F19" w:rsidRDefault="00A94F19" w:rsidP="00460D44">
      <w:pPr>
        <w:pStyle w:val="Normaalweb"/>
        <w:spacing w:before="0" w:beforeAutospacing="0" w:after="0" w:afterAutospacing="0" w:line="288" w:lineRule="auto"/>
        <w:rPr>
          <w:rFonts w:ascii="Tahoma" w:hAnsi="Tahoma" w:cs="Tahoma"/>
          <w:color w:val="auto"/>
          <w:sz w:val="22"/>
          <w:szCs w:val="22"/>
        </w:rPr>
      </w:pPr>
      <w:proofErr w:type="spellStart"/>
      <w:r>
        <w:rPr>
          <w:rFonts w:ascii="Tahoma" w:hAnsi="Tahoma" w:cs="Tahoma"/>
          <w:bCs/>
          <w:color w:val="auto"/>
          <w:sz w:val="22"/>
          <w:szCs w:val="22"/>
        </w:rPr>
        <w:t>Mensura</w:t>
      </w:r>
      <w:proofErr w:type="spellEnd"/>
      <w:r>
        <w:rPr>
          <w:rFonts w:ascii="Tahoma" w:hAnsi="Tahoma" w:cs="Tahoma"/>
          <w:bCs/>
          <w:color w:val="auto"/>
          <w:sz w:val="22"/>
          <w:szCs w:val="22"/>
        </w:rPr>
        <w:t xml:space="preserve"> – Zaterdagplein 1 – 1000 Brussel – 02</w:t>
      </w:r>
      <w:r w:rsidR="001507DA">
        <w:rPr>
          <w:rFonts w:ascii="Tahoma" w:hAnsi="Tahoma" w:cs="Tahoma"/>
          <w:bCs/>
          <w:color w:val="auto"/>
          <w:sz w:val="22"/>
          <w:szCs w:val="22"/>
        </w:rPr>
        <w:t> 549 71 00</w:t>
      </w:r>
    </w:p>
    <w:p w14:paraId="1DA208B4" w14:textId="77777777" w:rsidR="00E83CBC" w:rsidRDefault="001507DA" w:rsidP="00460D44">
      <w:pPr>
        <w:numPr>
          <w:ilvl w:val="0"/>
          <w:numId w:val="14"/>
        </w:numPr>
        <w:spacing w:after="0" w:line="288" w:lineRule="auto"/>
        <w:rPr>
          <w:rFonts w:ascii="Tahoma" w:hAnsi="Tahoma" w:cs="Tahoma"/>
          <w:sz w:val="22"/>
          <w:szCs w:val="22"/>
        </w:rPr>
      </w:pPr>
      <w:r w:rsidRPr="001507DA">
        <w:rPr>
          <w:rFonts w:ascii="Tahoma" w:hAnsi="Tahoma" w:cs="Tahoma"/>
          <w:sz w:val="22"/>
          <w:szCs w:val="22"/>
        </w:rPr>
        <w:t xml:space="preserve">Preventieadviseur-arbeidsgeneesheer: </w:t>
      </w:r>
      <w:r w:rsidR="009F279A">
        <w:rPr>
          <w:rFonts w:ascii="Tahoma" w:hAnsi="Tahoma" w:cs="Tahoma"/>
          <w:sz w:val="22"/>
          <w:szCs w:val="22"/>
        </w:rPr>
        <w:tab/>
        <w:t xml:space="preserve">Dr. </w:t>
      </w:r>
      <w:r w:rsidRPr="001507DA">
        <w:rPr>
          <w:rFonts w:ascii="Tahoma" w:hAnsi="Tahoma" w:cs="Tahoma"/>
          <w:sz w:val="22"/>
          <w:szCs w:val="22"/>
        </w:rPr>
        <w:t>Gerda Billens</w:t>
      </w:r>
      <w:r w:rsidR="009F279A">
        <w:rPr>
          <w:rFonts w:ascii="Tahoma" w:hAnsi="Tahoma" w:cs="Tahoma"/>
          <w:sz w:val="22"/>
          <w:szCs w:val="22"/>
        </w:rPr>
        <w:t xml:space="preserve"> – 0478/22 34 91</w:t>
      </w:r>
    </w:p>
    <w:p w14:paraId="6C349F0E" w14:textId="77777777" w:rsidR="009F279A" w:rsidRPr="009F279A" w:rsidRDefault="009F279A" w:rsidP="00460D44">
      <w:pPr>
        <w:numPr>
          <w:ilvl w:val="0"/>
          <w:numId w:val="14"/>
        </w:numPr>
        <w:spacing w:after="0" w:line="288" w:lineRule="auto"/>
        <w:rPr>
          <w:rFonts w:ascii="Tahoma" w:hAnsi="Tahoma" w:cs="Tahoma"/>
          <w:sz w:val="22"/>
          <w:szCs w:val="22"/>
          <w:lang w:val="nl-BE"/>
        </w:rPr>
      </w:pPr>
      <w:r w:rsidRPr="009F279A">
        <w:rPr>
          <w:rFonts w:ascii="Tahoma" w:hAnsi="Tahoma" w:cs="Tahoma"/>
          <w:sz w:val="22"/>
          <w:szCs w:val="22"/>
          <w:lang w:val="nl-BE"/>
        </w:rPr>
        <w:t>Bij afwezigheid van Dr. Billens:</w:t>
      </w:r>
      <w:r w:rsidRPr="009F279A">
        <w:rPr>
          <w:rFonts w:ascii="Tahoma" w:hAnsi="Tahoma" w:cs="Tahoma"/>
          <w:sz w:val="22"/>
          <w:szCs w:val="22"/>
          <w:lang w:val="nl-BE"/>
        </w:rPr>
        <w:tab/>
      </w:r>
      <w:r w:rsidRPr="009F279A">
        <w:rPr>
          <w:rFonts w:ascii="Tahoma" w:hAnsi="Tahoma" w:cs="Tahoma"/>
          <w:sz w:val="22"/>
          <w:szCs w:val="22"/>
          <w:lang w:val="nl-BE"/>
        </w:rPr>
        <w:tab/>
        <w:t>Dr. Kristel Knops - 0473/88.22.40</w:t>
      </w:r>
    </w:p>
    <w:p w14:paraId="39C6C8BC" w14:textId="77777777" w:rsidR="009F279A" w:rsidRPr="00460D44" w:rsidRDefault="009F279A" w:rsidP="00460D44">
      <w:pPr>
        <w:spacing w:after="0" w:line="288" w:lineRule="auto"/>
        <w:ind w:left="1381"/>
        <w:rPr>
          <w:rFonts w:ascii="Tahoma" w:hAnsi="Tahoma" w:cs="Tahoma"/>
        </w:rPr>
      </w:pPr>
    </w:p>
    <w:p w14:paraId="1A0F9676" w14:textId="77777777" w:rsidR="00E83CBC" w:rsidRPr="00A94F19" w:rsidRDefault="00E83CBC" w:rsidP="00460D44">
      <w:pPr>
        <w:pStyle w:val="Normaalweb"/>
        <w:spacing w:before="0" w:beforeAutospacing="0" w:after="0" w:afterAutospacing="0" w:line="288" w:lineRule="auto"/>
        <w:rPr>
          <w:rFonts w:ascii="Tahoma" w:hAnsi="Tahoma" w:cs="Tahoma"/>
          <w:color w:val="auto"/>
          <w:sz w:val="22"/>
          <w:szCs w:val="22"/>
        </w:rPr>
      </w:pPr>
      <w:r w:rsidRPr="00A94F19">
        <w:rPr>
          <w:rFonts w:ascii="Tahoma" w:hAnsi="Tahoma" w:cs="Tahoma"/>
          <w:b/>
          <w:bCs/>
          <w:i/>
          <w:iCs/>
          <w:color w:val="auto"/>
          <w:sz w:val="22"/>
          <w:szCs w:val="22"/>
        </w:rPr>
        <w:t>Psychosociale risico’s waaronder, geweld, pesterijen en ongewenst seksueel gedrag op het werk</w:t>
      </w:r>
    </w:p>
    <w:p w14:paraId="630BEF40" w14:textId="77777777" w:rsidR="00E83CBC" w:rsidRPr="00A94F19" w:rsidRDefault="00E83CBC" w:rsidP="00460D44">
      <w:pPr>
        <w:pStyle w:val="Normaalweb"/>
        <w:spacing w:before="0" w:beforeAutospacing="0" w:after="0" w:afterAutospacing="0" w:line="288" w:lineRule="auto"/>
        <w:rPr>
          <w:rFonts w:ascii="Tahoma" w:hAnsi="Tahoma" w:cs="Tahoma"/>
          <w:color w:val="auto"/>
          <w:sz w:val="22"/>
          <w:szCs w:val="22"/>
        </w:rPr>
      </w:pPr>
      <w:r w:rsidRPr="00A94F19">
        <w:rPr>
          <w:rFonts w:ascii="Tahoma" w:hAnsi="Tahoma" w:cs="Tahoma"/>
          <w:bCs/>
          <w:color w:val="auto"/>
          <w:sz w:val="22"/>
          <w:szCs w:val="22"/>
        </w:rPr>
        <w:t xml:space="preserve">Namen en contactmogelijkheden van de preventieadviseur psychosociale aspecten en de eventuele vertrouwenspersoon bevoegd voor </w:t>
      </w:r>
      <w:proofErr w:type="spellStart"/>
      <w:r w:rsidRPr="00A94F19">
        <w:rPr>
          <w:rFonts w:ascii="Tahoma" w:hAnsi="Tahoma" w:cs="Tahoma"/>
          <w:bCs/>
          <w:color w:val="auto"/>
          <w:sz w:val="22"/>
          <w:szCs w:val="22"/>
        </w:rPr>
        <w:t>psycosociale</w:t>
      </w:r>
      <w:proofErr w:type="spellEnd"/>
      <w:r w:rsidRPr="00A94F19">
        <w:rPr>
          <w:rFonts w:ascii="Tahoma" w:hAnsi="Tahoma" w:cs="Tahoma"/>
          <w:bCs/>
          <w:color w:val="auto"/>
          <w:sz w:val="22"/>
          <w:szCs w:val="22"/>
        </w:rPr>
        <w:t xml:space="preserve"> aspecten, waaronder geweld, pesterijen en ongewenst seksueel gedrag</w:t>
      </w:r>
    </w:p>
    <w:p w14:paraId="5BE667E7" w14:textId="77777777" w:rsidR="00E83CBC" w:rsidRPr="00293301" w:rsidRDefault="00E83CBC" w:rsidP="00460D44">
      <w:pPr>
        <w:numPr>
          <w:ilvl w:val="0"/>
          <w:numId w:val="14"/>
        </w:numPr>
        <w:spacing w:after="0" w:line="288" w:lineRule="auto"/>
        <w:rPr>
          <w:rFonts w:ascii="Tahoma" w:hAnsi="Tahoma" w:cs="Tahoma"/>
          <w:sz w:val="22"/>
          <w:szCs w:val="22"/>
          <w:lang w:val="fr-BE"/>
        </w:rPr>
      </w:pPr>
      <w:proofErr w:type="spellStart"/>
      <w:r w:rsidRPr="00293301">
        <w:rPr>
          <w:rFonts w:ascii="Tahoma" w:hAnsi="Tahoma" w:cs="Tahoma"/>
          <w:sz w:val="22"/>
          <w:szCs w:val="22"/>
          <w:lang w:val="fr-BE"/>
        </w:rPr>
        <w:t>Preventieadviseur</w:t>
      </w:r>
      <w:proofErr w:type="spellEnd"/>
      <w:r w:rsidRPr="00293301">
        <w:rPr>
          <w:rFonts w:ascii="Tahoma" w:hAnsi="Tahoma" w:cs="Tahoma"/>
          <w:sz w:val="22"/>
          <w:szCs w:val="22"/>
          <w:lang w:val="fr-BE"/>
        </w:rPr>
        <w:t xml:space="preserve"> psychosociale </w:t>
      </w:r>
      <w:proofErr w:type="spellStart"/>
      <w:r w:rsidRPr="00293301">
        <w:rPr>
          <w:rFonts w:ascii="Tahoma" w:hAnsi="Tahoma" w:cs="Tahoma"/>
          <w:sz w:val="22"/>
          <w:szCs w:val="22"/>
          <w:lang w:val="fr-BE"/>
        </w:rPr>
        <w:t>aspecten</w:t>
      </w:r>
      <w:proofErr w:type="spellEnd"/>
      <w:r w:rsidRPr="00293301">
        <w:rPr>
          <w:rFonts w:ascii="Tahoma" w:hAnsi="Tahoma" w:cs="Tahoma"/>
          <w:sz w:val="22"/>
          <w:szCs w:val="22"/>
          <w:lang w:val="fr-BE"/>
        </w:rPr>
        <w:t xml:space="preserve">: </w:t>
      </w:r>
      <w:r w:rsidR="0099133E" w:rsidRPr="00293301">
        <w:rPr>
          <w:rFonts w:ascii="Tahoma" w:hAnsi="Tahoma" w:cs="Tahoma"/>
          <w:color w:val="222222"/>
          <w:sz w:val="22"/>
          <w:szCs w:val="22"/>
          <w:shd w:val="clear" w:color="auto" w:fill="FFFFFF"/>
          <w:lang w:val="fr-BE"/>
        </w:rPr>
        <w:t>C</w:t>
      </w:r>
      <w:r w:rsidR="00B97857">
        <w:rPr>
          <w:rFonts w:ascii="Tahoma" w:hAnsi="Tahoma" w:cs="Tahoma"/>
          <w:color w:val="222222"/>
          <w:sz w:val="22"/>
          <w:szCs w:val="22"/>
          <w:shd w:val="clear" w:color="auto" w:fill="FFFFFF"/>
          <w:lang w:val="fr-BE"/>
        </w:rPr>
        <w:t>l</w:t>
      </w:r>
      <w:r w:rsidR="0099133E" w:rsidRPr="00293301">
        <w:rPr>
          <w:rFonts w:ascii="Tahoma" w:hAnsi="Tahoma" w:cs="Tahoma"/>
          <w:color w:val="222222"/>
          <w:sz w:val="22"/>
          <w:szCs w:val="22"/>
          <w:shd w:val="clear" w:color="auto" w:fill="FFFFFF"/>
          <w:lang w:val="fr-BE"/>
        </w:rPr>
        <w:t>ara Carlier 02/549 7</w:t>
      </w:r>
      <w:r w:rsidR="00B97857">
        <w:rPr>
          <w:rFonts w:ascii="Tahoma" w:hAnsi="Tahoma" w:cs="Tahoma"/>
          <w:color w:val="222222"/>
          <w:sz w:val="22"/>
          <w:szCs w:val="22"/>
          <w:shd w:val="clear" w:color="auto" w:fill="FFFFFF"/>
          <w:lang w:val="fr-BE"/>
        </w:rPr>
        <w:t>1</w:t>
      </w:r>
      <w:r w:rsidR="0099133E" w:rsidRPr="00293301">
        <w:rPr>
          <w:rFonts w:ascii="Tahoma" w:hAnsi="Tahoma" w:cs="Tahoma"/>
          <w:color w:val="222222"/>
          <w:sz w:val="22"/>
          <w:szCs w:val="22"/>
          <w:shd w:val="clear" w:color="auto" w:fill="FFFFFF"/>
          <w:lang w:val="fr-BE"/>
        </w:rPr>
        <w:t xml:space="preserve"> </w:t>
      </w:r>
      <w:r w:rsidR="00B97857">
        <w:rPr>
          <w:rFonts w:ascii="Tahoma" w:hAnsi="Tahoma" w:cs="Tahoma"/>
          <w:color w:val="222222"/>
          <w:sz w:val="22"/>
          <w:szCs w:val="22"/>
          <w:shd w:val="clear" w:color="auto" w:fill="FFFFFF"/>
          <w:lang w:val="fr-BE"/>
        </w:rPr>
        <w:t>00</w:t>
      </w:r>
      <w:r w:rsidR="0099133E" w:rsidRPr="00293301">
        <w:rPr>
          <w:rFonts w:cs="Arial"/>
          <w:color w:val="222222"/>
          <w:sz w:val="19"/>
          <w:szCs w:val="19"/>
          <w:shd w:val="clear" w:color="auto" w:fill="FFFFFF"/>
          <w:lang w:val="fr-BE"/>
        </w:rPr>
        <w:t xml:space="preserve"> </w:t>
      </w:r>
      <w:r w:rsidR="00825C22">
        <w:rPr>
          <w:rFonts w:cs="Arial"/>
          <w:color w:val="222222"/>
          <w:sz w:val="19"/>
          <w:szCs w:val="19"/>
          <w:shd w:val="clear" w:color="auto" w:fill="FFFFFF"/>
          <w:lang w:val="fr-BE"/>
        </w:rPr>
        <w:t>-</w:t>
      </w:r>
      <w:hyperlink r:id="rId11" w:history="1">
        <w:r w:rsidR="00825C22" w:rsidRPr="00B97857">
          <w:rPr>
            <w:rStyle w:val="Hyperlink"/>
            <w:rFonts w:ascii="Tahoma" w:hAnsi="Tahoma" w:cs="Tahoma"/>
            <w:sz w:val="22"/>
            <w:szCs w:val="22"/>
            <w:shd w:val="clear" w:color="auto" w:fill="FFFFFF"/>
            <w:lang w:val="fr-BE"/>
          </w:rPr>
          <w:t>clara.carlier@mensura.be</w:t>
        </w:r>
      </w:hyperlink>
    </w:p>
    <w:p w14:paraId="312CFA36" w14:textId="77777777" w:rsidR="00E83CBC" w:rsidRPr="00A94F19" w:rsidRDefault="00E83CBC" w:rsidP="00460D44">
      <w:pPr>
        <w:numPr>
          <w:ilvl w:val="0"/>
          <w:numId w:val="14"/>
        </w:numPr>
        <w:spacing w:after="0" w:line="288" w:lineRule="auto"/>
        <w:rPr>
          <w:rFonts w:ascii="Tahoma" w:hAnsi="Tahoma" w:cs="Tahoma"/>
          <w:sz w:val="22"/>
          <w:szCs w:val="22"/>
        </w:rPr>
      </w:pPr>
      <w:r w:rsidRPr="00A94F19">
        <w:rPr>
          <w:rFonts w:ascii="Tahoma" w:hAnsi="Tahoma" w:cs="Tahoma"/>
          <w:sz w:val="22"/>
          <w:szCs w:val="22"/>
        </w:rPr>
        <w:t>Vertrouwenspersoon (indien van toepassing): ………</w:t>
      </w:r>
    </w:p>
    <w:p w14:paraId="2587B5AC" w14:textId="77777777" w:rsidR="00E83CBC" w:rsidRPr="00460D44" w:rsidRDefault="00E83CBC" w:rsidP="00460D44">
      <w:pPr>
        <w:spacing w:after="0" w:line="288" w:lineRule="auto"/>
        <w:rPr>
          <w:rFonts w:ascii="Tahoma" w:hAnsi="Tahoma" w:cs="Tahoma"/>
        </w:rPr>
      </w:pPr>
    </w:p>
    <w:p w14:paraId="625148F8" w14:textId="77777777" w:rsidR="00E83CBC" w:rsidRPr="00A94F19" w:rsidRDefault="00E83CBC" w:rsidP="00460D44">
      <w:pPr>
        <w:pStyle w:val="Normaalweb"/>
        <w:spacing w:before="0" w:beforeAutospacing="0" w:after="0" w:afterAutospacing="0" w:line="288" w:lineRule="auto"/>
        <w:rPr>
          <w:rFonts w:ascii="Tahoma" w:hAnsi="Tahoma" w:cs="Tahoma"/>
          <w:b/>
          <w:bCs/>
          <w:i/>
          <w:iCs/>
          <w:color w:val="auto"/>
          <w:sz w:val="22"/>
          <w:szCs w:val="22"/>
        </w:rPr>
      </w:pPr>
      <w:r w:rsidRPr="00A94F19">
        <w:rPr>
          <w:rFonts w:ascii="Tahoma" w:hAnsi="Tahoma" w:cs="Tahoma"/>
          <w:b/>
          <w:bCs/>
          <w:i/>
          <w:iCs/>
          <w:color w:val="auto"/>
          <w:sz w:val="22"/>
          <w:szCs w:val="22"/>
        </w:rPr>
        <w:t xml:space="preserve">Eerste hulp </w:t>
      </w:r>
    </w:p>
    <w:p w14:paraId="636948DA" w14:textId="77777777" w:rsidR="00E83CBC" w:rsidRPr="00A94F19" w:rsidRDefault="00E83CBC" w:rsidP="00460D44">
      <w:pPr>
        <w:pStyle w:val="Normaalweb"/>
        <w:spacing w:before="0" w:beforeAutospacing="0" w:after="0" w:afterAutospacing="0" w:line="288" w:lineRule="auto"/>
        <w:rPr>
          <w:rFonts w:ascii="Tahoma" w:hAnsi="Tahoma" w:cs="Tahoma"/>
          <w:color w:val="auto"/>
          <w:sz w:val="22"/>
          <w:szCs w:val="22"/>
        </w:rPr>
      </w:pPr>
      <w:r w:rsidRPr="00A94F19">
        <w:rPr>
          <w:rFonts w:ascii="Tahoma" w:hAnsi="Tahoma" w:cs="Tahoma"/>
          <w:bCs/>
          <w:color w:val="auto"/>
          <w:sz w:val="22"/>
          <w:szCs w:val="22"/>
        </w:rPr>
        <w:t>Namen van de hulpverleners per vestigingsplaats</w:t>
      </w:r>
    </w:p>
    <w:p w14:paraId="591CCF93" w14:textId="77777777" w:rsidR="00E83CBC" w:rsidRPr="00A94F19" w:rsidRDefault="00874668" w:rsidP="00460D44">
      <w:pPr>
        <w:numPr>
          <w:ilvl w:val="0"/>
          <w:numId w:val="14"/>
        </w:numPr>
        <w:spacing w:after="0" w:line="288" w:lineRule="auto"/>
        <w:rPr>
          <w:rFonts w:ascii="Tahoma" w:hAnsi="Tahoma" w:cs="Tahoma"/>
          <w:sz w:val="22"/>
          <w:szCs w:val="22"/>
        </w:rPr>
      </w:pPr>
      <w:r>
        <w:rPr>
          <w:rFonts w:ascii="Tahoma" w:hAnsi="Tahoma" w:cs="Tahoma"/>
          <w:sz w:val="22"/>
          <w:szCs w:val="22"/>
        </w:rPr>
        <w:t xml:space="preserve">Lien </w:t>
      </w:r>
      <w:proofErr w:type="spellStart"/>
      <w:r>
        <w:rPr>
          <w:rFonts w:ascii="Tahoma" w:hAnsi="Tahoma" w:cs="Tahoma"/>
          <w:sz w:val="22"/>
          <w:szCs w:val="22"/>
        </w:rPr>
        <w:t>Demol</w:t>
      </w:r>
      <w:proofErr w:type="spellEnd"/>
    </w:p>
    <w:p w14:paraId="41542853" w14:textId="77777777" w:rsidR="00E83CBC" w:rsidRDefault="00874668" w:rsidP="00874668">
      <w:pPr>
        <w:pStyle w:val="Lijstalinea"/>
        <w:numPr>
          <w:ilvl w:val="0"/>
          <w:numId w:val="14"/>
        </w:numPr>
        <w:spacing w:line="288" w:lineRule="auto"/>
        <w:rPr>
          <w:rFonts w:ascii="Tahoma" w:hAnsi="Tahoma" w:cs="Tahoma"/>
          <w:sz w:val="22"/>
          <w:szCs w:val="22"/>
        </w:rPr>
      </w:pPr>
      <w:r>
        <w:rPr>
          <w:rFonts w:ascii="Tahoma" w:hAnsi="Tahoma" w:cs="Tahoma"/>
          <w:sz w:val="22"/>
          <w:szCs w:val="22"/>
        </w:rPr>
        <w:t>Nadine Vanbiervliet</w:t>
      </w:r>
    </w:p>
    <w:p w14:paraId="549BBD89" w14:textId="77777777" w:rsidR="00874668" w:rsidRPr="00874668" w:rsidRDefault="00874668" w:rsidP="00874668">
      <w:pPr>
        <w:pStyle w:val="Lijstalinea"/>
        <w:numPr>
          <w:ilvl w:val="0"/>
          <w:numId w:val="14"/>
        </w:numPr>
        <w:spacing w:line="288" w:lineRule="auto"/>
        <w:rPr>
          <w:rFonts w:ascii="Tahoma" w:hAnsi="Tahoma" w:cs="Tahoma"/>
          <w:sz w:val="22"/>
          <w:szCs w:val="22"/>
        </w:rPr>
      </w:pPr>
      <w:r>
        <w:rPr>
          <w:rFonts w:ascii="Tahoma" w:hAnsi="Tahoma" w:cs="Tahoma"/>
          <w:sz w:val="22"/>
          <w:szCs w:val="22"/>
        </w:rPr>
        <w:t>Marleen Hanselaer</w:t>
      </w:r>
    </w:p>
    <w:p w14:paraId="75C31240" w14:textId="77777777" w:rsidR="00E83CBC" w:rsidRPr="00A94F19" w:rsidRDefault="00E83CBC" w:rsidP="00460D44">
      <w:pPr>
        <w:pStyle w:val="Normaalweb"/>
        <w:spacing w:before="0" w:beforeAutospacing="0" w:after="0" w:afterAutospacing="0" w:line="288" w:lineRule="auto"/>
        <w:rPr>
          <w:rFonts w:ascii="Tahoma" w:hAnsi="Tahoma" w:cs="Tahoma"/>
          <w:color w:val="auto"/>
          <w:sz w:val="22"/>
          <w:szCs w:val="22"/>
        </w:rPr>
      </w:pPr>
      <w:r w:rsidRPr="00A94F19">
        <w:rPr>
          <w:rFonts w:ascii="Tahoma" w:hAnsi="Tahoma" w:cs="Tahoma"/>
          <w:bCs/>
          <w:color w:val="auto"/>
          <w:sz w:val="22"/>
          <w:szCs w:val="22"/>
        </w:rPr>
        <w:t>Plaats(en) van het basismateriaal en de verbanddoos per vestigingsplaats</w:t>
      </w:r>
    </w:p>
    <w:p w14:paraId="57A00727" w14:textId="77777777" w:rsidR="00E83CBC" w:rsidRPr="00A94F19" w:rsidRDefault="00874668" w:rsidP="00460D44">
      <w:pPr>
        <w:numPr>
          <w:ilvl w:val="0"/>
          <w:numId w:val="14"/>
        </w:numPr>
        <w:spacing w:after="0" w:line="288" w:lineRule="auto"/>
        <w:rPr>
          <w:rFonts w:ascii="Tahoma" w:hAnsi="Tahoma" w:cs="Tahoma"/>
          <w:sz w:val="22"/>
          <w:szCs w:val="22"/>
        </w:rPr>
      </w:pPr>
      <w:r>
        <w:rPr>
          <w:rFonts w:ascii="Tahoma" w:hAnsi="Tahoma" w:cs="Tahoma"/>
          <w:sz w:val="22"/>
          <w:szCs w:val="22"/>
        </w:rPr>
        <w:t xml:space="preserve">teamlokaal </w:t>
      </w:r>
    </w:p>
    <w:p w14:paraId="313F3E35" w14:textId="77777777" w:rsidR="00E83CBC" w:rsidRDefault="00874668" w:rsidP="00460D44">
      <w:pPr>
        <w:numPr>
          <w:ilvl w:val="0"/>
          <w:numId w:val="14"/>
        </w:numPr>
        <w:spacing w:after="0" w:line="288" w:lineRule="auto"/>
        <w:rPr>
          <w:rFonts w:ascii="Tahoma" w:hAnsi="Tahoma" w:cs="Tahoma"/>
          <w:sz w:val="22"/>
          <w:szCs w:val="22"/>
        </w:rPr>
      </w:pPr>
      <w:r>
        <w:rPr>
          <w:rFonts w:ascii="Tahoma" w:hAnsi="Tahoma" w:cs="Tahoma"/>
          <w:sz w:val="22"/>
          <w:szCs w:val="22"/>
        </w:rPr>
        <w:t>keuken</w:t>
      </w:r>
    </w:p>
    <w:p w14:paraId="62424554" w14:textId="77777777" w:rsidR="00460D44" w:rsidRPr="00460D44" w:rsidRDefault="00460D44" w:rsidP="00460D44">
      <w:pPr>
        <w:spacing w:after="0" w:line="288" w:lineRule="auto"/>
        <w:rPr>
          <w:rFonts w:ascii="Tahoma" w:hAnsi="Tahoma" w:cs="Tahoma"/>
        </w:rPr>
      </w:pPr>
    </w:p>
    <w:p w14:paraId="236A8BB2" w14:textId="77777777" w:rsidR="00460D44" w:rsidRDefault="00E83CBC" w:rsidP="00460D44">
      <w:pPr>
        <w:pStyle w:val="Normaalweb"/>
        <w:spacing w:before="0" w:beforeAutospacing="0" w:after="0" w:afterAutospacing="0"/>
        <w:rPr>
          <w:rFonts w:ascii="Tahoma" w:hAnsi="Tahoma" w:cs="Tahoma"/>
          <w:b/>
          <w:bCs/>
          <w:i/>
          <w:iCs/>
          <w:color w:val="auto"/>
          <w:sz w:val="22"/>
          <w:szCs w:val="22"/>
        </w:rPr>
      </w:pPr>
      <w:r w:rsidRPr="00A94F19">
        <w:rPr>
          <w:rFonts w:ascii="Tahoma" w:hAnsi="Tahoma" w:cs="Tahoma"/>
          <w:b/>
          <w:bCs/>
          <w:i/>
          <w:iCs/>
          <w:color w:val="auto"/>
          <w:sz w:val="22"/>
          <w:szCs w:val="22"/>
        </w:rPr>
        <w:t>Arbeidsongevallenverzekeraar</w:t>
      </w:r>
    </w:p>
    <w:p w14:paraId="497DFFE2" w14:textId="77777777" w:rsidR="00460D44" w:rsidRPr="00460D44" w:rsidRDefault="00460D44" w:rsidP="00460D44">
      <w:pPr>
        <w:pStyle w:val="Normaalweb"/>
        <w:spacing w:before="0" w:beforeAutospacing="0" w:after="0" w:afterAutospacing="0"/>
        <w:ind w:left="312" w:firstLine="709"/>
        <w:rPr>
          <w:rFonts w:ascii="Tahoma" w:hAnsi="Tahoma" w:cs="Tahoma"/>
          <w:bCs/>
          <w:iCs/>
          <w:color w:val="auto"/>
          <w:sz w:val="22"/>
          <w:szCs w:val="22"/>
        </w:rPr>
      </w:pPr>
      <w:r w:rsidRPr="00460D44">
        <w:rPr>
          <w:rFonts w:ascii="Tahoma" w:hAnsi="Tahoma" w:cs="Tahoma"/>
          <w:bCs/>
          <w:iCs/>
          <w:color w:val="auto"/>
          <w:sz w:val="22"/>
          <w:szCs w:val="22"/>
        </w:rPr>
        <w:t>Vlaams Ministerie van Onderwijs en Vorming</w:t>
      </w:r>
    </w:p>
    <w:p w14:paraId="01CE613D" w14:textId="77777777" w:rsidR="00460D44" w:rsidRPr="00460D44" w:rsidRDefault="00460D44" w:rsidP="00460D44">
      <w:pPr>
        <w:pStyle w:val="Normaalweb"/>
        <w:spacing w:before="0" w:beforeAutospacing="0" w:after="0" w:afterAutospacing="0"/>
        <w:ind w:left="1021"/>
        <w:rPr>
          <w:rFonts w:ascii="Tahoma" w:hAnsi="Tahoma" w:cs="Tahoma"/>
          <w:bCs/>
          <w:iCs/>
          <w:color w:val="auto"/>
          <w:sz w:val="22"/>
          <w:szCs w:val="22"/>
        </w:rPr>
      </w:pPr>
      <w:r w:rsidRPr="00460D44">
        <w:rPr>
          <w:rFonts w:ascii="Tahoma" w:hAnsi="Tahoma" w:cs="Tahoma"/>
          <w:bCs/>
          <w:iCs/>
          <w:color w:val="auto"/>
          <w:sz w:val="22"/>
          <w:szCs w:val="22"/>
        </w:rPr>
        <w:t>Agentschap voor Onderwijsdiensten (</w:t>
      </w:r>
      <w:proofErr w:type="spellStart"/>
      <w:r w:rsidRPr="00460D44">
        <w:rPr>
          <w:rFonts w:ascii="Tahoma" w:hAnsi="Tahoma" w:cs="Tahoma"/>
          <w:bCs/>
          <w:iCs/>
          <w:color w:val="auto"/>
          <w:sz w:val="22"/>
          <w:szCs w:val="22"/>
        </w:rPr>
        <w:t>AgODi</w:t>
      </w:r>
      <w:proofErr w:type="spellEnd"/>
      <w:r w:rsidRPr="00460D44">
        <w:rPr>
          <w:rFonts w:ascii="Tahoma" w:hAnsi="Tahoma" w:cs="Tahoma"/>
          <w:bCs/>
          <w:iCs/>
          <w:color w:val="auto"/>
          <w:sz w:val="22"/>
          <w:szCs w:val="22"/>
        </w:rPr>
        <w:t>)</w:t>
      </w:r>
    </w:p>
    <w:p w14:paraId="6575165B" w14:textId="77777777" w:rsidR="00460D44" w:rsidRPr="00460D44" w:rsidRDefault="00460D44" w:rsidP="00460D44">
      <w:pPr>
        <w:pStyle w:val="Normaalweb"/>
        <w:spacing w:before="0" w:beforeAutospacing="0" w:after="0" w:afterAutospacing="0"/>
        <w:ind w:left="1021"/>
        <w:rPr>
          <w:rFonts w:ascii="Tahoma" w:hAnsi="Tahoma" w:cs="Tahoma"/>
          <w:bCs/>
          <w:iCs/>
          <w:color w:val="auto"/>
          <w:sz w:val="22"/>
          <w:szCs w:val="22"/>
        </w:rPr>
      </w:pPr>
      <w:r w:rsidRPr="00460D44">
        <w:rPr>
          <w:rFonts w:ascii="Tahoma" w:hAnsi="Tahoma" w:cs="Tahoma"/>
          <w:bCs/>
          <w:iCs/>
          <w:color w:val="auto"/>
          <w:sz w:val="22"/>
          <w:szCs w:val="22"/>
        </w:rPr>
        <w:t>Afdeling Advies en Ondersteuning Onderwijspersoneel (AOP)</w:t>
      </w:r>
    </w:p>
    <w:p w14:paraId="57E79FEA" w14:textId="77777777" w:rsidR="00460D44" w:rsidRPr="00460D44" w:rsidRDefault="00460D44" w:rsidP="00460D44">
      <w:pPr>
        <w:pStyle w:val="Normaalweb"/>
        <w:spacing w:before="0" w:beforeAutospacing="0" w:after="0" w:afterAutospacing="0"/>
        <w:ind w:left="1021"/>
        <w:rPr>
          <w:rFonts w:ascii="Tahoma" w:hAnsi="Tahoma" w:cs="Tahoma"/>
          <w:bCs/>
          <w:iCs/>
          <w:color w:val="auto"/>
          <w:sz w:val="22"/>
          <w:szCs w:val="22"/>
        </w:rPr>
      </w:pPr>
      <w:r w:rsidRPr="00460D44">
        <w:rPr>
          <w:rFonts w:ascii="Tahoma" w:hAnsi="Tahoma" w:cs="Tahoma"/>
          <w:bCs/>
          <w:iCs/>
          <w:color w:val="auto"/>
          <w:sz w:val="22"/>
          <w:szCs w:val="22"/>
        </w:rPr>
        <w:t>Arbeidsongevallen</w:t>
      </w:r>
    </w:p>
    <w:p w14:paraId="6BEEB257" w14:textId="77777777" w:rsidR="00460D44" w:rsidRPr="00460D44" w:rsidRDefault="00460D44" w:rsidP="00460D44">
      <w:pPr>
        <w:pStyle w:val="Normaalweb"/>
        <w:spacing w:before="0" w:beforeAutospacing="0" w:after="0" w:afterAutospacing="0"/>
        <w:ind w:left="1021"/>
        <w:rPr>
          <w:rFonts w:ascii="Tahoma" w:hAnsi="Tahoma" w:cs="Tahoma"/>
          <w:bCs/>
          <w:iCs/>
          <w:color w:val="auto"/>
          <w:sz w:val="22"/>
          <w:szCs w:val="22"/>
        </w:rPr>
      </w:pPr>
      <w:r w:rsidRPr="00460D44">
        <w:rPr>
          <w:rFonts w:ascii="Tahoma" w:hAnsi="Tahoma" w:cs="Tahoma"/>
          <w:bCs/>
          <w:iCs/>
          <w:color w:val="auto"/>
          <w:sz w:val="22"/>
          <w:szCs w:val="22"/>
        </w:rPr>
        <w:t xml:space="preserve">Hendrik </w:t>
      </w:r>
      <w:proofErr w:type="spellStart"/>
      <w:r w:rsidRPr="00460D44">
        <w:rPr>
          <w:rFonts w:ascii="Tahoma" w:hAnsi="Tahoma" w:cs="Tahoma"/>
          <w:bCs/>
          <w:iCs/>
          <w:color w:val="auto"/>
          <w:sz w:val="22"/>
          <w:szCs w:val="22"/>
        </w:rPr>
        <w:t>Consciencegebouw</w:t>
      </w:r>
      <w:proofErr w:type="spellEnd"/>
    </w:p>
    <w:p w14:paraId="3F3CA7BF" w14:textId="77777777" w:rsidR="00460D44" w:rsidRPr="00460D44" w:rsidRDefault="00460D44" w:rsidP="00460D44">
      <w:pPr>
        <w:pStyle w:val="Normaalweb"/>
        <w:spacing w:before="0" w:beforeAutospacing="0" w:after="0" w:afterAutospacing="0"/>
        <w:ind w:left="1021"/>
        <w:rPr>
          <w:rFonts w:ascii="Tahoma" w:hAnsi="Tahoma" w:cs="Tahoma"/>
          <w:bCs/>
          <w:iCs/>
          <w:color w:val="auto"/>
          <w:sz w:val="22"/>
          <w:szCs w:val="22"/>
        </w:rPr>
      </w:pPr>
      <w:r w:rsidRPr="00460D44">
        <w:rPr>
          <w:rFonts w:ascii="Tahoma" w:hAnsi="Tahoma" w:cs="Tahoma"/>
          <w:bCs/>
          <w:iCs/>
          <w:color w:val="auto"/>
          <w:sz w:val="22"/>
          <w:szCs w:val="22"/>
        </w:rPr>
        <w:t>Koning Albert II-laan 15</w:t>
      </w:r>
    </w:p>
    <w:p w14:paraId="14FC12D8" w14:textId="77777777" w:rsidR="00460D44" w:rsidRPr="00460D44" w:rsidRDefault="00460D44" w:rsidP="00460D44">
      <w:pPr>
        <w:pStyle w:val="Normaalweb"/>
        <w:spacing w:before="0" w:beforeAutospacing="0" w:after="0" w:afterAutospacing="0"/>
        <w:ind w:left="1021"/>
        <w:rPr>
          <w:rFonts w:ascii="Tahoma" w:hAnsi="Tahoma" w:cs="Tahoma"/>
          <w:bCs/>
          <w:iCs/>
          <w:color w:val="auto"/>
          <w:sz w:val="22"/>
          <w:szCs w:val="22"/>
        </w:rPr>
      </w:pPr>
      <w:r w:rsidRPr="00460D44">
        <w:rPr>
          <w:rFonts w:ascii="Tahoma" w:hAnsi="Tahoma" w:cs="Tahoma"/>
          <w:bCs/>
          <w:iCs/>
          <w:color w:val="auto"/>
          <w:sz w:val="22"/>
          <w:szCs w:val="22"/>
        </w:rPr>
        <w:t>1210 Brussel</w:t>
      </w:r>
    </w:p>
    <w:p w14:paraId="256BB4BF" w14:textId="77777777" w:rsidR="00460D44" w:rsidRPr="00460D44" w:rsidRDefault="00460D44" w:rsidP="00460D44">
      <w:pPr>
        <w:pStyle w:val="Normaalweb"/>
        <w:spacing w:before="0" w:beforeAutospacing="0" w:after="0" w:afterAutospacing="0"/>
        <w:ind w:left="1021"/>
        <w:rPr>
          <w:rFonts w:ascii="Tahoma" w:hAnsi="Tahoma" w:cs="Tahoma"/>
          <w:bCs/>
          <w:iCs/>
          <w:color w:val="auto"/>
          <w:sz w:val="22"/>
          <w:szCs w:val="22"/>
        </w:rPr>
      </w:pPr>
      <w:r w:rsidRPr="00460D44">
        <w:rPr>
          <w:rFonts w:ascii="Tahoma" w:hAnsi="Tahoma" w:cs="Tahoma"/>
          <w:bCs/>
          <w:iCs/>
          <w:color w:val="auto"/>
          <w:sz w:val="22"/>
          <w:szCs w:val="22"/>
        </w:rPr>
        <w:t>Tel.  02 553 65 02</w:t>
      </w:r>
    </w:p>
    <w:p w14:paraId="3001D9C8" w14:textId="77777777" w:rsidR="00460D44" w:rsidRPr="00460D44" w:rsidRDefault="00460D44" w:rsidP="00460D44">
      <w:pPr>
        <w:pStyle w:val="Normaalweb"/>
        <w:spacing w:before="0" w:beforeAutospacing="0" w:after="0" w:afterAutospacing="0"/>
        <w:ind w:left="1021"/>
        <w:rPr>
          <w:rFonts w:ascii="Tahoma" w:hAnsi="Tahoma" w:cs="Tahoma"/>
          <w:bCs/>
          <w:iCs/>
          <w:color w:val="auto"/>
          <w:sz w:val="22"/>
          <w:szCs w:val="22"/>
        </w:rPr>
      </w:pPr>
      <w:r w:rsidRPr="00460D44">
        <w:rPr>
          <w:rFonts w:ascii="Tahoma" w:hAnsi="Tahoma" w:cs="Tahoma"/>
          <w:bCs/>
          <w:iCs/>
          <w:color w:val="auto"/>
          <w:sz w:val="22"/>
          <w:szCs w:val="22"/>
        </w:rPr>
        <w:t>Fax. 02 553 65 05</w:t>
      </w:r>
    </w:p>
    <w:p w14:paraId="520C91B1" w14:textId="77777777" w:rsidR="008C7EE9" w:rsidRDefault="008C7EE9" w:rsidP="00D65406">
      <w:pPr>
        <w:pStyle w:val="Titel"/>
        <w:spacing w:before="0" w:after="0" w:line="288" w:lineRule="auto"/>
        <w:jc w:val="left"/>
        <w:rPr>
          <w:rFonts w:ascii="Tahoma" w:hAnsi="Tahoma" w:cs="Tahoma"/>
          <w:bCs/>
          <w:i/>
          <w:sz w:val="22"/>
          <w:szCs w:val="22"/>
        </w:rPr>
      </w:pPr>
    </w:p>
    <w:p w14:paraId="473E0A71" w14:textId="77777777" w:rsidR="00B97857" w:rsidRDefault="00B97857">
      <w:pPr>
        <w:widowControl/>
        <w:overflowPunct/>
        <w:autoSpaceDE/>
        <w:autoSpaceDN/>
        <w:adjustRightInd/>
        <w:spacing w:after="0"/>
        <w:textAlignment w:val="auto"/>
        <w:rPr>
          <w:rFonts w:ascii="Tahoma" w:hAnsi="Tahoma" w:cs="Tahoma"/>
          <w:b/>
          <w:bCs/>
          <w:i/>
          <w:kern w:val="28"/>
          <w:sz w:val="22"/>
          <w:szCs w:val="22"/>
        </w:rPr>
      </w:pPr>
      <w:r>
        <w:rPr>
          <w:rFonts w:ascii="Tahoma" w:hAnsi="Tahoma" w:cs="Tahoma"/>
          <w:bCs/>
          <w:i/>
          <w:sz w:val="22"/>
          <w:szCs w:val="22"/>
        </w:rPr>
        <w:br w:type="page"/>
      </w:r>
    </w:p>
    <w:p w14:paraId="32237468" w14:textId="77777777" w:rsidR="00D65406" w:rsidRDefault="00D65406" w:rsidP="00D65406">
      <w:pPr>
        <w:pStyle w:val="Titel"/>
        <w:spacing w:before="0" w:after="0" w:line="288" w:lineRule="auto"/>
        <w:jc w:val="left"/>
        <w:rPr>
          <w:rFonts w:ascii="Tahoma" w:hAnsi="Tahoma" w:cs="Tahoma"/>
          <w:bCs/>
          <w:i/>
          <w:sz w:val="22"/>
          <w:szCs w:val="22"/>
        </w:rPr>
      </w:pPr>
      <w:r w:rsidRPr="00D65406">
        <w:rPr>
          <w:rFonts w:ascii="Tahoma" w:hAnsi="Tahoma" w:cs="Tahoma"/>
          <w:bCs/>
          <w:i/>
          <w:sz w:val="22"/>
          <w:szCs w:val="22"/>
        </w:rPr>
        <w:t xml:space="preserve">BIJLAGE </w:t>
      </w:r>
      <w:r w:rsidR="002F3A72">
        <w:rPr>
          <w:rFonts w:ascii="Tahoma" w:hAnsi="Tahoma" w:cs="Tahoma"/>
          <w:bCs/>
          <w:i/>
          <w:sz w:val="22"/>
          <w:szCs w:val="22"/>
        </w:rPr>
        <w:t>5</w:t>
      </w:r>
      <w:r w:rsidRPr="00D65406">
        <w:rPr>
          <w:rFonts w:ascii="Tahoma" w:hAnsi="Tahoma" w:cs="Tahoma"/>
          <w:bCs/>
          <w:i/>
          <w:sz w:val="22"/>
          <w:szCs w:val="22"/>
        </w:rPr>
        <w:t>:</w:t>
      </w:r>
      <w:r>
        <w:rPr>
          <w:rFonts w:ascii="Tahoma" w:hAnsi="Tahoma" w:cs="Tahoma"/>
          <w:bCs/>
          <w:i/>
          <w:sz w:val="22"/>
          <w:szCs w:val="22"/>
        </w:rPr>
        <w:t xml:space="preserve"> ADRESSEN VAN DE BEVOEGDE INSPECTIEDIENSTEN</w:t>
      </w:r>
    </w:p>
    <w:p w14:paraId="15358E14" w14:textId="77777777" w:rsidR="00D65406" w:rsidRDefault="00D65406" w:rsidP="00D65406">
      <w:pPr>
        <w:pStyle w:val="Normaalweb"/>
        <w:spacing w:before="0" w:beforeAutospacing="0" w:after="0" w:afterAutospacing="0"/>
        <w:rPr>
          <w:rFonts w:ascii="Tahoma" w:hAnsi="Tahoma" w:cs="Tahoma"/>
          <w:bCs/>
          <w:i/>
          <w:sz w:val="22"/>
          <w:szCs w:val="22"/>
        </w:rPr>
      </w:pPr>
    </w:p>
    <w:p w14:paraId="42985601" w14:textId="77777777" w:rsidR="00D65406" w:rsidRPr="008C7EE9" w:rsidRDefault="00D65406" w:rsidP="00D65406">
      <w:pPr>
        <w:pStyle w:val="Normaalweb"/>
        <w:spacing w:before="0" w:beforeAutospacing="0" w:after="0" w:afterAutospacing="0"/>
        <w:rPr>
          <w:rFonts w:ascii="Tahoma" w:hAnsi="Tahoma" w:cs="Tahoma"/>
          <w:b/>
          <w:bCs/>
          <w:color w:val="auto"/>
          <w:sz w:val="22"/>
          <w:szCs w:val="22"/>
        </w:rPr>
      </w:pPr>
      <w:r w:rsidRPr="008C7EE9">
        <w:rPr>
          <w:rFonts w:ascii="Tahoma" w:hAnsi="Tahoma" w:cs="Tahoma"/>
          <w:b/>
          <w:bCs/>
          <w:color w:val="auto"/>
          <w:sz w:val="22"/>
          <w:szCs w:val="22"/>
        </w:rPr>
        <w:t>Externe directies Toezicht Welzijn op het Werk</w:t>
      </w:r>
    </w:p>
    <w:p w14:paraId="69283BCD" w14:textId="77777777" w:rsidR="00F205BC" w:rsidRPr="008C7EE9" w:rsidRDefault="00F205BC" w:rsidP="00D65406">
      <w:pPr>
        <w:pStyle w:val="Normaalweb"/>
        <w:spacing w:before="0" w:beforeAutospacing="0" w:after="0" w:afterAutospacing="0"/>
        <w:rPr>
          <w:rFonts w:ascii="Tahoma" w:hAnsi="Tahoma" w:cs="Tahoma"/>
          <w:b/>
          <w:bCs/>
          <w:color w:val="auto"/>
          <w:sz w:val="22"/>
          <w:szCs w:val="22"/>
        </w:rPr>
      </w:pPr>
    </w:p>
    <w:p w14:paraId="478B26B3" w14:textId="77777777" w:rsidR="00F205BC" w:rsidRPr="00F205BC" w:rsidRDefault="00F205BC" w:rsidP="00D65406">
      <w:pPr>
        <w:pStyle w:val="Normaalweb"/>
        <w:spacing w:before="0" w:beforeAutospacing="0" w:after="0" w:afterAutospacing="0"/>
        <w:rPr>
          <w:rFonts w:ascii="Tahoma" w:hAnsi="Tahoma" w:cs="Tahoma"/>
          <w:color w:val="auto"/>
          <w:sz w:val="22"/>
          <w:szCs w:val="22"/>
        </w:rPr>
      </w:pPr>
      <w:r w:rsidRPr="008C7EE9">
        <w:rPr>
          <w:rFonts w:ascii="Tahoma" w:hAnsi="Tahoma" w:cs="Tahoma"/>
          <w:bCs/>
          <w:color w:val="auto"/>
          <w:sz w:val="22"/>
          <w:szCs w:val="22"/>
        </w:rPr>
        <w:t>Adressen van de regionale arbeidsinspectie:</w:t>
      </w:r>
      <w:r w:rsidRPr="00F205BC">
        <w:rPr>
          <w:rFonts w:ascii="Tahoma" w:hAnsi="Tahoma" w:cs="Tahoma"/>
          <w:bCs/>
          <w:color w:val="auto"/>
          <w:sz w:val="22"/>
          <w:szCs w:val="22"/>
        </w:rPr>
        <w:t xml:space="preserve"> </w:t>
      </w:r>
    </w:p>
    <w:p w14:paraId="40588B33" w14:textId="77777777" w:rsidR="00D65406" w:rsidRDefault="00D65406" w:rsidP="00D65406">
      <w:pPr>
        <w:pStyle w:val="Normaalweb"/>
        <w:spacing w:before="0" w:beforeAutospacing="0" w:after="0" w:afterAutospacing="0"/>
        <w:rPr>
          <w:rFonts w:ascii="Tahoma" w:hAnsi="Tahoma" w:cs="Tahoma"/>
          <w:iCs/>
          <w:color w:val="auto"/>
          <w:sz w:val="22"/>
          <w:szCs w:val="22"/>
        </w:rPr>
      </w:pPr>
      <w:bookmarkStart w:id="43" w:name="antwerpen"/>
      <w:bookmarkEnd w:id="43"/>
    </w:p>
    <w:p w14:paraId="1FE10C21" w14:textId="77777777" w:rsidR="00D65406" w:rsidRPr="00D65406" w:rsidRDefault="00D65406" w:rsidP="00D65406">
      <w:pPr>
        <w:pStyle w:val="Normaalweb"/>
        <w:spacing w:before="0" w:beforeAutospacing="0" w:after="0" w:afterAutospacing="0"/>
        <w:rPr>
          <w:rFonts w:ascii="Tahoma" w:hAnsi="Tahoma" w:cs="Tahoma"/>
          <w:iCs/>
          <w:color w:val="auto"/>
          <w:sz w:val="22"/>
          <w:szCs w:val="22"/>
        </w:rPr>
      </w:pPr>
      <w:r w:rsidRPr="00D65406">
        <w:rPr>
          <w:rFonts w:ascii="Tahoma" w:hAnsi="Tahoma" w:cs="Tahoma"/>
          <w:iCs/>
          <w:color w:val="auto"/>
          <w:sz w:val="22"/>
          <w:szCs w:val="22"/>
        </w:rPr>
        <w:t>VLAAMS-BRABANT</w:t>
      </w:r>
    </w:p>
    <w:p w14:paraId="179B1759" w14:textId="77777777" w:rsidR="00D65406" w:rsidRPr="00D65406" w:rsidRDefault="00D65406" w:rsidP="00D65406">
      <w:pPr>
        <w:pStyle w:val="Normaalweb"/>
        <w:spacing w:before="0" w:beforeAutospacing="0" w:after="0" w:afterAutospacing="0"/>
        <w:rPr>
          <w:rFonts w:ascii="Tahoma" w:hAnsi="Tahoma" w:cs="Tahoma"/>
          <w:iCs/>
          <w:color w:val="auto"/>
          <w:sz w:val="22"/>
          <w:szCs w:val="22"/>
        </w:rPr>
      </w:pPr>
      <w:r w:rsidRPr="00D65406">
        <w:rPr>
          <w:rFonts w:ascii="Tahoma" w:hAnsi="Tahoma" w:cs="Tahoma"/>
          <w:iCs/>
          <w:color w:val="auto"/>
          <w:sz w:val="22"/>
          <w:szCs w:val="22"/>
        </w:rPr>
        <w:t>Verantwoordelijke: Pieter De Munck</w:t>
      </w:r>
      <w:r w:rsidR="00437CA0">
        <w:rPr>
          <w:rFonts w:ascii="Tahoma" w:hAnsi="Tahoma" w:cs="Tahoma"/>
          <w:iCs/>
          <w:color w:val="auto"/>
          <w:sz w:val="22"/>
          <w:szCs w:val="22"/>
        </w:rPr>
        <w:t xml:space="preserve"> (directiehoofd)</w:t>
      </w:r>
    </w:p>
    <w:p w14:paraId="33DB5E24" w14:textId="77777777" w:rsidR="00D65406" w:rsidRPr="00D65406" w:rsidRDefault="00D65406" w:rsidP="00D65406">
      <w:pPr>
        <w:pStyle w:val="Normaalweb"/>
        <w:spacing w:before="0" w:beforeAutospacing="0" w:after="0" w:afterAutospacing="0"/>
        <w:rPr>
          <w:rFonts w:ascii="Tahoma" w:hAnsi="Tahoma" w:cs="Tahoma"/>
          <w:color w:val="auto"/>
          <w:sz w:val="22"/>
          <w:szCs w:val="22"/>
          <w:shd w:val="clear" w:color="auto" w:fill="FFFFFF"/>
        </w:rPr>
      </w:pPr>
      <w:r w:rsidRPr="00D65406">
        <w:rPr>
          <w:rFonts w:ascii="Tahoma" w:hAnsi="Tahoma" w:cs="Tahoma"/>
          <w:color w:val="auto"/>
          <w:sz w:val="22"/>
          <w:szCs w:val="22"/>
          <w:shd w:val="clear" w:color="auto" w:fill="FFFFFF"/>
        </w:rPr>
        <w:t>Koning Albertstraat 16B</w:t>
      </w:r>
      <w:r w:rsidRPr="00D65406">
        <w:rPr>
          <w:rFonts w:ascii="Tahoma" w:hAnsi="Tahoma" w:cs="Tahoma"/>
          <w:color w:val="auto"/>
          <w:sz w:val="22"/>
          <w:szCs w:val="22"/>
        </w:rPr>
        <w:br/>
      </w:r>
      <w:r w:rsidRPr="00D65406">
        <w:rPr>
          <w:rFonts w:ascii="Tahoma" w:hAnsi="Tahoma" w:cs="Tahoma"/>
          <w:color w:val="auto"/>
          <w:sz w:val="22"/>
          <w:szCs w:val="22"/>
          <w:shd w:val="clear" w:color="auto" w:fill="FFFFFF"/>
        </w:rPr>
        <w:t>3290 Diest</w:t>
      </w:r>
    </w:p>
    <w:p w14:paraId="01B75663" w14:textId="77777777" w:rsidR="00D65406" w:rsidRPr="008C7EE9" w:rsidRDefault="00D65406" w:rsidP="00D65406">
      <w:pPr>
        <w:pStyle w:val="Normaalweb"/>
        <w:spacing w:before="0" w:beforeAutospacing="0" w:after="0" w:afterAutospacing="0"/>
        <w:rPr>
          <w:rFonts w:ascii="Tahoma" w:hAnsi="Tahoma" w:cs="Tahoma"/>
          <w:iCs/>
          <w:sz w:val="22"/>
          <w:szCs w:val="22"/>
          <w:lang w:val="fr-BE"/>
        </w:rPr>
      </w:pPr>
      <w:r w:rsidRPr="008C7EE9">
        <w:rPr>
          <w:rFonts w:ascii="Tahoma" w:hAnsi="Tahoma" w:cs="Tahoma"/>
          <w:color w:val="auto"/>
          <w:sz w:val="22"/>
          <w:szCs w:val="22"/>
          <w:shd w:val="clear" w:color="auto" w:fill="FFFFFF"/>
          <w:lang w:val="fr-BE"/>
        </w:rPr>
        <w:t xml:space="preserve">Tel: </w:t>
      </w:r>
      <w:r w:rsidR="002A4D28" w:rsidRPr="008C7EE9">
        <w:rPr>
          <w:rFonts w:ascii="Tahoma" w:hAnsi="Tahoma" w:cs="Tahoma"/>
          <w:color w:val="auto"/>
          <w:sz w:val="22"/>
          <w:szCs w:val="22"/>
          <w:shd w:val="clear" w:color="auto" w:fill="FFFFFF"/>
          <w:lang w:val="fr-BE"/>
        </w:rPr>
        <w:t>02 233 41 90</w:t>
      </w:r>
      <w:r w:rsidRPr="008C7EE9">
        <w:rPr>
          <w:rFonts w:ascii="Tahoma" w:hAnsi="Tahoma" w:cs="Tahoma"/>
          <w:color w:val="auto"/>
          <w:sz w:val="22"/>
          <w:szCs w:val="22"/>
          <w:lang w:val="fr-BE"/>
        </w:rPr>
        <w:br/>
      </w:r>
      <w:r w:rsidR="00437CA0" w:rsidRPr="008C7EE9">
        <w:rPr>
          <w:rFonts w:ascii="Tahoma" w:hAnsi="Tahoma" w:cs="Tahoma"/>
          <w:color w:val="auto"/>
          <w:sz w:val="22"/>
          <w:szCs w:val="22"/>
          <w:shd w:val="clear" w:color="auto" w:fill="FFFFFF"/>
          <w:lang w:val="fr-BE"/>
        </w:rPr>
        <w:t xml:space="preserve">E-mail: </w:t>
      </w:r>
      <w:hyperlink r:id="rId12" w:history="1">
        <w:r w:rsidRPr="008C7EE9">
          <w:rPr>
            <w:rStyle w:val="Hyperlink"/>
            <w:rFonts w:ascii="Tahoma" w:hAnsi="Tahoma" w:cs="Tahoma"/>
            <w:iCs/>
            <w:sz w:val="22"/>
            <w:szCs w:val="22"/>
            <w:lang w:val="fr-BE"/>
          </w:rPr>
          <w:t>tww.limburg.vlaamsbrabant@werk.belgie.be</w:t>
        </w:r>
      </w:hyperlink>
    </w:p>
    <w:p w14:paraId="7179B621" w14:textId="77777777" w:rsidR="00D65406" w:rsidRDefault="00D65406" w:rsidP="00D65406">
      <w:pPr>
        <w:pStyle w:val="Normaalweb"/>
        <w:spacing w:before="0" w:beforeAutospacing="0" w:after="0" w:afterAutospacing="0"/>
        <w:rPr>
          <w:rFonts w:ascii="Tahoma" w:hAnsi="Tahoma" w:cs="Tahoma"/>
          <w:iCs/>
          <w:color w:val="auto"/>
          <w:szCs w:val="20"/>
        </w:rPr>
      </w:pPr>
      <w:r w:rsidRPr="00D65406">
        <w:rPr>
          <w:rFonts w:ascii="Tahoma" w:hAnsi="Tahoma" w:cs="Tahoma"/>
          <w:iCs/>
          <w:color w:val="auto"/>
          <w:szCs w:val="20"/>
        </w:rPr>
        <w:t>Ambtsgebied: Limburg en Vlaams-Brabant</w:t>
      </w:r>
    </w:p>
    <w:p w14:paraId="654D0999" w14:textId="77777777" w:rsidR="00437CA0" w:rsidRPr="00D65406" w:rsidRDefault="00437CA0" w:rsidP="00D65406">
      <w:pPr>
        <w:pStyle w:val="Normaalweb"/>
        <w:spacing w:before="0" w:beforeAutospacing="0" w:after="0" w:afterAutospacing="0"/>
        <w:rPr>
          <w:rFonts w:ascii="Tahoma" w:hAnsi="Tahoma" w:cs="Tahoma"/>
          <w:iCs/>
          <w:color w:val="auto"/>
          <w:szCs w:val="20"/>
        </w:rPr>
      </w:pPr>
    </w:p>
    <w:p w14:paraId="57761BDB" w14:textId="77777777" w:rsidR="008C7EE9" w:rsidRDefault="008C7EE9" w:rsidP="00D65406">
      <w:pPr>
        <w:pStyle w:val="Normaalweb"/>
        <w:spacing w:before="0" w:beforeAutospacing="0" w:after="0" w:afterAutospacing="0"/>
        <w:rPr>
          <w:rFonts w:ascii="Tahoma" w:hAnsi="Tahoma" w:cs="Tahoma"/>
          <w:b/>
          <w:bCs/>
          <w:color w:val="auto"/>
          <w:sz w:val="22"/>
          <w:szCs w:val="22"/>
          <w:highlight w:val="yellow"/>
        </w:rPr>
      </w:pPr>
    </w:p>
    <w:p w14:paraId="69178243" w14:textId="77777777" w:rsidR="00B46A66" w:rsidRDefault="00B46A66" w:rsidP="00D65406">
      <w:pPr>
        <w:pStyle w:val="Normaalweb"/>
        <w:spacing w:before="0" w:beforeAutospacing="0" w:after="0" w:afterAutospacing="0"/>
        <w:rPr>
          <w:rFonts w:ascii="Tahoma" w:hAnsi="Tahoma" w:cs="Tahoma"/>
          <w:b/>
          <w:bCs/>
          <w:color w:val="auto"/>
          <w:sz w:val="22"/>
          <w:szCs w:val="22"/>
        </w:rPr>
      </w:pPr>
      <w:r w:rsidRPr="00B97857">
        <w:rPr>
          <w:rFonts w:ascii="Tahoma" w:hAnsi="Tahoma" w:cs="Tahoma"/>
          <w:b/>
          <w:bCs/>
          <w:color w:val="auto"/>
          <w:sz w:val="22"/>
          <w:szCs w:val="22"/>
        </w:rPr>
        <w:t>Externe directies Toezicht op de Sociale Wetten</w:t>
      </w:r>
    </w:p>
    <w:p w14:paraId="45ED3F26" w14:textId="77777777" w:rsidR="00B46A66" w:rsidRDefault="00B46A66" w:rsidP="00D65406">
      <w:pPr>
        <w:pStyle w:val="Normaalweb"/>
        <w:spacing w:before="0" w:beforeAutospacing="0" w:after="0" w:afterAutospacing="0"/>
        <w:rPr>
          <w:rFonts w:ascii="Tahoma" w:hAnsi="Tahoma" w:cs="Tahoma"/>
          <w:b/>
          <w:bCs/>
          <w:color w:val="auto"/>
          <w:sz w:val="22"/>
          <w:szCs w:val="22"/>
        </w:rPr>
      </w:pPr>
    </w:p>
    <w:p w14:paraId="399C637B" w14:textId="77777777" w:rsidR="00B46A66" w:rsidRPr="008C7EE9" w:rsidRDefault="00970375" w:rsidP="00B46A66">
      <w:pPr>
        <w:pStyle w:val="Normaalweb"/>
        <w:spacing w:before="0" w:beforeAutospacing="0" w:after="0" w:afterAutospacing="0"/>
        <w:rPr>
          <w:rFonts w:ascii="Tahoma" w:hAnsi="Tahoma" w:cs="Tahoma"/>
          <w:bCs/>
          <w:color w:val="auto"/>
          <w:sz w:val="22"/>
          <w:szCs w:val="22"/>
        </w:rPr>
      </w:pPr>
      <w:hyperlink r:id="rId13" w:tgtFrame="_blanco" w:history="1">
        <w:r w:rsidR="00B46A66" w:rsidRPr="008C7EE9">
          <w:rPr>
            <w:rFonts w:ascii="Tahoma" w:hAnsi="Tahoma" w:cs="Tahoma"/>
            <w:bCs/>
            <w:color w:val="auto"/>
            <w:sz w:val="22"/>
            <w:szCs w:val="22"/>
          </w:rPr>
          <w:t xml:space="preserve">Adressen van de regionale arbeidsinspectie  </w:t>
        </w:r>
      </w:hyperlink>
      <w:r w:rsidR="00B46A66" w:rsidRPr="008C7EE9">
        <w:rPr>
          <w:rFonts w:ascii="Tahoma" w:hAnsi="Tahoma" w:cs="Tahoma"/>
          <w:bCs/>
          <w:color w:val="auto"/>
          <w:sz w:val="22"/>
          <w:szCs w:val="22"/>
        </w:rPr>
        <w:t xml:space="preserve">(sociale inspectie): </w:t>
      </w:r>
    </w:p>
    <w:p w14:paraId="3FA134E2" w14:textId="77777777" w:rsidR="00B46A66" w:rsidRPr="00437CA0" w:rsidRDefault="00B46A66" w:rsidP="00D65406">
      <w:pPr>
        <w:pStyle w:val="Normaalweb"/>
        <w:spacing w:before="0" w:beforeAutospacing="0" w:after="0" w:afterAutospacing="0"/>
        <w:rPr>
          <w:rFonts w:ascii="Tahoma" w:hAnsi="Tahoma" w:cs="Tahoma"/>
          <w:b/>
          <w:bCs/>
          <w:color w:val="auto"/>
          <w:sz w:val="22"/>
          <w:szCs w:val="22"/>
        </w:rPr>
      </w:pPr>
    </w:p>
    <w:p w14:paraId="26769BB8" w14:textId="77777777" w:rsidR="00437CA0" w:rsidRDefault="00437CA0" w:rsidP="00437CA0">
      <w:pPr>
        <w:pStyle w:val="Normaalweb"/>
        <w:spacing w:before="0" w:beforeAutospacing="0" w:after="0" w:afterAutospacing="0"/>
        <w:rPr>
          <w:rFonts w:ascii="Tahoma" w:hAnsi="Tahoma" w:cs="Tahoma"/>
          <w:iCs/>
          <w:color w:val="auto"/>
          <w:sz w:val="22"/>
          <w:szCs w:val="22"/>
        </w:rPr>
      </w:pPr>
      <w:r>
        <w:rPr>
          <w:rFonts w:ascii="Tahoma" w:hAnsi="Tahoma" w:cs="Tahoma"/>
          <w:iCs/>
          <w:color w:val="auto"/>
          <w:sz w:val="22"/>
          <w:szCs w:val="22"/>
        </w:rPr>
        <w:t>HALLE-VILVOORDE 2</w:t>
      </w:r>
    </w:p>
    <w:p w14:paraId="2F409E9D" w14:textId="77777777" w:rsidR="001B2004" w:rsidRDefault="00437CA0" w:rsidP="001B2004">
      <w:pPr>
        <w:pStyle w:val="Normaalweb"/>
        <w:spacing w:before="0" w:beforeAutospacing="0" w:after="0" w:afterAutospacing="0"/>
        <w:rPr>
          <w:rFonts w:ascii="Tahoma" w:hAnsi="Tahoma" w:cs="Tahoma"/>
          <w:iCs/>
          <w:color w:val="auto"/>
          <w:sz w:val="22"/>
          <w:szCs w:val="22"/>
        </w:rPr>
      </w:pPr>
      <w:r>
        <w:rPr>
          <w:rFonts w:ascii="Tahoma" w:hAnsi="Tahoma" w:cs="Tahoma"/>
          <w:iCs/>
          <w:color w:val="auto"/>
          <w:sz w:val="22"/>
          <w:szCs w:val="22"/>
        </w:rPr>
        <w:t xml:space="preserve">Verantwoordelijke: </w:t>
      </w:r>
      <w:r w:rsidR="001B2004" w:rsidRPr="008C7EE9">
        <w:rPr>
          <w:rFonts w:ascii="Tahoma" w:hAnsi="Tahoma" w:cs="Tahoma"/>
          <w:iCs/>
          <w:color w:val="auto"/>
          <w:sz w:val="22"/>
          <w:szCs w:val="22"/>
        </w:rPr>
        <w:t xml:space="preserve">Jan </w:t>
      </w:r>
      <w:proofErr w:type="spellStart"/>
      <w:r w:rsidR="001B2004" w:rsidRPr="008C7EE9">
        <w:rPr>
          <w:rFonts w:ascii="Tahoma" w:hAnsi="Tahoma" w:cs="Tahoma"/>
          <w:iCs/>
          <w:color w:val="auto"/>
          <w:sz w:val="22"/>
          <w:szCs w:val="22"/>
        </w:rPr>
        <w:t>Gijbels</w:t>
      </w:r>
      <w:proofErr w:type="spellEnd"/>
      <w:r w:rsidR="001B2004">
        <w:rPr>
          <w:rFonts w:ascii="Tahoma" w:hAnsi="Tahoma" w:cs="Tahoma"/>
          <w:iCs/>
          <w:color w:val="auto"/>
          <w:sz w:val="22"/>
          <w:szCs w:val="22"/>
        </w:rPr>
        <w:t xml:space="preserve"> (Attaché-directiehoofd Halle Vilvoorde 2)</w:t>
      </w:r>
    </w:p>
    <w:p w14:paraId="5D11AC6C" w14:textId="77777777" w:rsidR="00437CA0" w:rsidRPr="00825C22" w:rsidRDefault="00437CA0" w:rsidP="00437CA0">
      <w:pPr>
        <w:pStyle w:val="Normaalweb"/>
        <w:spacing w:before="0" w:beforeAutospacing="0" w:after="0" w:afterAutospacing="0"/>
        <w:rPr>
          <w:rFonts w:ascii="Tahoma" w:hAnsi="Tahoma" w:cs="Tahoma"/>
          <w:color w:val="auto"/>
          <w:sz w:val="22"/>
          <w:szCs w:val="22"/>
          <w:shd w:val="clear" w:color="auto" w:fill="FFFFFF"/>
          <w:lang w:val="nl-BE"/>
        </w:rPr>
      </w:pPr>
      <w:proofErr w:type="spellStart"/>
      <w:r w:rsidRPr="00825C22">
        <w:rPr>
          <w:rFonts w:ascii="Tahoma" w:hAnsi="Tahoma" w:cs="Tahoma"/>
          <w:color w:val="auto"/>
          <w:sz w:val="22"/>
          <w:szCs w:val="22"/>
          <w:shd w:val="clear" w:color="auto" w:fill="FFFFFF"/>
          <w:lang w:val="nl-BE"/>
        </w:rPr>
        <w:t>d'Aubreméstraat</w:t>
      </w:r>
      <w:proofErr w:type="spellEnd"/>
      <w:r w:rsidRPr="00825C22">
        <w:rPr>
          <w:rFonts w:ascii="Tahoma" w:hAnsi="Tahoma" w:cs="Tahoma"/>
          <w:color w:val="auto"/>
          <w:sz w:val="22"/>
          <w:szCs w:val="22"/>
          <w:shd w:val="clear" w:color="auto" w:fill="FFFFFF"/>
          <w:lang w:val="nl-BE"/>
        </w:rPr>
        <w:t xml:space="preserve"> 16</w:t>
      </w:r>
      <w:r w:rsidRPr="00825C22">
        <w:rPr>
          <w:rFonts w:ascii="Tahoma" w:hAnsi="Tahoma" w:cs="Tahoma"/>
          <w:color w:val="auto"/>
          <w:sz w:val="22"/>
          <w:szCs w:val="22"/>
          <w:lang w:val="nl-BE"/>
        </w:rPr>
        <w:t> </w:t>
      </w:r>
      <w:r w:rsidRPr="00825C22">
        <w:rPr>
          <w:rFonts w:ascii="Tahoma" w:hAnsi="Tahoma" w:cs="Tahoma"/>
          <w:color w:val="auto"/>
          <w:sz w:val="22"/>
          <w:szCs w:val="22"/>
          <w:shd w:val="clear" w:color="auto" w:fill="FFFFFF"/>
          <w:lang w:val="nl-BE"/>
        </w:rPr>
        <w:br/>
        <w:t>1800 Vilvoorde</w:t>
      </w:r>
    </w:p>
    <w:p w14:paraId="0A109EB4" w14:textId="77777777" w:rsidR="00437CA0" w:rsidRPr="00825C22" w:rsidRDefault="00437CA0" w:rsidP="00D65406">
      <w:pPr>
        <w:pStyle w:val="Normaalweb"/>
        <w:spacing w:before="0" w:beforeAutospacing="0" w:after="0" w:afterAutospacing="0"/>
        <w:rPr>
          <w:rStyle w:val="Hyperlink"/>
          <w:rFonts w:ascii="Tahoma" w:hAnsi="Tahoma" w:cs="Tahoma"/>
          <w:sz w:val="22"/>
          <w:szCs w:val="22"/>
          <w:lang w:val="nl-BE"/>
        </w:rPr>
      </w:pPr>
      <w:r w:rsidRPr="00825C22">
        <w:rPr>
          <w:rFonts w:ascii="Tahoma" w:hAnsi="Tahoma" w:cs="Tahoma"/>
          <w:color w:val="auto"/>
          <w:sz w:val="22"/>
          <w:szCs w:val="22"/>
          <w:shd w:val="clear" w:color="auto" w:fill="FFFFFF"/>
          <w:lang w:val="nl-BE"/>
        </w:rPr>
        <w:t xml:space="preserve">Tel.: </w:t>
      </w:r>
      <w:r w:rsidR="001B2004" w:rsidRPr="00825C22">
        <w:rPr>
          <w:rFonts w:ascii="Tahoma" w:hAnsi="Tahoma" w:cs="Tahoma"/>
          <w:color w:val="auto"/>
          <w:sz w:val="22"/>
          <w:szCs w:val="22"/>
          <w:shd w:val="clear" w:color="auto" w:fill="FFFFFF"/>
          <w:lang w:val="nl-BE"/>
        </w:rPr>
        <w:t>02 233 44 55</w:t>
      </w:r>
      <w:r w:rsidRPr="00825C22">
        <w:rPr>
          <w:rFonts w:ascii="Tahoma" w:hAnsi="Tahoma" w:cs="Tahoma"/>
          <w:color w:val="auto"/>
          <w:sz w:val="22"/>
          <w:szCs w:val="22"/>
          <w:shd w:val="clear" w:color="auto" w:fill="FFFFFF"/>
          <w:lang w:val="nl-BE"/>
        </w:rPr>
        <w:br/>
        <w:t>E-mail :</w:t>
      </w:r>
      <w:r w:rsidR="002A4D28" w:rsidRPr="00825C22">
        <w:rPr>
          <w:rFonts w:ascii="Tahoma" w:hAnsi="Tahoma" w:cs="Tahoma"/>
          <w:color w:val="auto"/>
          <w:sz w:val="22"/>
          <w:szCs w:val="22"/>
          <w:shd w:val="clear" w:color="auto" w:fill="FFFFFF"/>
          <w:lang w:val="nl-BE"/>
        </w:rPr>
        <w:t xml:space="preserve"> </w:t>
      </w:r>
      <w:hyperlink r:id="rId14" w:history="1">
        <w:r w:rsidR="001B2004" w:rsidRPr="00825C22">
          <w:rPr>
            <w:rStyle w:val="Hyperlink"/>
            <w:rFonts w:ascii="Tahoma" w:hAnsi="Tahoma" w:cs="Tahoma"/>
            <w:iCs/>
            <w:sz w:val="22"/>
            <w:szCs w:val="22"/>
            <w:lang w:val="nl-BE"/>
          </w:rPr>
          <w:t>tsw.halle-vilvoorde2@werk.belgie.be</w:t>
        </w:r>
      </w:hyperlink>
      <w:r w:rsidRPr="00825C22">
        <w:rPr>
          <w:rStyle w:val="Hyperlink"/>
          <w:rFonts w:ascii="Tahoma" w:hAnsi="Tahoma" w:cs="Tahoma"/>
          <w:iCs/>
          <w:sz w:val="22"/>
          <w:szCs w:val="22"/>
          <w:lang w:val="nl-BE"/>
        </w:rPr>
        <w:t> </w:t>
      </w:r>
    </w:p>
    <w:p w14:paraId="3AA50F58" w14:textId="77777777" w:rsidR="00437CA0" w:rsidRPr="00D53270" w:rsidRDefault="00D53270" w:rsidP="00D65406">
      <w:pPr>
        <w:pStyle w:val="Normaalweb"/>
        <w:spacing w:before="0" w:beforeAutospacing="0" w:after="0" w:afterAutospacing="0"/>
        <w:rPr>
          <w:rFonts w:ascii="Tahoma" w:hAnsi="Tahoma" w:cs="Tahoma"/>
          <w:bCs/>
          <w:color w:val="auto"/>
          <w:sz w:val="22"/>
          <w:szCs w:val="22"/>
        </w:rPr>
      </w:pPr>
      <w:r w:rsidRPr="00D53270">
        <w:rPr>
          <w:rFonts w:ascii="Tahoma" w:hAnsi="Tahoma" w:cs="Tahoma"/>
          <w:bCs/>
          <w:color w:val="auto"/>
          <w:sz w:val="22"/>
          <w:szCs w:val="22"/>
        </w:rPr>
        <w:t>Ambtsgebied: Affligem, Asse,  Beersel, Bever, Dilbeek, Galmaarden, Gooik, Halle, Herne,  Lennik, Liedekerke, Londerzeel, Meise, Merchtem, Opwijk, Pepingen,  Roosdaal, Sint-Pieters-Leeuw, Ternat en Wemmel  </w:t>
      </w:r>
    </w:p>
    <w:p w14:paraId="694A8665" w14:textId="77777777" w:rsidR="00D65406" w:rsidRDefault="00D65406" w:rsidP="00D65406">
      <w:pPr>
        <w:pStyle w:val="Normaalweb"/>
        <w:spacing w:before="0" w:beforeAutospacing="0" w:after="0" w:afterAutospacing="0"/>
        <w:rPr>
          <w:rFonts w:cs="Arial"/>
          <w:b/>
          <w:bCs/>
          <w:i/>
          <w:iCs/>
          <w:szCs w:val="20"/>
        </w:rPr>
      </w:pPr>
    </w:p>
    <w:p w14:paraId="6B12D251" w14:textId="77777777" w:rsidR="00F205BC" w:rsidRPr="00825C22" w:rsidRDefault="00F205BC" w:rsidP="00F205BC">
      <w:pPr>
        <w:pStyle w:val="Lijst2"/>
        <w:spacing w:after="0" w:line="288" w:lineRule="auto"/>
        <w:rPr>
          <w:rFonts w:ascii="Tahoma" w:hAnsi="Tahoma" w:cs="Tahoma"/>
          <w:bCs/>
          <w:i/>
          <w:sz w:val="22"/>
          <w:szCs w:val="22"/>
          <w:lang w:val="nl-BE"/>
        </w:rPr>
      </w:pPr>
    </w:p>
    <w:p w14:paraId="4C1B5068" w14:textId="77777777" w:rsidR="00F205BC" w:rsidRPr="00825C22" w:rsidRDefault="00F205BC" w:rsidP="001E6383">
      <w:pPr>
        <w:pStyle w:val="Titel"/>
        <w:spacing w:before="0" w:after="0" w:line="288" w:lineRule="auto"/>
        <w:jc w:val="left"/>
        <w:rPr>
          <w:rFonts w:ascii="Tahoma" w:hAnsi="Tahoma" w:cs="Tahoma"/>
          <w:bCs/>
          <w:i/>
          <w:sz w:val="22"/>
          <w:szCs w:val="22"/>
          <w:lang w:val="nl-BE"/>
        </w:rPr>
      </w:pPr>
    </w:p>
    <w:p w14:paraId="4EE87DAC" w14:textId="77777777" w:rsidR="008C7EE9" w:rsidRDefault="008C7EE9">
      <w:pPr>
        <w:widowControl/>
        <w:overflowPunct/>
        <w:autoSpaceDE/>
        <w:autoSpaceDN/>
        <w:adjustRightInd/>
        <w:spacing w:after="0"/>
        <w:textAlignment w:val="auto"/>
        <w:rPr>
          <w:rFonts w:ascii="Tahoma" w:hAnsi="Tahoma" w:cs="Tahoma"/>
          <w:b/>
          <w:bCs/>
          <w:i/>
          <w:kern w:val="28"/>
          <w:sz w:val="22"/>
          <w:szCs w:val="22"/>
        </w:rPr>
      </w:pPr>
      <w:r>
        <w:rPr>
          <w:rFonts w:ascii="Tahoma" w:hAnsi="Tahoma" w:cs="Tahoma"/>
          <w:bCs/>
          <w:i/>
          <w:sz w:val="22"/>
          <w:szCs w:val="22"/>
        </w:rPr>
        <w:br w:type="page"/>
      </w:r>
    </w:p>
    <w:p w14:paraId="482A0BCC" w14:textId="77777777" w:rsidR="001E6383" w:rsidRPr="009A287A" w:rsidRDefault="001E6383" w:rsidP="001E6383">
      <w:pPr>
        <w:pStyle w:val="Titel"/>
        <w:spacing w:before="0" w:after="0" w:line="288" w:lineRule="auto"/>
        <w:jc w:val="left"/>
        <w:rPr>
          <w:rFonts w:ascii="Tahoma" w:hAnsi="Tahoma" w:cs="Tahoma"/>
          <w:b w:val="0"/>
          <w:bCs/>
          <w:i/>
          <w:sz w:val="22"/>
          <w:szCs w:val="22"/>
        </w:rPr>
      </w:pPr>
      <w:r w:rsidRPr="009A287A">
        <w:rPr>
          <w:rFonts w:ascii="Tahoma" w:hAnsi="Tahoma" w:cs="Tahoma"/>
          <w:bCs/>
          <w:i/>
          <w:sz w:val="22"/>
          <w:szCs w:val="22"/>
        </w:rPr>
        <w:t xml:space="preserve">BIJLAGE </w:t>
      </w:r>
      <w:r w:rsidR="002F3A72">
        <w:rPr>
          <w:rFonts w:ascii="Tahoma" w:hAnsi="Tahoma" w:cs="Tahoma"/>
          <w:bCs/>
          <w:i/>
          <w:sz w:val="22"/>
          <w:szCs w:val="22"/>
        </w:rPr>
        <w:t>6</w:t>
      </w:r>
      <w:r w:rsidRPr="009A287A">
        <w:rPr>
          <w:rFonts w:ascii="Tahoma" w:hAnsi="Tahoma" w:cs="Tahoma"/>
          <w:bCs/>
          <w:i/>
          <w:sz w:val="22"/>
          <w:szCs w:val="22"/>
        </w:rPr>
        <w:t>: MEDEDELINGEN INZAKE INFORMATIEVEILIGHEID</w:t>
      </w:r>
    </w:p>
    <w:p w14:paraId="1013628F" w14:textId="77777777" w:rsidR="001E6383" w:rsidRPr="009A287A" w:rsidRDefault="001E6383" w:rsidP="001E6383">
      <w:pPr>
        <w:pStyle w:val="Normaalweb"/>
        <w:spacing w:before="0" w:beforeAutospacing="0" w:after="0" w:afterAutospacing="0" w:line="288" w:lineRule="auto"/>
        <w:rPr>
          <w:rFonts w:ascii="Tahoma" w:hAnsi="Tahoma" w:cs="Tahoma"/>
          <w:b/>
          <w:bCs/>
          <w:i/>
          <w:iCs/>
          <w:color w:val="auto"/>
          <w:sz w:val="22"/>
          <w:szCs w:val="22"/>
        </w:rPr>
      </w:pPr>
    </w:p>
    <w:p w14:paraId="52B8CC6F" w14:textId="77777777" w:rsidR="001E6383" w:rsidRPr="00B46A66" w:rsidRDefault="00B46A66">
      <w:pPr>
        <w:widowControl/>
        <w:overflowPunct/>
        <w:autoSpaceDE/>
        <w:autoSpaceDN/>
        <w:adjustRightInd/>
        <w:spacing w:after="0"/>
        <w:textAlignment w:val="auto"/>
        <w:rPr>
          <w:rFonts w:ascii="Tahoma" w:hAnsi="Tahoma" w:cs="Tahoma"/>
          <w:b/>
          <w:bCs/>
          <w:i/>
          <w:iCs/>
          <w:sz w:val="22"/>
          <w:szCs w:val="22"/>
        </w:rPr>
      </w:pPr>
      <w:r w:rsidRPr="00B46A66">
        <w:rPr>
          <w:rFonts w:ascii="Tahoma" w:hAnsi="Tahoma" w:cs="Tahoma"/>
          <w:b/>
          <w:bCs/>
          <w:i/>
          <w:iCs/>
          <w:sz w:val="22"/>
          <w:szCs w:val="22"/>
          <w:highlight w:val="yellow"/>
        </w:rPr>
        <w:t>Functionaris gegevensbescherming schoolbestuur</w:t>
      </w:r>
    </w:p>
    <w:p w14:paraId="168798EA" w14:textId="77777777" w:rsidR="009F279A" w:rsidRPr="009A287A" w:rsidRDefault="001E6383" w:rsidP="001E6383">
      <w:pPr>
        <w:pStyle w:val="Normaalweb"/>
        <w:spacing w:before="0" w:beforeAutospacing="0" w:after="0" w:afterAutospacing="0"/>
        <w:rPr>
          <w:rFonts w:ascii="Tahoma" w:hAnsi="Tahoma" w:cs="Tahoma"/>
          <w:bCs/>
          <w:color w:val="auto"/>
          <w:sz w:val="22"/>
          <w:szCs w:val="22"/>
        </w:rPr>
      </w:pPr>
      <w:r w:rsidRPr="009A287A">
        <w:rPr>
          <w:rFonts w:ascii="Tahoma" w:hAnsi="Tahoma" w:cs="Tahoma"/>
          <w:bCs/>
          <w:color w:val="auto"/>
          <w:sz w:val="22"/>
          <w:szCs w:val="22"/>
        </w:rPr>
        <w:t xml:space="preserve">Namen en contactmogelijkheden: </w:t>
      </w:r>
    </w:p>
    <w:p w14:paraId="6B0213A2" w14:textId="77777777" w:rsidR="001E6383" w:rsidRPr="009A287A" w:rsidRDefault="001E6383" w:rsidP="001E6383">
      <w:pPr>
        <w:pStyle w:val="Normaalweb"/>
        <w:spacing w:before="0" w:beforeAutospacing="0" w:after="0" w:afterAutospacing="0"/>
        <w:rPr>
          <w:rFonts w:ascii="Tahoma" w:hAnsi="Tahoma" w:cs="Tahoma"/>
          <w:bCs/>
          <w:color w:val="auto"/>
          <w:sz w:val="22"/>
          <w:szCs w:val="22"/>
        </w:rPr>
      </w:pPr>
    </w:p>
    <w:p w14:paraId="49B82AC2" w14:textId="77777777" w:rsidR="001E6383" w:rsidRDefault="009A287A" w:rsidP="00FD1A0B">
      <w:pPr>
        <w:pStyle w:val="Normaalweb"/>
        <w:numPr>
          <w:ilvl w:val="0"/>
          <w:numId w:val="14"/>
        </w:numPr>
        <w:spacing w:before="0" w:beforeAutospacing="0" w:after="0" w:afterAutospacing="0"/>
        <w:rPr>
          <w:rFonts w:ascii="Tahoma" w:hAnsi="Tahoma" w:cs="Tahoma"/>
          <w:bCs/>
          <w:color w:val="auto"/>
          <w:sz w:val="22"/>
          <w:szCs w:val="22"/>
        </w:rPr>
      </w:pPr>
      <w:r w:rsidRPr="009A287A">
        <w:rPr>
          <w:rFonts w:ascii="Tahoma" w:hAnsi="Tahoma" w:cs="Tahoma"/>
          <w:bCs/>
          <w:color w:val="auto"/>
          <w:sz w:val="22"/>
          <w:szCs w:val="22"/>
        </w:rPr>
        <w:t xml:space="preserve">Evert </w:t>
      </w:r>
      <w:proofErr w:type="spellStart"/>
      <w:r w:rsidRPr="009A287A">
        <w:rPr>
          <w:rFonts w:ascii="Tahoma" w:hAnsi="Tahoma" w:cs="Tahoma"/>
          <w:bCs/>
          <w:color w:val="auto"/>
          <w:sz w:val="22"/>
          <w:szCs w:val="22"/>
        </w:rPr>
        <w:t>Deweer</w:t>
      </w:r>
      <w:proofErr w:type="spellEnd"/>
      <w:r w:rsidRPr="009A287A">
        <w:rPr>
          <w:rFonts w:ascii="Tahoma" w:hAnsi="Tahoma" w:cs="Tahoma"/>
          <w:bCs/>
          <w:color w:val="auto"/>
          <w:sz w:val="22"/>
          <w:szCs w:val="22"/>
        </w:rPr>
        <w:t xml:space="preserve"> (</w:t>
      </w:r>
      <w:hyperlink r:id="rId15" w:history="1">
        <w:r w:rsidRPr="009A287A">
          <w:rPr>
            <w:rStyle w:val="Hyperlink"/>
            <w:rFonts w:ascii="Tahoma" w:hAnsi="Tahoma" w:cs="Tahoma"/>
            <w:bCs/>
            <w:sz w:val="22"/>
            <w:szCs w:val="22"/>
          </w:rPr>
          <w:t>dpo@gooik.be</w:t>
        </w:r>
      </w:hyperlink>
      <w:r w:rsidRPr="009A287A">
        <w:rPr>
          <w:rFonts w:ascii="Tahoma" w:hAnsi="Tahoma" w:cs="Tahoma"/>
          <w:bCs/>
          <w:color w:val="auto"/>
          <w:sz w:val="22"/>
          <w:szCs w:val="22"/>
        </w:rPr>
        <w:t xml:space="preserve">) </w:t>
      </w:r>
    </w:p>
    <w:p w14:paraId="394D2686" w14:textId="77777777" w:rsidR="009A287A" w:rsidRPr="009A287A" w:rsidRDefault="009A287A" w:rsidP="00874668">
      <w:pPr>
        <w:pStyle w:val="Normaalweb"/>
        <w:numPr>
          <w:ilvl w:val="0"/>
          <w:numId w:val="14"/>
        </w:numPr>
        <w:spacing w:before="0" w:beforeAutospacing="0" w:after="0" w:afterAutospacing="0"/>
        <w:rPr>
          <w:rFonts w:ascii="Tahoma" w:hAnsi="Tahoma" w:cs="Tahoma"/>
          <w:bCs/>
          <w:color w:val="auto"/>
          <w:sz w:val="22"/>
          <w:szCs w:val="22"/>
        </w:rPr>
      </w:pPr>
    </w:p>
    <w:p w14:paraId="5FCBB88C" w14:textId="77777777" w:rsidR="001E6383" w:rsidRPr="009A287A" w:rsidRDefault="001E6383" w:rsidP="001E6383">
      <w:pPr>
        <w:pStyle w:val="Normaalweb"/>
        <w:spacing w:before="0" w:beforeAutospacing="0" w:after="0" w:afterAutospacing="0"/>
        <w:rPr>
          <w:rFonts w:ascii="Tahoma" w:hAnsi="Tahoma" w:cs="Tahoma"/>
          <w:bCs/>
          <w:color w:val="auto"/>
          <w:sz w:val="22"/>
          <w:szCs w:val="22"/>
        </w:rPr>
      </w:pPr>
    </w:p>
    <w:p w14:paraId="2573B2D8" w14:textId="77777777" w:rsidR="001E6383" w:rsidRPr="009A287A" w:rsidRDefault="001E6383" w:rsidP="001E6383">
      <w:pPr>
        <w:pStyle w:val="Normaalweb"/>
        <w:spacing w:before="0" w:beforeAutospacing="0" w:after="0" w:afterAutospacing="0"/>
        <w:rPr>
          <w:rFonts w:ascii="Tahoma" w:hAnsi="Tahoma" w:cs="Tahoma"/>
          <w:bCs/>
          <w:color w:val="auto"/>
          <w:sz w:val="22"/>
          <w:szCs w:val="22"/>
        </w:rPr>
      </w:pPr>
    </w:p>
    <w:p w14:paraId="62A0D618" w14:textId="77777777" w:rsidR="001E6383" w:rsidRPr="009A287A" w:rsidRDefault="001E6383" w:rsidP="001E6383">
      <w:pPr>
        <w:pStyle w:val="Normaalweb"/>
        <w:spacing w:before="0" w:beforeAutospacing="0" w:after="0" w:afterAutospacing="0" w:line="288" w:lineRule="auto"/>
        <w:rPr>
          <w:rFonts w:ascii="Tahoma" w:hAnsi="Tahoma" w:cs="Tahoma"/>
          <w:b/>
          <w:bCs/>
          <w:i/>
          <w:iCs/>
          <w:color w:val="auto"/>
          <w:sz w:val="22"/>
          <w:szCs w:val="22"/>
        </w:rPr>
      </w:pPr>
      <w:r w:rsidRPr="009A287A">
        <w:rPr>
          <w:rFonts w:ascii="Tahoma" w:hAnsi="Tahoma" w:cs="Tahoma"/>
          <w:b/>
          <w:bCs/>
          <w:i/>
          <w:iCs/>
          <w:color w:val="auto"/>
          <w:sz w:val="22"/>
          <w:szCs w:val="22"/>
        </w:rPr>
        <w:t xml:space="preserve">Aanspreekpunt informatieveiligheid school  </w:t>
      </w:r>
    </w:p>
    <w:p w14:paraId="4F423773" w14:textId="77777777" w:rsidR="001E6383" w:rsidRPr="009A287A" w:rsidRDefault="001E6383" w:rsidP="001E6383">
      <w:pPr>
        <w:widowControl/>
        <w:overflowPunct/>
        <w:autoSpaceDE/>
        <w:autoSpaceDN/>
        <w:adjustRightInd/>
        <w:spacing w:after="0"/>
        <w:textAlignment w:val="auto"/>
        <w:rPr>
          <w:rStyle w:val="Hyperlink"/>
          <w:rFonts w:ascii="Tahoma" w:hAnsi="Tahoma" w:cs="Tahoma"/>
          <w:sz w:val="22"/>
          <w:szCs w:val="22"/>
        </w:rPr>
      </w:pPr>
    </w:p>
    <w:p w14:paraId="3A5623B9" w14:textId="77777777" w:rsidR="001E6383" w:rsidRDefault="001E6383" w:rsidP="001E6383">
      <w:pPr>
        <w:pStyle w:val="Normaalweb"/>
        <w:spacing w:before="0" w:beforeAutospacing="0" w:after="0" w:afterAutospacing="0"/>
        <w:rPr>
          <w:rFonts w:ascii="Tahoma" w:hAnsi="Tahoma" w:cs="Tahoma"/>
          <w:bCs/>
          <w:color w:val="auto"/>
          <w:sz w:val="22"/>
          <w:szCs w:val="22"/>
        </w:rPr>
      </w:pPr>
      <w:r w:rsidRPr="009A287A">
        <w:rPr>
          <w:rFonts w:ascii="Tahoma" w:hAnsi="Tahoma" w:cs="Tahoma"/>
          <w:bCs/>
          <w:color w:val="auto"/>
          <w:sz w:val="22"/>
          <w:szCs w:val="22"/>
        </w:rPr>
        <w:t>Namen en contactmogelijkheden:</w:t>
      </w:r>
      <w:r>
        <w:rPr>
          <w:rFonts w:ascii="Tahoma" w:hAnsi="Tahoma" w:cs="Tahoma"/>
          <w:bCs/>
          <w:color w:val="auto"/>
          <w:sz w:val="22"/>
          <w:szCs w:val="22"/>
        </w:rPr>
        <w:t xml:space="preserve"> </w:t>
      </w:r>
      <w:r w:rsidR="009A287A">
        <w:rPr>
          <w:rFonts w:ascii="Tahoma" w:hAnsi="Tahoma" w:cs="Tahoma"/>
          <w:bCs/>
          <w:color w:val="auto"/>
          <w:sz w:val="22"/>
          <w:szCs w:val="22"/>
        </w:rPr>
        <w:t xml:space="preserve">directie + </w:t>
      </w:r>
      <w:proofErr w:type="spellStart"/>
      <w:r w:rsidR="009A287A">
        <w:rPr>
          <w:rFonts w:ascii="Tahoma" w:hAnsi="Tahoma" w:cs="Tahoma"/>
          <w:bCs/>
          <w:color w:val="auto"/>
          <w:sz w:val="22"/>
          <w:szCs w:val="22"/>
        </w:rPr>
        <w:t>ict</w:t>
      </w:r>
      <w:proofErr w:type="spellEnd"/>
      <w:r w:rsidR="009A287A">
        <w:rPr>
          <w:rFonts w:ascii="Tahoma" w:hAnsi="Tahoma" w:cs="Tahoma"/>
          <w:bCs/>
          <w:color w:val="auto"/>
          <w:sz w:val="22"/>
          <w:szCs w:val="22"/>
        </w:rPr>
        <w:t>-coördinator</w:t>
      </w:r>
    </w:p>
    <w:p w14:paraId="15A54E18" w14:textId="77777777" w:rsidR="001E6383" w:rsidRDefault="001E6383" w:rsidP="001E6383">
      <w:pPr>
        <w:pStyle w:val="Normaalweb"/>
        <w:spacing w:before="0" w:beforeAutospacing="0" w:after="0" w:afterAutospacing="0"/>
        <w:rPr>
          <w:rFonts w:ascii="Tahoma" w:hAnsi="Tahoma" w:cs="Tahoma"/>
          <w:bCs/>
          <w:color w:val="auto"/>
          <w:sz w:val="22"/>
          <w:szCs w:val="22"/>
        </w:rPr>
      </w:pPr>
    </w:p>
    <w:p w14:paraId="01B1B90D" w14:textId="77777777" w:rsidR="001E6383" w:rsidRPr="009F279A" w:rsidRDefault="001E6383" w:rsidP="001E6383">
      <w:pPr>
        <w:pStyle w:val="Normaalweb"/>
        <w:spacing w:before="0" w:beforeAutospacing="0" w:after="0" w:afterAutospacing="0"/>
        <w:rPr>
          <w:rFonts w:ascii="Tahoma" w:hAnsi="Tahoma" w:cs="Tahoma"/>
          <w:sz w:val="22"/>
          <w:szCs w:val="22"/>
          <w:lang w:val="nl-BE"/>
        </w:rPr>
      </w:pPr>
    </w:p>
    <w:sectPr w:rsidR="001E6383" w:rsidRPr="009F279A" w:rsidSect="00E223AC">
      <w:footerReference w:type="even" r:id="rId16"/>
      <w:footerReference w:type="default" r:id="rId17"/>
      <w:footerReference w:type="first" r:id="rId18"/>
      <w:pgSz w:w="11907" w:h="16840"/>
      <w:pgMar w:top="1021" w:right="1021" w:bottom="1134" w:left="1134" w:header="709" w:footer="709" w:gutter="0"/>
      <w:pgNumType w:start="1"/>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76A0B1" w14:textId="77777777" w:rsidR="00970375" w:rsidRDefault="00970375">
      <w:r>
        <w:separator/>
      </w:r>
    </w:p>
  </w:endnote>
  <w:endnote w:type="continuationSeparator" w:id="0">
    <w:p w14:paraId="1E34E12C" w14:textId="77777777" w:rsidR="00970375" w:rsidRDefault="009703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tone Serif">
    <w:altName w:val="Cambria"/>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E27B5" w14:textId="77777777" w:rsidR="00B443BA" w:rsidRDefault="00B443BA" w:rsidP="009535B6">
    <w:pPr>
      <w:pStyle w:val="Voettekst"/>
      <w:framePr w:wrap="around" w:vAnchor="text" w:hAnchor="margin" w:xAlign="center" w:y="1"/>
      <w:rPr>
        <w:rStyle w:val="Paginanummer"/>
      </w:rPr>
    </w:pPr>
    <w:r>
      <w:rPr>
        <w:rStyle w:val="Paginanummer"/>
      </w:rPr>
      <w:fldChar w:fldCharType="begin"/>
    </w:r>
    <w:r>
      <w:rPr>
        <w:rStyle w:val="Paginanummer"/>
      </w:rPr>
      <w:instrText xml:space="preserve">PAGE  </w:instrText>
    </w:r>
    <w:r>
      <w:rPr>
        <w:rStyle w:val="Paginanummer"/>
      </w:rPr>
      <w:fldChar w:fldCharType="end"/>
    </w:r>
  </w:p>
  <w:p w14:paraId="6DC64AA7" w14:textId="77777777" w:rsidR="00B443BA" w:rsidRDefault="00B443BA">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DA0D2" w14:textId="77777777" w:rsidR="00B443BA" w:rsidRDefault="00B443BA" w:rsidP="00330F46">
    <w:pPr>
      <w:pStyle w:val="Voettekst"/>
      <w:pBdr>
        <w:top w:val="single" w:sz="4" w:space="1" w:color="D9D9D9"/>
      </w:pBdr>
    </w:pPr>
    <w:r>
      <w:fldChar w:fldCharType="begin"/>
    </w:r>
    <w:r>
      <w:instrText>PAGE   \* MERGEFORMAT</w:instrText>
    </w:r>
    <w:r>
      <w:fldChar w:fldCharType="separate"/>
    </w:r>
    <w:r w:rsidRPr="00AF771D">
      <w:rPr>
        <w:b/>
        <w:bCs/>
        <w:noProof/>
      </w:rPr>
      <w:t>3</w:t>
    </w:r>
    <w:r>
      <w:rPr>
        <w:b/>
        <w:bCs/>
      </w:rPr>
      <w:fldChar w:fldCharType="end"/>
    </w:r>
    <w:r>
      <w:rPr>
        <w:b/>
        <w:bCs/>
      </w:rPr>
      <w:t xml:space="preserve"> |</w:t>
    </w:r>
    <w:r>
      <w:rPr>
        <w:rFonts w:ascii="Tahoma" w:hAnsi="Tahoma" w:cs="Tahoma"/>
        <w:b/>
        <w:bCs/>
      </w:rPr>
      <w:t xml:space="preserve"> </w:t>
    </w:r>
    <w:r>
      <w:rPr>
        <w:rFonts w:ascii="Calibri" w:hAnsi="Calibri" w:cs="Arial"/>
        <w:sz w:val="22"/>
        <w:szCs w:val="22"/>
      </w:rPr>
      <w:t>Arbeidsreglement</w:t>
    </w:r>
    <w:r>
      <w:rPr>
        <w:rFonts w:ascii="Calibri" w:hAnsi="Calibri" w:cs="Arial"/>
        <w:sz w:val="22"/>
        <w:szCs w:val="22"/>
      </w:rPr>
      <w:tab/>
      <w:t xml:space="preserve">                                 </w:t>
    </w:r>
    <w:r w:rsidRPr="00330F46">
      <w:rPr>
        <w:rFonts w:ascii="Calibri" w:hAnsi="Calibri" w:cs="Arial"/>
      </w:rPr>
      <w:t xml:space="preserve">                     </w:t>
    </w:r>
    <w:r>
      <w:rPr>
        <w:rFonts w:ascii="Calibri" w:hAnsi="Calibri" w:cs="Arial"/>
      </w:rPr>
      <w:t xml:space="preserve">     </w:t>
    </w:r>
    <w:r w:rsidRPr="00330F46">
      <w:rPr>
        <w:rFonts w:ascii="Calibri" w:hAnsi="Calibri" w:cs="Arial"/>
      </w:rPr>
      <w:t xml:space="preserve">   </w:t>
    </w:r>
    <w:r>
      <w:rPr>
        <w:rFonts w:ascii="Calibri" w:hAnsi="Calibri" w:cs="Arial"/>
      </w:rPr>
      <w:t xml:space="preserve">        </w:t>
    </w:r>
    <w:r w:rsidRPr="00330F46">
      <w:rPr>
        <w:rFonts w:ascii="Calibri" w:hAnsi="Calibri" w:cs="Arial"/>
      </w:rPr>
      <w:t xml:space="preserve">         </w:t>
    </w:r>
    <w:r w:rsidRPr="00330F46">
      <w:rPr>
        <w:rFonts w:ascii="Calibri" w:hAnsi="Calibri" w:cs="Arial"/>
        <w:bCs/>
        <w:sz w:val="22"/>
        <w:szCs w:val="22"/>
      </w:rPr>
      <w:t>Scholengemeenschap Zuidwest-Pajottenland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C69E5" w14:textId="77777777" w:rsidR="00B443BA" w:rsidRDefault="00B443BA" w:rsidP="00330F46">
    <w:pPr>
      <w:pStyle w:val="Voettekst"/>
      <w:pBdr>
        <w:top w:val="single" w:sz="4" w:space="1" w:color="D9D9D9"/>
      </w:pBdr>
    </w:pPr>
    <w:r>
      <w:fldChar w:fldCharType="begin"/>
    </w:r>
    <w:r>
      <w:instrText>PAGE   \* MERGEFORMAT</w:instrText>
    </w:r>
    <w:r>
      <w:fldChar w:fldCharType="separate"/>
    </w:r>
    <w:r w:rsidRPr="00AF771D">
      <w:rPr>
        <w:b/>
        <w:bCs/>
        <w:noProof/>
      </w:rPr>
      <w:t>1</w:t>
    </w:r>
    <w:r>
      <w:rPr>
        <w:b/>
        <w:bCs/>
      </w:rPr>
      <w:fldChar w:fldCharType="end"/>
    </w:r>
    <w:r>
      <w:rPr>
        <w:b/>
        <w:bCs/>
      </w:rPr>
      <w:t xml:space="preserve"> |</w:t>
    </w:r>
    <w:r>
      <w:rPr>
        <w:rFonts w:ascii="Tahoma" w:hAnsi="Tahoma" w:cs="Tahoma"/>
        <w:b/>
        <w:bCs/>
      </w:rPr>
      <w:t xml:space="preserve"> </w:t>
    </w:r>
    <w:r w:rsidRPr="00330F46">
      <w:rPr>
        <w:rFonts w:ascii="Calibri" w:hAnsi="Calibri" w:cs="Arial"/>
        <w:sz w:val="22"/>
        <w:szCs w:val="22"/>
      </w:rPr>
      <w:t>Werkingsreglement OCSG</w:t>
    </w:r>
    <w:r w:rsidRPr="00330F46">
      <w:rPr>
        <w:rFonts w:ascii="Calibri" w:hAnsi="Calibri" w:cs="Arial"/>
      </w:rPr>
      <w:t xml:space="preserve">                                            </w:t>
    </w:r>
    <w:r w:rsidRPr="00330F46">
      <w:rPr>
        <w:rFonts w:ascii="Calibri" w:hAnsi="Calibri" w:cs="Arial"/>
        <w:bCs/>
        <w:sz w:val="22"/>
        <w:szCs w:val="22"/>
      </w:rPr>
      <w:t>Scholengemeenschap Zuidwest-Pajottenland</w:t>
    </w:r>
  </w:p>
  <w:p w14:paraId="17C7447F" w14:textId="77777777" w:rsidR="00B443BA" w:rsidRDefault="00B443BA" w:rsidP="00330F46">
    <w:pPr>
      <w:pStyle w:val="Voettekst"/>
      <w:pBdr>
        <w:top w:val="single" w:sz="4" w:space="1" w:color="D9D9D9"/>
      </w:pBdr>
    </w:pPr>
    <w:r>
      <w:fldChar w:fldCharType="begin"/>
    </w:r>
    <w:r>
      <w:instrText>PAGE   \* MERGEFORMAT</w:instrText>
    </w:r>
    <w:r>
      <w:fldChar w:fldCharType="separate"/>
    </w:r>
    <w:r w:rsidRPr="00AF771D">
      <w:rPr>
        <w:b/>
        <w:bCs/>
        <w:noProof/>
      </w:rPr>
      <w:t>1</w:t>
    </w:r>
    <w:r>
      <w:rPr>
        <w:b/>
        <w:bCs/>
      </w:rPr>
      <w:fldChar w:fldCharType="end"/>
    </w:r>
    <w:r>
      <w:rPr>
        <w:b/>
        <w:bCs/>
      </w:rPr>
      <w:t xml:space="preserve"> |</w:t>
    </w:r>
    <w:r>
      <w:rPr>
        <w:rFonts w:ascii="Tahoma" w:hAnsi="Tahoma" w:cs="Tahoma"/>
        <w:b/>
        <w:bCs/>
      </w:rPr>
      <w:t xml:space="preserve"> </w:t>
    </w:r>
    <w:r>
      <w:rPr>
        <w:rFonts w:ascii="Calibri" w:hAnsi="Calibri" w:cs="Arial"/>
        <w:sz w:val="22"/>
        <w:szCs w:val="22"/>
      </w:rPr>
      <w:t xml:space="preserve">Arbeidsreglement                               </w:t>
    </w:r>
    <w:r w:rsidRPr="00330F46">
      <w:rPr>
        <w:rFonts w:ascii="Calibri" w:hAnsi="Calibri" w:cs="Arial"/>
      </w:rPr>
      <w:t xml:space="preserve">                                            </w:t>
    </w:r>
    <w:r w:rsidRPr="00330F46">
      <w:rPr>
        <w:rFonts w:ascii="Calibri" w:hAnsi="Calibri" w:cs="Arial"/>
        <w:bCs/>
        <w:sz w:val="22"/>
        <w:szCs w:val="22"/>
      </w:rPr>
      <w:t>Scholengemeenschap Zuidwest-Pajottenland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B39F1F" w14:textId="77777777" w:rsidR="00970375" w:rsidRDefault="00970375">
      <w:r>
        <w:separator/>
      </w:r>
    </w:p>
  </w:footnote>
  <w:footnote w:type="continuationSeparator" w:id="0">
    <w:p w14:paraId="5F0C55F5" w14:textId="77777777" w:rsidR="00970375" w:rsidRDefault="00970375">
      <w:r>
        <w:continuationSeparator/>
      </w:r>
    </w:p>
  </w:footnote>
  <w:footnote w:id="1">
    <w:p w14:paraId="5E47CC87" w14:textId="77777777" w:rsidR="00B443BA" w:rsidRPr="00972420" w:rsidRDefault="00B443BA" w:rsidP="007F4D7B">
      <w:pPr>
        <w:pStyle w:val="Voetnoottekst"/>
      </w:pPr>
      <w:r>
        <w:rPr>
          <w:rStyle w:val="Voetnootmarkering"/>
        </w:rPr>
        <w:footnoteRef/>
      </w:r>
      <w:r>
        <w:t xml:space="preserve"> </w:t>
      </w:r>
      <w:r w:rsidRPr="007F4D7B">
        <w:t>Een personeelslid is onderworpen als uit risicoanalyse blijkt dat de risico’s verbonden aan zijn/haar werkactiviteiten medische gezondheidstoezicht door de preventieadviseur-arbeidsgeneesheer vereisen.</w:t>
      </w:r>
    </w:p>
    <w:p w14:paraId="037E4E68" w14:textId="77777777" w:rsidR="00B443BA" w:rsidRPr="00972420" w:rsidRDefault="00B443BA" w:rsidP="007F4D7B">
      <w:pPr>
        <w:pStyle w:val="Voetnoottekst"/>
        <w:rPr>
          <w:lang w:val="nl-BE"/>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19F8A4C4"/>
    <w:lvl w:ilvl="0">
      <w:start w:val="1"/>
      <w:numFmt w:val="bullet"/>
      <w:pStyle w:val="Lijstopsomteken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69C4E2D4"/>
    <w:lvl w:ilvl="0">
      <w:start w:val="1"/>
      <w:numFmt w:val="bullet"/>
      <w:pStyle w:val="Lijstopsomteken2"/>
      <w:lvlText w:val=""/>
      <w:lvlJc w:val="left"/>
      <w:pPr>
        <w:tabs>
          <w:tab w:val="num" w:pos="643"/>
        </w:tabs>
        <w:ind w:left="643" w:hanging="360"/>
      </w:pPr>
      <w:rPr>
        <w:rFonts w:ascii="Symbol" w:hAnsi="Symbol" w:hint="default"/>
      </w:rPr>
    </w:lvl>
  </w:abstractNum>
  <w:abstractNum w:abstractNumId="2" w15:restartNumberingAfterBreak="0">
    <w:nsid w:val="FFFFFFFB"/>
    <w:multiLevelType w:val="multilevel"/>
    <w:tmpl w:val="AC38718A"/>
    <w:lvl w:ilvl="0">
      <w:start w:val="5"/>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Kop3"/>
      <w:lvlText w:val="%1.%2.%3"/>
      <w:lvlJc w:val="left"/>
      <w:pPr>
        <w:tabs>
          <w:tab w:val="num" w:pos="720"/>
        </w:tabs>
        <w:ind w:left="720" w:hanging="720"/>
      </w:pPr>
      <w:rPr>
        <w:rFonts w:hint="default"/>
      </w:rPr>
    </w:lvl>
    <w:lvl w:ilvl="3">
      <w:start w:val="1"/>
      <w:numFmt w:val="decimal"/>
      <w:pStyle w:val="Kop4"/>
      <w:lvlText w:val="%1.%2.%3.%4"/>
      <w:lvlJc w:val="left"/>
      <w:pPr>
        <w:tabs>
          <w:tab w:val="num" w:pos="0"/>
        </w:tabs>
        <w:ind w:left="864" w:hanging="864"/>
      </w:pPr>
      <w:rPr>
        <w:rFonts w:hint="default"/>
      </w:rPr>
    </w:lvl>
    <w:lvl w:ilvl="4">
      <w:start w:val="1"/>
      <w:numFmt w:val="decimal"/>
      <w:pStyle w:val="Kop5"/>
      <w:lvlText w:val="%1.%2.%3.%4.%5"/>
      <w:lvlJc w:val="left"/>
      <w:pPr>
        <w:tabs>
          <w:tab w:val="num" w:pos="0"/>
        </w:tabs>
        <w:ind w:left="1008" w:hanging="1008"/>
      </w:pPr>
      <w:rPr>
        <w:rFonts w:hint="default"/>
      </w:rPr>
    </w:lvl>
    <w:lvl w:ilvl="5">
      <w:start w:val="1"/>
      <w:numFmt w:val="decimal"/>
      <w:pStyle w:val="Kop6"/>
      <w:lvlText w:val="%1.%2.%3.%4.%5.%6"/>
      <w:lvlJc w:val="left"/>
      <w:pPr>
        <w:tabs>
          <w:tab w:val="num" w:pos="284"/>
        </w:tabs>
        <w:ind w:left="1436" w:hanging="1152"/>
      </w:pPr>
      <w:rPr>
        <w:rFonts w:hint="default"/>
      </w:rPr>
    </w:lvl>
    <w:lvl w:ilvl="6">
      <w:start w:val="1"/>
      <w:numFmt w:val="decimal"/>
      <w:pStyle w:val="Kop7"/>
      <w:lvlText w:val="%1.%2.%3.%4.%5.%6.%7"/>
      <w:lvlJc w:val="left"/>
      <w:pPr>
        <w:tabs>
          <w:tab w:val="num" w:pos="0"/>
        </w:tabs>
        <w:ind w:left="1296" w:hanging="1296"/>
      </w:pPr>
      <w:rPr>
        <w:rFonts w:hint="default"/>
      </w:rPr>
    </w:lvl>
    <w:lvl w:ilvl="7">
      <w:start w:val="1"/>
      <w:numFmt w:val="decimal"/>
      <w:pStyle w:val="Kop8"/>
      <w:lvlText w:val="%1.%2.%3.%4.%5.%6.%7.%8"/>
      <w:lvlJc w:val="left"/>
      <w:pPr>
        <w:tabs>
          <w:tab w:val="num" w:pos="0"/>
        </w:tabs>
        <w:ind w:left="1440" w:hanging="1440"/>
      </w:pPr>
      <w:rPr>
        <w:rFonts w:hint="default"/>
      </w:rPr>
    </w:lvl>
    <w:lvl w:ilvl="8">
      <w:start w:val="1"/>
      <w:numFmt w:val="decimal"/>
      <w:pStyle w:val="Kop9"/>
      <w:lvlText w:val="%1.%2.%3.%4.%5.%6.%7.%8.%9"/>
      <w:lvlJc w:val="left"/>
      <w:pPr>
        <w:tabs>
          <w:tab w:val="num" w:pos="0"/>
        </w:tabs>
        <w:ind w:left="1584" w:hanging="1584"/>
      </w:pPr>
      <w:rPr>
        <w:rFonts w:hint="default"/>
      </w:rPr>
    </w:lvl>
  </w:abstractNum>
  <w:abstractNum w:abstractNumId="3" w15:restartNumberingAfterBreak="0">
    <w:nsid w:val="0EBA19F8"/>
    <w:multiLevelType w:val="multilevel"/>
    <w:tmpl w:val="16481E74"/>
    <w:lvl w:ilvl="0">
      <w:start w:val="1"/>
      <w:numFmt w:val="decimal"/>
      <w:lvlText w:val="Art.%1"/>
      <w:lvlJc w:val="left"/>
      <w:pPr>
        <w:tabs>
          <w:tab w:val="num" w:pos="502"/>
        </w:tabs>
        <w:ind w:left="502" w:hanging="360"/>
      </w:pPr>
      <w:rPr>
        <w:rFonts w:ascii="Arial" w:hAnsi="Arial" w:cs="Arial" w:hint="default"/>
        <w:b w:val="0"/>
        <w:bCs/>
        <w:i w:val="0"/>
        <w:iCs w:val="0"/>
        <w:sz w:val="20"/>
        <w:szCs w:val="20"/>
      </w:rPr>
    </w:lvl>
    <w:lvl w:ilvl="1">
      <w:start w:val="1"/>
      <w:numFmt w:val="decimal"/>
      <w:lvlText w:val="§%2"/>
      <w:lvlJc w:val="left"/>
      <w:pPr>
        <w:tabs>
          <w:tab w:val="num" w:pos="720"/>
        </w:tabs>
        <w:ind w:left="720" w:hanging="360"/>
      </w:pPr>
      <w:rPr>
        <w:rFonts w:hint="default"/>
        <w:b w:val="0"/>
        <w:color w:val="auto"/>
      </w:rPr>
    </w:lvl>
    <w:lvl w:ilvl="2">
      <w:start w:val="1"/>
      <w:numFmt w:val="decimal"/>
      <w:lvlText w:val="%2%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15:restartNumberingAfterBreak="0">
    <w:nsid w:val="12050308"/>
    <w:multiLevelType w:val="hybridMultilevel"/>
    <w:tmpl w:val="0C661A28"/>
    <w:lvl w:ilvl="0" w:tplc="63DEDAE8">
      <w:start w:val="1"/>
      <w:numFmt w:val="bullet"/>
      <w:lvlText w:val="­"/>
      <w:lvlJc w:val="left"/>
      <w:pPr>
        <w:ind w:left="720" w:hanging="360"/>
      </w:pPr>
      <w:rPr>
        <w:rFonts w:ascii="Courier New" w:hAnsi="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20DE2341"/>
    <w:multiLevelType w:val="hybridMultilevel"/>
    <w:tmpl w:val="666EE6B8"/>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22984E45"/>
    <w:multiLevelType w:val="multilevel"/>
    <w:tmpl w:val="D29889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330183"/>
    <w:multiLevelType w:val="multilevel"/>
    <w:tmpl w:val="7A9AE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452299E"/>
    <w:multiLevelType w:val="multilevel"/>
    <w:tmpl w:val="492EF75E"/>
    <w:lvl w:ilvl="0">
      <w:start w:val="1"/>
      <w:numFmt w:val="bullet"/>
      <w:lvlText w:val=""/>
      <w:lvlJc w:val="left"/>
      <w:pPr>
        <w:tabs>
          <w:tab w:val="num" w:pos="1211"/>
        </w:tabs>
        <w:ind w:left="1211" w:hanging="360"/>
      </w:pPr>
      <w:rPr>
        <w:rFonts w:ascii="Symbol" w:hAnsi="Symbol" w:hint="default"/>
        <w:b w:val="0"/>
        <w:bCs/>
        <w:i w:val="0"/>
        <w:iCs w:val="0"/>
        <w:sz w:val="20"/>
        <w:szCs w:val="20"/>
      </w:rPr>
    </w:lvl>
    <w:lvl w:ilvl="1">
      <w:start w:val="1"/>
      <w:numFmt w:val="decimal"/>
      <w:lvlText w:val="§%2"/>
      <w:lvlJc w:val="left"/>
      <w:pPr>
        <w:tabs>
          <w:tab w:val="num" w:pos="644"/>
        </w:tabs>
        <w:ind w:left="644" w:hanging="360"/>
      </w:pPr>
      <w:rPr>
        <w:rFonts w:hint="default"/>
        <w:b w:val="0"/>
      </w:rPr>
    </w:lvl>
    <w:lvl w:ilvl="2">
      <w:start w:val="1"/>
      <w:numFmt w:val="decimal"/>
      <w:lvlText w:val="%2%3°"/>
      <w:lvlJc w:val="left"/>
      <w:pPr>
        <w:tabs>
          <w:tab w:val="num" w:pos="1789"/>
        </w:tabs>
        <w:ind w:left="1789" w:hanging="360"/>
      </w:pPr>
      <w:rPr>
        <w:rFonts w:hint="default"/>
      </w:rPr>
    </w:lvl>
    <w:lvl w:ilvl="3">
      <w:start w:val="1"/>
      <w:numFmt w:val="bullet"/>
      <w:lvlText w:val="­"/>
      <w:lvlJc w:val="left"/>
      <w:pPr>
        <w:tabs>
          <w:tab w:val="num" w:pos="2149"/>
        </w:tabs>
        <w:ind w:left="2149" w:hanging="360"/>
      </w:pPr>
      <w:rPr>
        <w:rFonts w:ascii="Courier New" w:hAnsi="Courier New" w:hint="default"/>
      </w:rPr>
    </w:lvl>
    <w:lvl w:ilvl="4">
      <w:start w:val="1"/>
      <w:numFmt w:val="bullet"/>
      <w:lvlText w:val=""/>
      <w:lvlJc w:val="left"/>
      <w:pPr>
        <w:tabs>
          <w:tab w:val="num" w:pos="2509"/>
        </w:tabs>
        <w:ind w:left="2509" w:hanging="360"/>
      </w:pPr>
      <w:rPr>
        <w:rFonts w:ascii="Symbol" w:hAnsi="Symbol" w:hint="default"/>
      </w:rPr>
    </w:lvl>
    <w:lvl w:ilvl="5">
      <w:start w:val="1"/>
      <w:numFmt w:val="lowerRoman"/>
      <w:lvlText w:val="(%6)"/>
      <w:lvlJc w:val="left"/>
      <w:pPr>
        <w:tabs>
          <w:tab w:val="num" w:pos="2869"/>
        </w:tabs>
        <w:ind w:left="2869" w:hanging="360"/>
      </w:pPr>
      <w:rPr>
        <w:rFonts w:hint="default"/>
      </w:rPr>
    </w:lvl>
    <w:lvl w:ilvl="6">
      <w:start w:val="1"/>
      <w:numFmt w:val="decimal"/>
      <w:lvlText w:val="%7."/>
      <w:lvlJc w:val="left"/>
      <w:pPr>
        <w:tabs>
          <w:tab w:val="num" w:pos="3229"/>
        </w:tabs>
        <w:ind w:left="3229" w:hanging="360"/>
      </w:pPr>
      <w:rPr>
        <w:rFonts w:hint="default"/>
      </w:rPr>
    </w:lvl>
    <w:lvl w:ilvl="7">
      <w:start w:val="1"/>
      <w:numFmt w:val="lowerLetter"/>
      <w:lvlText w:val="%8."/>
      <w:lvlJc w:val="left"/>
      <w:pPr>
        <w:tabs>
          <w:tab w:val="num" w:pos="3589"/>
        </w:tabs>
        <w:ind w:left="3589" w:hanging="360"/>
      </w:pPr>
      <w:rPr>
        <w:rFonts w:hint="default"/>
      </w:rPr>
    </w:lvl>
    <w:lvl w:ilvl="8">
      <w:start w:val="1"/>
      <w:numFmt w:val="lowerRoman"/>
      <w:lvlText w:val="%9."/>
      <w:lvlJc w:val="left"/>
      <w:pPr>
        <w:tabs>
          <w:tab w:val="num" w:pos="3949"/>
        </w:tabs>
        <w:ind w:left="3949" w:hanging="360"/>
      </w:pPr>
      <w:rPr>
        <w:rFonts w:hint="default"/>
      </w:rPr>
    </w:lvl>
  </w:abstractNum>
  <w:abstractNum w:abstractNumId="9" w15:restartNumberingAfterBreak="0">
    <w:nsid w:val="312C349E"/>
    <w:multiLevelType w:val="multilevel"/>
    <w:tmpl w:val="1D0EE642"/>
    <w:lvl w:ilvl="0">
      <w:start w:val="1"/>
      <w:numFmt w:val="decimal"/>
      <w:lvlText w:val="Hoofdstuk %1"/>
      <w:lvlJc w:val="left"/>
      <w:pPr>
        <w:tabs>
          <w:tab w:val="num" w:pos="1814"/>
        </w:tabs>
        <w:ind w:left="4763" w:hanging="4763"/>
      </w:pPr>
      <w:rPr>
        <w:rFonts w:ascii="Arial" w:hAnsi="Arial" w:hint="default"/>
        <w:b/>
        <w:i w:val="0"/>
        <w:sz w:val="24"/>
        <w:szCs w:val="24"/>
      </w:rPr>
    </w:lvl>
    <w:lvl w:ilvl="1">
      <w:start w:val="1"/>
      <w:numFmt w:val="decimal"/>
      <w:lvlText w:val="%1.%2"/>
      <w:lvlJc w:val="left"/>
      <w:pPr>
        <w:tabs>
          <w:tab w:val="num" w:pos="576"/>
        </w:tabs>
        <w:ind w:left="576"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720"/>
        </w:tabs>
        <w:ind w:left="720" w:hanging="720"/>
      </w:pPr>
      <w:rPr>
        <w:rFonts w:hint="default"/>
        <w:sz w:val="22"/>
        <w:szCs w:val="22"/>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34113C5A"/>
    <w:multiLevelType w:val="multilevel"/>
    <w:tmpl w:val="EEA49E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116C49"/>
    <w:multiLevelType w:val="multilevel"/>
    <w:tmpl w:val="B55866CE"/>
    <w:lvl w:ilvl="0">
      <w:start w:val="186"/>
      <w:numFmt w:val="decimal"/>
      <w:lvlText w:val="Art.%1"/>
      <w:lvlJc w:val="left"/>
      <w:pPr>
        <w:tabs>
          <w:tab w:val="num" w:pos="502"/>
        </w:tabs>
        <w:ind w:left="502" w:hanging="360"/>
      </w:pPr>
      <w:rPr>
        <w:rFonts w:ascii="Arial" w:hAnsi="Arial" w:cs="Arial" w:hint="default"/>
        <w:b w:val="0"/>
        <w:bCs/>
        <w:i w:val="0"/>
        <w:iCs w:val="0"/>
        <w:color w:val="auto"/>
        <w:sz w:val="20"/>
        <w:szCs w:val="20"/>
      </w:rPr>
    </w:lvl>
    <w:lvl w:ilvl="1">
      <w:start w:val="1"/>
      <w:numFmt w:val="decimal"/>
      <w:lvlText w:val="§%2"/>
      <w:lvlJc w:val="left"/>
      <w:pPr>
        <w:tabs>
          <w:tab w:val="num" w:pos="720"/>
        </w:tabs>
        <w:ind w:left="720" w:hanging="360"/>
      </w:pPr>
      <w:rPr>
        <w:rFonts w:hint="default"/>
        <w:b w:val="0"/>
        <w:color w:val="auto"/>
      </w:rPr>
    </w:lvl>
    <w:lvl w:ilvl="2">
      <w:start w:val="1"/>
      <w:numFmt w:val="decimal"/>
      <w:lvlText w:val="%2%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4380546B"/>
    <w:multiLevelType w:val="hybridMultilevel"/>
    <w:tmpl w:val="3280DD46"/>
    <w:lvl w:ilvl="0" w:tplc="F7C0199E">
      <w:start w:val="4"/>
      <w:numFmt w:val="bullet"/>
      <w:lvlText w:val="-"/>
      <w:lvlJc w:val="left"/>
      <w:pPr>
        <w:ind w:left="720" w:hanging="360"/>
      </w:pPr>
      <w:rPr>
        <w:rFonts w:ascii="Tahoma" w:eastAsia="Times New Roman" w:hAnsi="Tahoma" w:cs="Tahoma"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4AC52783"/>
    <w:multiLevelType w:val="multilevel"/>
    <w:tmpl w:val="15DE4BA2"/>
    <w:lvl w:ilvl="0">
      <w:start w:val="24"/>
      <w:numFmt w:val="bullet"/>
      <w:lvlText w:val="-"/>
      <w:lvlJc w:val="left"/>
      <w:pPr>
        <w:tabs>
          <w:tab w:val="num" w:pos="1381"/>
        </w:tabs>
        <w:ind w:left="138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14" w15:restartNumberingAfterBreak="0">
    <w:nsid w:val="53510EE7"/>
    <w:multiLevelType w:val="hybridMultilevel"/>
    <w:tmpl w:val="086212EC"/>
    <w:lvl w:ilvl="0" w:tplc="3F703732">
      <w:numFmt w:val="bullet"/>
      <w:lvlText w:val="-"/>
      <w:lvlJc w:val="left"/>
      <w:pPr>
        <w:tabs>
          <w:tab w:val="num" w:pos="720"/>
        </w:tabs>
        <w:ind w:left="720" w:hanging="360"/>
      </w:pPr>
      <w:rPr>
        <w:rFonts w:ascii="Garamond" w:eastAsia="Times New Roman" w:hAnsi="Garamond" w:cs="Times New Roman" w:hint="default"/>
      </w:rPr>
    </w:lvl>
    <w:lvl w:ilvl="1" w:tplc="04130003" w:tentative="1">
      <w:start w:val="1"/>
      <w:numFmt w:val="bullet"/>
      <w:lvlText w:val="o"/>
      <w:lvlJc w:val="left"/>
      <w:pPr>
        <w:tabs>
          <w:tab w:val="num" w:pos="1440"/>
        </w:tabs>
        <w:ind w:left="1440" w:hanging="360"/>
      </w:pPr>
      <w:rPr>
        <w:rFonts w:ascii="Courier New" w:hAnsi="Courier New" w:cs="Garamond"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Garamond"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Garamond"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37C15C8"/>
    <w:multiLevelType w:val="hybridMultilevel"/>
    <w:tmpl w:val="94A294DC"/>
    <w:lvl w:ilvl="0" w:tplc="798EC78A">
      <w:start w:val="1"/>
      <w:numFmt w:val="bullet"/>
      <w:pStyle w:val="Opsomming2"/>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cs="Arial"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Arial"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Arial"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4D52B4B"/>
    <w:multiLevelType w:val="hybridMultilevel"/>
    <w:tmpl w:val="966C4D84"/>
    <w:lvl w:ilvl="0" w:tplc="C82CB53E">
      <w:start w:val="19"/>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 w15:restartNumberingAfterBreak="0">
    <w:nsid w:val="58366B02"/>
    <w:multiLevelType w:val="hybridMultilevel"/>
    <w:tmpl w:val="D6C49448"/>
    <w:lvl w:ilvl="0" w:tplc="2D4C1D98">
      <w:start w:val="1"/>
      <w:numFmt w:val="bullet"/>
      <w:pStyle w:val="Opsomming1"/>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Arial"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Arial"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Arial"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E314DDE"/>
    <w:multiLevelType w:val="hybridMultilevel"/>
    <w:tmpl w:val="F81CFBD0"/>
    <w:lvl w:ilvl="0" w:tplc="FFFFFFFF">
      <w:numFmt w:val="bullet"/>
      <w:lvlText w:val="-"/>
      <w:lvlJc w:val="left"/>
      <w:pPr>
        <w:tabs>
          <w:tab w:val="num" w:pos="1381"/>
        </w:tabs>
        <w:ind w:left="1381" w:hanging="360"/>
      </w:pPr>
      <w:rPr>
        <w:rFonts w:ascii="Times New Roman" w:eastAsia="Times New Roman" w:hAnsi="Times New Roman" w:cs="Times New Roman" w:hint="default"/>
      </w:rPr>
    </w:lvl>
    <w:lvl w:ilvl="1" w:tplc="FFFFFFFF" w:tentative="1">
      <w:start w:val="1"/>
      <w:numFmt w:val="bullet"/>
      <w:lvlText w:val="o"/>
      <w:lvlJc w:val="left"/>
      <w:pPr>
        <w:tabs>
          <w:tab w:val="num" w:pos="2101"/>
        </w:tabs>
        <w:ind w:left="2101" w:hanging="360"/>
      </w:pPr>
      <w:rPr>
        <w:rFonts w:ascii="Courier New" w:hAnsi="Courier New" w:hint="default"/>
      </w:rPr>
    </w:lvl>
    <w:lvl w:ilvl="2" w:tplc="FFFFFFFF" w:tentative="1">
      <w:start w:val="1"/>
      <w:numFmt w:val="bullet"/>
      <w:lvlText w:val=""/>
      <w:lvlJc w:val="left"/>
      <w:pPr>
        <w:tabs>
          <w:tab w:val="num" w:pos="2821"/>
        </w:tabs>
        <w:ind w:left="2821" w:hanging="360"/>
      </w:pPr>
      <w:rPr>
        <w:rFonts w:ascii="Wingdings" w:hAnsi="Wingdings" w:hint="default"/>
      </w:rPr>
    </w:lvl>
    <w:lvl w:ilvl="3" w:tplc="FFFFFFFF" w:tentative="1">
      <w:start w:val="1"/>
      <w:numFmt w:val="bullet"/>
      <w:lvlText w:val=""/>
      <w:lvlJc w:val="left"/>
      <w:pPr>
        <w:tabs>
          <w:tab w:val="num" w:pos="3541"/>
        </w:tabs>
        <w:ind w:left="3541" w:hanging="360"/>
      </w:pPr>
      <w:rPr>
        <w:rFonts w:ascii="Symbol" w:hAnsi="Symbol" w:hint="default"/>
      </w:rPr>
    </w:lvl>
    <w:lvl w:ilvl="4" w:tplc="FFFFFFFF" w:tentative="1">
      <w:start w:val="1"/>
      <w:numFmt w:val="bullet"/>
      <w:lvlText w:val="o"/>
      <w:lvlJc w:val="left"/>
      <w:pPr>
        <w:tabs>
          <w:tab w:val="num" w:pos="4261"/>
        </w:tabs>
        <w:ind w:left="4261" w:hanging="360"/>
      </w:pPr>
      <w:rPr>
        <w:rFonts w:ascii="Courier New" w:hAnsi="Courier New" w:hint="default"/>
      </w:rPr>
    </w:lvl>
    <w:lvl w:ilvl="5" w:tplc="FFFFFFFF" w:tentative="1">
      <w:start w:val="1"/>
      <w:numFmt w:val="bullet"/>
      <w:lvlText w:val=""/>
      <w:lvlJc w:val="left"/>
      <w:pPr>
        <w:tabs>
          <w:tab w:val="num" w:pos="4981"/>
        </w:tabs>
        <w:ind w:left="4981" w:hanging="360"/>
      </w:pPr>
      <w:rPr>
        <w:rFonts w:ascii="Wingdings" w:hAnsi="Wingdings" w:hint="default"/>
      </w:rPr>
    </w:lvl>
    <w:lvl w:ilvl="6" w:tplc="FFFFFFFF" w:tentative="1">
      <w:start w:val="1"/>
      <w:numFmt w:val="bullet"/>
      <w:lvlText w:val=""/>
      <w:lvlJc w:val="left"/>
      <w:pPr>
        <w:tabs>
          <w:tab w:val="num" w:pos="5701"/>
        </w:tabs>
        <w:ind w:left="5701" w:hanging="360"/>
      </w:pPr>
      <w:rPr>
        <w:rFonts w:ascii="Symbol" w:hAnsi="Symbol" w:hint="default"/>
      </w:rPr>
    </w:lvl>
    <w:lvl w:ilvl="7" w:tplc="FFFFFFFF" w:tentative="1">
      <w:start w:val="1"/>
      <w:numFmt w:val="bullet"/>
      <w:lvlText w:val="o"/>
      <w:lvlJc w:val="left"/>
      <w:pPr>
        <w:tabs>
          <w:tab w:val="num" w:pos="6421"/>
        </w:tabs>
        <w:ind w:left="6421" w:hanging="360"/>
      </w:pPr>
      <w:rPr>
        <w:rFonts w:ascii="Courier New" w:hAnsi="Courier New" w:hint="default"/>
      </w:rPr>
    </w:lvl>
    <w:lvl w:ilvl="8" w:tplc="FFFFFFFF" w:tentative="1">
      <w:start w:val="1"/>
      <w:numFmt w:val="bullet"/>
      <w:lvlText w:val=""/>
      <w:lvlJc w:val="left"/>
      <w:pPr>
        <w:tabs>
          <w:tab w:val="num" w:pos="7141"/>
        </w:tabs>
        <w:ind w:left="7141" w:hanging="360"/>
      </w:pPr>
      <w:rPr>
        <w:rFonts w:ascii="Wingdings" w:hAnsi="Wingdings" w:hint="default"/>
      </w:rPr>
    </w:lvl>
  </w:abstractNum>
  <w:abstractNum w:abstractNumId="19" w15:restartNumberingAfterBreak="0">
    <w:nsid w:val="634E6623"/>
    <w:multiLevelType w:val="hybridMultilevel"/>
    <w:tmpl w:val="AD20379E"/>
    <w:lvl w:ilvl="0" w:tplc="FFFFFFFF">
      <w:numFmt w:val="bullet"/>
      <w:pStyle w:val="VVKSOOpsomming1"/>
      <w:lvlText w:val="•"/>
      <w:lvlJc w:val="left"/>
      <w:pPr>
        <w:tabs>
          <w:tab w:val="num" w:pos="397"/>
        </w:tabs>
        <w:ind w:left="397" w:hanging="397"/>
      </w:pPr>
      <w:rPr>
        <w:rFonts w:ascii="Arial" w:hAnsi="Arial"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6EE736A"/>
    <w:multiLevelType w:val="hybridMultilevel"/>
    <w:tmpl w:val="E9144D78"/>
    <w:lvl w:ilvl="0" w:tplc="63DEDAE8">
      <w:start w:val="1"/>
      <w:numFmt w:val="bullet"/>
      <w:lvlText w:val="­"/>
      <w:lvlJc w:val="left"/>
      <w:pPr>
        <w:ind w:left="720" w:hanging="360"/>
      </w:pPr>
      <w:rPr>
        <w:rFonts w:ascii="Courier New" w:hAnsi="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6ECB2C0D"/>
    <w:multiLevelType w:val="multilevel"/>
    <w:tmpl w:val="3694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94E6F13"/>
    <w:multiLevelType w:val="hybridMultilevel"/>
    <w:tmpl w:val="D07CD43E"/>
    <w:lvl w:ilvl="0" w:tplc="5A4445B6">
      <w:start w:val="6"/>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3" w15:restartNumberingAfterBreak="0">
    <w:nsid w:val="7E694487"/>
    <w:multiLevelType w:val="multilevel"/>
    <w:tmpl w:val="89EA6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06099472">
    <w:abstractNumId w:val="2"/>
  </w:num>
  <w:num w:numId="2" w16cid:durableId="1897088889">
    <w:abstractNumId w:val="1"/>
  </w:num>
  <w:num w:numId="3" w16cid:durableId="1501650935">
    <w:abstractNumId w:val="0"/>
  </w:num>
  <w:num w:numId="4" w16cid:durableId="196545904">
    <w:abstractNumId w:val="8"/>
  </w:num>
  <w:num w:numId="5" w16cid:durableId="847450306">
    <w:abstractNumId w:val="3"/>
  </w:num>
  <w:num w:numId="6" w16cid:durableId="648368895">
    <w:abstractNumId w:val="9"/>
  </w:num>
  <w:num w:numId="7" w16cid:durableId="122114939">
    <w:abstractNumId w:val="19"/>
  </w:num>
  <w:num w:numId="8" w16cid:durableId="1706248031">
    <w:abstractNumId w:val="13"/>
  </w:num>
  <w:num w:numId="9" w16cid:durableId="591545687">
    <w:abstractNumId w:val="17"/>
  </w:num>
  <w:num w:numId="10" w16cid:durableId="1482188604">
    <w:abstractNumId w:val="15"/>
  </w:num>
  <w:num w:numId="11" w16cid:durableId="1418988306">
    <w:abstractNumId w:val="4"/>
  </w:num>
  <w:num w:numId="12" w16cid:durableId="1589584024">
    <w:abstractNumId w:val="20"/>
  </w:num>
  <w:num w:numId="13" w16cid:durableId="1878929086">
    <w:abstractNumId w:val="5"/>
  </w:num>
  <w:num w:numId="14" w16cid:durableId="362639300">
    <w:abstractNumId w:val="18"/>
  </w:num>
  <w:num w:numId="15" w16cid:durableId="228196445">
    <w:abstractNumId w:val="22"/>
  </w:num>
  <w:num w:numId="16" w16cid:durableId="1067263062">
    <w:abstractNumId w:val="12"/>
  </w:num>
  <w:num w:numId="17" w16cid:durableId="336468879">
    <w:abstractNumId w:val="16"/>
  </w:num>
  <w:num w:numId="18" w16cid:durableId="1927810732">
    <w:abstractNumId w:val="14"/>
  </w:num>
  <w:num w:numId="19" w16cid:durableId="1823540385">
    <w:abstractNumId w:val="11"/>
  </w:num>
  <w:num w:numId="20" w16cid:durableId="812067703">
    <w:abstractNumId w:val="6"/>
  </w:num>
  <w:num w:numId="21" w16cid:durableId="277951373">
    <w:abstractNumId w:val="10"/>
  </w:num>
  <w:num w:numId="22" w16cid:durableId="938222652">
    <w:abstractNumId w:val="23"/>
  </w:num>
  <w:num w:numId="23" w16cid:durableId="2018338607">
    <w:abstractNumId w:val="7"/>
  </w:num>
  <w:num w:numId="24" w16cid:durableId="260649362">
    <w:abstractNumId w:val="2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nl-NL" w:vendorID="1" w:dllVersion="512" w:checkStyle="1"/>
  <w:activeWritingStyle w:appName="MSWord" w:lang="nl-BE" w:vendorID="1" w:dllVersion="512"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3EBE"/>
    <w:rsid w:val="00017690"/>
    <w:rsid w:val="00027963"/>
    <w:rsid w:val="00055C27"/>
    <w:rsid w:val="00062426"/>
    <w:rsid w:val="000673FC"/>
    <w:rsid w:val="000815F7"/>
    <w:rsid w:val="0008658E"/>
    <w:rsid w:val="00087A2C"/>
    <w:rsid w:val="000A3C69"/>
    <w:rsid w:val="000C7BEB"/>
    <w:rsid w:val="000E25C6"/>
    <w:rsid w:val="001170B9"/>
    <w:rsid w:val="00121587"/>
    <w:rsid w:val="0014091D"/>
    <w:rsid w:val="00143AE2"/>
    <w:rsid w:val="0014795C"/>
    <w:rsid w:val="001507DA"/>
    <w:rsid w:val="00153460"/>
    <w:rsid w:val="0016229B"/>
    <w:rsid w:val="001A0263"/>
    <w:rsid w:val="001A1892"/>
    <w:rsid w:val="001A4943"/>
    <w:rsid w:val="001A5011"/>
    <w:rsid w:val="001B2004"/>
    <w:rsid w:val="001B613E"/>
    <w:rsid w:val="001C151D"/>
    <w:rsid w:val="001C4251"/>
    <w:rsid w:val="001D2AF6"/>
    <w:rsid w:val="001D5DEE"/>
    <w:rsid w:val="001D6397"/>
    <w:rsid w:val="001E6383"/>
    <w:rsid w:val="00203ED3"/>
    <w:rsid w:val="00205FF9"/>
    <w:rsid w:val="002403BB"/>
    <w:rsid w:val="00246493"/>
    <w:rsid w:val="00253984"/>
    <w:rsid w:val="0028176C"/>
    <w:rsid w:val="00281C1D"/>
    <w:rsid w:val="0028341F"/>
    <w:rsid w:val="00293301"/>
    <w:rsid w:val="002A3807"/>
    <w:rsid w:val="002A4D28"/>
    <w:rsid w:val="002C6891"/>
    <w:rsid w:val="002D0C8D"/>
    <w:rsid w:val="002D44AD"/>
    <w:rsid w:val="002E3F74"/>
    <w:rsid w:val="002F3A72"/>
    <w:rsid w:val="002F42D4"/>
    <w:rsid w:val="00301C61"/>
    <w:rsid w:val="00307AB8"/>
    <w:rsid w:val="00330F46"/>
    <w:rsid w:val="0033754C"/>
    <w:rsid w:val="00350958"/>
    <w:rsid w:val="003520A6"/>
    <w:rsid w:val="00352B91"/>
    <w:rsid w:val="003572CD"/>
    <w:rsid w:val="003616B4"/>
    <w:rsid w:val="003A2248"/>
    <w:rsid w:val="003B4EE2"/>
    <w:rsid w:val="003C2A65"/>
    <w:rsid w:val="003C55FD"/>
    <w:rsid w:val="003D12C0"/>
    <w:rsid w:val="003D74E2"/>
    <w:rsid w:val="003F0D34"/>
    <w:rsid w:val="003F488C"/>
    <w:rsid w:val="00425E2B"/>
    <w:rsid w:val="004331C1"/>
    <w:rsid w:val="0043610A"/>
    <w:rsid w:val="00437CA0"/>
    <w:rsid w:val="00460D44"/>
    <w:rsid w:val="00462073"/>
    <w:rsid w:val="00472656"/>
    <w:rsid w:val="00472FD7"/>
    <w:rsid w:val="00493408"/>
    <w:rsid w:val="00496761"/>
    <w:rsid w:val="004A1C42"/>
    <w:rsid w:val="004A4F8A"/>
    <w:rsid w:val="004A69A0"/>
    <w:rsid w:val="004B24D7"/>
    <w:rsid w:val="004C026C"/>
    <w:rsid w:val="004C7632"/>
    <w:rsid w:val="004E2367"/>
    <w:rsid w:val="005003C9"/>
    <w:rsid w:val="005102C9"/>
    <w:rsid w:val="00517783"/>
    <w:rsid w:val="0052342F"/>
    <w:rsid w:val="00533C96"/>
    <w:rsid w:val="00563BB7"/>
    <w:rsid w:val="00564006"/>
    <w:rsid w:val="005761C4"/>
    <w:rsid w:val="00592F0C"/>
    <w:rsid w:val="005A261E"/>
    <w:rsid w:val="005B7F34"/>
    <w:rsid w:val="005C5E50"/>
    <w:rsid w:val="005C7E7C"/>
    <w:rsid w:val="005D04FE"/>
    <w:rsid w:val="005E0367"/>
    <w:rsid w:val="005E1809"/>
    <w:rsid w:val="005E28DB"/>
    <w:rsid w:val="005F231F"/>
    <w:rsid w:val="0061344D"/>
    <w:rsid w:val="0061437D"/>
    <w:rsid w:val="006337FA"/>
    <w:rsid w:val="0064696B"/>
    <w:rsid w:val="00651D33"/>
    <w:rsid w:val="00661E07"/>
    <w:rsid w:val="00677FF7"/>
    <w:rsid w:val="006B5F93"/>
    <w:rsid w:val="006D4737"/>
    <w:rsid w:val="006F3832"/>
    <w:rsid w:val="006F726F"/>
    <w:rsid w:val="00701010"/>
    <w:rsid w:val="00715403"/>
    <w:rsid w:val="00720E26"/>
    <w:rsid w:val="00734E26"/>
    <w:rsid w:val="007469F5"/>
    <w:rsid w:val="007801D2"/>
    <w:rsid w:val="00787834"/>
    <w:rsid w:val="007A01E7"/>
    <w:rsid w:val="007A4A4D"/>
    <w:rsid w:val="007B065C"/>
    <w:rsid w:val="007B46E8"/>
    <w:rsid w:val="007B5A53"/>
    <w:rsid w:val="007C1C9D"/>
    <w:rsid w:val="007C3809"/>
    <w:rsid w:val="007D517A"/>
    <w:rsid w:val="007E3815"/>
    <w:rsid w:val="007F4D7B"/>
    <w:rsid w:val="0081661E"/>
    <w:rsid w:val="00825918"/>
    <w:rsid w:val="00825C22"/>
    <w:rsid w:val="00831058"/>
    <w:rsid w:val="008312DE"/>
    <w:rsid w:val="008354A7"/>
    <w:rsid w:val="00852AA6"/>
    <w:rsid w:val="00865DF8"/>
    <w:rsid w:val="00874668"/>
    <w:rsid w:val="008800DF"/>
    <w:rsid w:val="00881646"/>
    <w:rsid w:val="008A76E2"/>
    <w:rsid w:val="008B1AC5"/>
    <w:rsid w:val="008C7EE9"/>
    <w:rsid w:val="008E3D9B"/>
    <w:rsid w:val="0091088F"/>
    <w:rsid w:val="00935015"/>
    <w:rsid w:val="0094031B"/>
    <w:rsid w:val="009535B6"/>
    <w:rsid w:val="00955535"/>
    <w:rsid w:val="0096776F"/>
    <w:rsid w:val="00970375"/>
    <w:rsid w:val="0097128C"/>
    <w:rsid w:val="00972420"/>
    <w:rsid w:val="00972DF3"/>
    <w:rsid w:val="009802DA"/>
    <w:rsid w:val="0099133E"/>
    <w:rsid w:val="00994404"/>
    <w:rsid w:val="009A07C0"/>
    <w:rsid w:val="009A287A"/>
    <w:rsid w:val="009C4C8C"/>
    <w:rsid w:val="009C57DE"/>
    <w:rsid w:val="009F279A"/>
    <w:rsid w:val="00A01816"/>
    <w:rsid w:val="00A06889"/>
    <w:rsid w:val="00A111D5"/>
    <w:rsid w:val="00A22E88"/>
    <w:rsid w:val="00A25B42"/>
    <w:rsid w:val="00A366D1"/>
    <w:rsid w:val="00A37460"/>
    <w:rsid w:val="00A743E9"/>
    <w:rsid w:val="00A904AE"/>
    <w:rsid w:val="00A94F19"/>
    <w:rsid w:val="00AA69B1"/>
    <w:rsid w:val="00AC5DDB"/>
    <w:rsid w:val="00AD0582"/>
    <w:rsid w:val="00AD2BA0"/>
    <w:rsid w:val="00AE0D95"/>
    <w:rsid w:val="00AE5851"/>
    <w:rsid w:val="00AF7423"/>
    <w:rsid w:val="00AF771D"/>
    <w:rsid w:val="00B003A2"/>
    <w:rsid w:val="00B0530A"/>
    <w:rsid w:val="00B06F9C"/>
    <w:rsid w:val="00B26235"/>
    <w:rsid w:val="00B3404C"/>
    <w:rsid w:val="00B443BA"/>
    <w:rsid w:val="00B46A66"/>
    <w:rsid w:val="00B55083"/>
    <w:rsid w:val="00B669AD"/>
    <w:rsid w:val="00B81077"/>
    <w:rsid w:val="00B8342C"/>
    <w:rsid w:val="00B85A1B"/>
    <w:rsid w:val="00B97857"/>
    <w:rsid w:val="00BC4BC9"/>
    <w:rsid w:val="00BD7A6F"/>
    <w:rsid w:val="00BE5519"/>
    <w:rsid w:val="00BF02BF"/>
    <w:rsid w:val="00BF5CBA"/>
    <w:rsid w:val="00C03CAB"/>
    <w:rsid w:val="00C232D9"/>
    <w:rsid w:val="00C31ABA"/>
    <w:rsid w:val="00C473D7"/>
    <w:rsid w:val="00C60908"/>
    <w:rsid w:val="00C61BC6"/>
    <w:rsid w:val="00C714BB"/>
    <w:rsid w:val="00C83B7A"/>
    <w:rsid w:val="00C91768"/>
    <w:rsid w:val="00CA5BDC"/>
    <w:rsid w:val="00CB7141"/>
    <w:rsid w:val="00CC1E03"/>
    <w:rsid w:val="00CC32C0"/>
    <w:rsid w:val="00CE22A3"/>
    <w:rsid w:val="00CE33B2"/>
    <w:rsid w:val="00D04343"/>
    <w:rsid w:val="00D1501A"/>
    <w:rsid w:val="00D17918"/>
    <w:rsid w:val="00D20F75"/>
    <w:rsid w:val="00D258FC"/>
    <w:rsid w:val="00D53270"/>
    <w:rsid w:val="00D56BC6"/>
    <w:rsid w:val="00D63B93"/>
    <w:rsid w:val="00D65406"/>
    <w:rsid w:val="00D6679A"/>
    <w:rsid w:val="00D83A6E"/>
    <w:rsid w:val="00DC058D"/>
    <w:rsid w:val="00DE136F"/>
    <w:rsid w:val="00E02285"/>
    <w:rsid w:val="00E054CA"/>
    <w:rsid w:val="00E223AC"/>
    <w:rsid w:val="00E3733B"/>
    <w:rsid w:val="00E42E94"/>
    <w:rsid w:val="00E42FD7"/>
    <w:rsid w:val="00E46CDA"/>
    <w:rsid w:val="00E52A3B"/>
    <w:rsid w:val="00E6077A"/>
    <w:rsid w:val="00E6298B"/>
    <w:rsid w:val="00E83CBC"/>
    <w:rsid w:val="00EB3ECB"/>
    <w:rsid w:val="00EC22D0"/>
    <w:rsid w:val="00ED162A"/>
    <w:rsid w:val="00EE2AEA"/>
    <w:rsid w:val="00F14321"/>
    <w:rsid w:val="00F205BC"/>
    <w:rsid w:val="00F35E40"/>
    <w:rsid w:val="00F35E65"/>
    <w:rsid w:val="00F519B0"/>
    <w:rsid w:val="00F54DE5"/>
    <w:rsid w:val="00F666B7"/>
    <w:rsid w:val="00F864DB"/>
    <w:rsid w:val="00F9564E"/>
    <w:rsid w:val="00FA0A9A"/>
    <w:rsid w:val="00FA1FD6"/>
    <w:rsid w:val="00FA7CAA"/>
    <w:rsid w:val="00FB3176"/>
    <w:rsid w:val="00FC09C5"/>
    <w:rsid w:val="00FC3316"/>
    <w:rsid w:val="00FD0F62"/>
    <w:rsid w:val="00FD1A0B"/>
    <w:rsid w:val="00FD5027"/>
    <w:rsid w:val="00FE561C"/>
    <w:rsid w:val="00FF3EB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52B464"/>
  <w15:chartTrackingRefBased/>
  <w15:docId w15:val="{C10C1D3F-5450-4858-9E19-F3B9027B2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Normal (Web)" w:uiPriority="99"/>
    <w:lsdException w:name="HTML Preformatted" w:semiHidden="1" w:unhideWhenUsed="1"/>
    <w:lsdException w:name="HTML Vari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pPr>
      <w:widowControl w:val="0"/>
      <w:overflowPunct w:val="0"/>
      <w:autoSpaceDE w:val="0"/>
      <w:autoSpaceDN w:val="0"/>
      <w:adjustRightInd w:val="0"/>
      <w:spacing w:after="120"/>
      <w:textAlignment w:val="baseline"/>
    </w:pPr>
    <w:rPr>
      <w:rFonts w:ascii="Arial" w:hAnsi="Arial"/>
      <w:lang w:val="nl-NL" w:eastAsia="nl-NL"/>
    </w:rPr>
  </w:style>
  <w:style w:type="paragraph" w:styleId="Kop1">
    <w:name w:val="heading 1"/>
    <w:basedOn w:val="Standaard"/>
    <w:next w:val="Standaard"/>
    <w:qFormat/>
    <w:pPr>
      <w:keepNext/>
      <w:tabs>
        <w:tab w:val="left" w:pos="1021"/>
      </w:tabs>
      <w:spacing w:before="240"/>
      <w:outlineLvl w:val="0"/>
    </w:pPr>
    <w:rPr>
      <w:b/>
      <w:kern w:val="28"/>
      <w:sz w:val="28"/>
    </w:rPr>
  </w:style>
  <w:style w:type="paragraph" w:styleId="Kop2">
    <w:name w:val="heading 2"/>
    <w:basedOn w:val="Standaard"/>
    <w:next w:val="Standaard"/>
    <w:qFormat/>
    <w:pPr>
      <w:keepNext/>
      <w:tabs>
        <w:tab w:val="left" w:pos="720"/>
      </w:tabs>
      <w:spacing w:before="240"/>
      <w:outlineLvl w:val="1"/>
    </w:pPr>
    <w:rPr>
      <w:b/>
      <w:i/>
      <w:sz w:val="26"/>
    </w:rPr>
  </w:style>
  <w:style w:type="paragraph" w:styleId="Kop3">
    <w:name w:val="heading 3"/>
    <w:basedOn w:val="Standaard"/>
    <w:next w:val="Standaard"/>
    <w:qFormat/>
    <w:pPr>
      <w:keepNext/>
      <w:numPr>
        <w:ilvl w:val="2"/>
        <w:numId w:val="1"/>
      </w:numPr>
      <w:tabs>
        <w:tab w:val="left" w:pos="1021"/>
      </w:tabs>
      <w:spacing w:before="240"/>
      <w:outlineLvl w:val="2"/>
    </w:pPr>
    <w:rPr>
      <w:b/>
      <w:sz w:val="22"/>
    </w:rPr>
  </w:style>
  <w:style w:type="paragraph" w:styleId="Kop4">
    <w:name w:val="heading 4"/>
    <w:basedOn w:val="Standaard"/>
    <w:next w:val="Standaard"/>
    <w:qFormat/>
    <w:pPr>
      <w:keepNext/>
      <w:numPr>
        <w:ilvl w:val="3"/>
        <w:numId w:val="1"/>
      </w:numPr>
      <w:tabs>
        <w:tab w:val="left" w:pos="864"/>
      </w:tabs>
      <w:spacing w:before="240"/>
      <w:outlineLvl w:val="3"/>
    </w:pPr>
    <w:rPr>
      <w:b/>
      <w:i/>
    </w:rPr>
  </w:style>
  <w:style w:type="paragraph" w:styleId="Kop5">
    <w:name w:val="heading 5"/>
    <w:basedOn w:val="Standaard"/>
    <w:next w:val="Standaard"/>
    <w:qFormat/>
    <w:pPr>
      <w:numPr>
        <w:ilvl w:val="4"/>
        <w:numId w:val="1"/>
      </w:numPr>
      <w:tabs>
        <w:tab w:val="left" w:pos="1008"/>
      </w:tabs>
      <w:spacing w:before="240"/>
      <w:outlineLvl w:val="4"/>
    </w:pPr>
  </w:style>
  <w:style w:type="paragraph" w:styleId="Kop6">
    <w:name w:val="heading 6"/>
    <w:basedOn w:val="Standaard"/>
    <w:next w:val="Standaard"/>
    <w:qFormat/>
    <w:pPr>
      <w:numPr>
        <w:ilvl w:val="5"/>
        <w:numId w:val="1"/>
      </w:numPr>
      <w:tabs>
        <w:tab w:val="left" w:pos="1152"/>
      </w:tabs>
      <w:spacing w:before="240" w:after="60"/>
      <w:outlineLvl w:val="5"/>
    </w:pPr>
    <w:rPr>
      <w:i/>
    </w:rPr>
  </w:style>
  <w:style w:type="paragraph" w:styleId="Kop7">
    <w:name w:val="heading 7"/>
    <w:basedOn w:val="Standaard"/>
    <w:next w:val="Standaard"/>
    <w:qFormat/>
    <w:pPr>
      <w:numPr>
        <w:ilvl w:val="6"/>
        <w:numId w:val="1"/>
      </w:numPr>
      <w:tabs>
        <w:tab w:val="left" w:pos="1296"/>
      </w:tabs>
      <w:spacing w:before="240" w:after="60"/>
      <w:outlineLvl w:val="6"/>
    </w:pPr>
  </w:style>
  <w:style w:type="paragraph" w:styleId="Kop8">
    <w:name w:val="heading 8"/>
    <w:basedOn w:val="Standaard"/>
    <w:next w:val="Standaard"/>
    <w:qFormat/>
    <w:pPr>
      <w:numPr>
        <w:ilvl w:val="7"/>
        <w:numId w:val="1"/>
      </w:numPr>
      <w:tabs>
        <w:tab w:val="left" w:pos="1440"/>
      </w:tabs>
      <w:spacing w:before="240" w:after="60"/>
      <w:outlineLvl w:val="7"/>
    </w:pPr>
    <w:rPr>
      <w:i/>
    </w:rPr>
  </w:style>
  <w:style w:type="paragraph" w:styleId="Kop9">
    <w:name w:val="heading 9"/>
    <w:basedOn w:val="Standaard"/>
    <w:next w:val="Standaard"/>
    <w:qFormat/>
    <w:pPr>
      <w:numPr>
        <w:ilvl w:val="8"/>
        <w:numId w:val="1"/>
      </w:numPr>
      <w:tabs>
        <w:tab w:val="left" w:pos="1584"/>
      </w:tabs>
      <w:spacing w:before="240" w:after="60"/>
      <w:outlineLvl w:val="8"/>
    </w:pPr>
    <w:rPr>
      <w:i/>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tekst">
    <w:name w:val="footer"/>
    <w:basedOn w:val="Standaard"/>
    <w:link w:val="VoettekstChar"/>
    <w:uiPriority w:val="99"/>
    <w:pPr>
      <w:tabs>
        <w:tab w:val="center" w:pos="4536"/>
        <w:tab w:val="right" w:pos="9072"/>
      </w:tabs>
    </w:pPr>
  </w:style>
  <w:style w:type="character" w:styleId="Paginanummer">
    <w:name w:val="page number"/>
    <w:basedOn w:val="Standaardalinea-lettertype"/>
  </w:style>
  <w:style w:type="paragraph" w:styleId="Inhopg1">
    <w:name w:val="toc 1"/>
    <w:basedOn w:val="Standaard"/>
    <w:next w:val="Standaard"/>
    <w:uiPriority w:val="39"/>
    <w:pPr>
      <w:tabs>
        <w:tab w:val="right" w:pos="9071"/>
      </w:tabs>
      <w:spacing w:before="360" w:after="0"/>
    </w:pPr>
    <w:rPr>
      <w:b/>
      <w:caps/>
      <w:sz w:val="24"/>
    </w:rPr>
  </w:style>
  <w:style w:type="paragraph" w:styleId="Titel">
    <w:name w:val="Title"/>
    <w:basedOn w:val="Standaard"/>
    <w:qFormat/>
    <w:pPr>
      <w:spacing w:before="240" w:after="60"/>
      <w:jc w:val="center"/>
    </w:pPr>
    <w:rPr>
      <w:b/>
      <w:kern w:val="28"/>
      <w:sz w:val="40"/>
    </w:rPr>
  </w:style>
  <w:style w:type="paragraph" w:styleId="Inhopg2">
    <w:name w:val="toc 2"/>
    <w:basedOn w:val="Standaard"/>
    <w:next w:val="Standaard"/>
    <w:uiPriority w:val="39"/>
    <w:pPr>
      <w:tabs>
        <w:tab w:val="right" w:pos="9071"/>
      </w:tabs>
      <w:spacing w:before="240" w:after="0"/>
      <w:ind w:left="200"/>
    </w:pPr>
    <w:rPr>
      <w:rFonts w:ascii="Times New Roman" w:hAnsi="Times New Roman"/>
      <w:b/>
    </w:rPr>
  </w:style>
  <w:style w:type="paragraph" w:styleId="Inhopg3">
    <w:name w:val="toc 3"/>
    <w:basedOn w:val="Standaard"/>
    <w:next w:val="Standaard"/>
    <w:semiHidden/>
    <w:pPr>
      <w:tabs>
        <w:tab w:val="right" w:pos="9071"/>
      </w:tabs>
      <w:spacing w:after="0"/>
      <w:ind w:left="400"/>
    </w:pPr>
    <w:rPr>
      <w:rFonts w:ascii="Times New Roman" w:hAnsi="Times New Roman"/>
    </w:rPr>
  </w:style>
  <w:style w:type="paragraph" w:styleId="Inhopg4">
    <w:name w:val="toc 4"/>
    <w:basedOn w:val="Standaard"/>
    <w:next w:val="Standaard"/>
    <w:semiHidden/>
    <w:pPr>
      <w:tabs>
        <w:tab w:val="right" w:pos="9071"/>
      </w:tabs>
      <w:spacing w:after="0"/>
      <w:ind w:left="600"/>
    </w:pPr>
    <w:rPr>
      <w:rFonts w:ascii="Times New Roman" w:hAnsi="Times New Roman"/>
    </w:rPr>
  </w:style>
  <w:style w:type="paragraph" w:styleId="Inhopg5">
    <w:name w:val="toc 5"/>
    <w:basedOn w:val="Standaard"/>
    <w:next w:val="Standaard"/>
    <w:semiHidden/>
    <w:pPr>
      <w:tabs>
        <w:tab w:val="right" w:pos="9071"/>
      </w:tabs>
      <w:spacing w:after="0"/>
      <w:ind w:left="800"/>
    </w:pPr>
    <w:rPr>
      <w:rFonts w:ascii="Times New Roman" w:hAnsi="Times New Roman"/>
    </w:rPr>
  </w:style>
  <w:style w:type="paragraph" w:styleId="Inhopg6">
    <w:name w:val="toc 6"/>
    <w:basedOn w:val="Standaard"/>
    <w:next w:val="Standaard"/>
    <w:semiHidden/>
    <w:pPr>
      <w:tabs>
        <w:tab w:val="right" w:pos="9071"/>
      </w:tabs>
      <w:spacing w:after="0"/>
      <w:ind w:left="1000"/>
    </w:pPr>
    <w:rPr>
      <w:rFonts w:ascii="Times New Roman" w:hAnsi="Times New Roman"/>
    </w:rPr>
  </w:style>
  <w:style w:type="paragraph" w:styleId="Inhopg7">
    <w:name w:val="toc 7"/>
    <w:basedOn w:val="Standaard"/>
    <w:next w:val="Standaard"/>
    <w:semiHidden/>
    <w:pPr>
      <w:tabs>
        <w:tab w:val="right" w:pos="9071"/>
      </w:tabs>
      <w:spacing w:after="0"/>
      <w:ind w:left="1200"/>
    </w:pPr>
    <w:rPr>
      <w:rFonts w:ascii="Times New Roman" w:hAnsi="Times New Roman"/>
    </w:rPr>
  </w:style>
  <w:style w:type="paragraph" w:styleId="Inhopg8">
    <w:name w:val="toc 8"/>
    <w:basedOn w:val="Standaard"/>
    <w:next w:val="Standaard"/>
    <w:semiHidden/>
    <w:pPr>
      <w:tabs>
        <w:tab w:val="right" w:pos="9071"/>
      </w:tabs>
      <w:spacing w:after="0"/>
      <w:ind w:left="1400"/>
    </w:pPr>
    <w:rPr>
      <w:rFonts w:ascii="Times New Roman" w:hAnsi="Times New Roman"/>
    </w:rPr>
  </w:style>
  <w:style w:type="paragraph" w:styleId="Inhopg9">
    <w:name w:val="toc 9"/>
    <w:basedOn w:val="Standaard"/>
    <w:next w:val="Standaard"/>
    <w:semiHidden/>
    <w:pPr>
      <w:tabs>
        <w:tab w:val="right" w:pos="9071"/>
      </w:tabs>
      <w:spacing w:after="0"/>
      <w:ind w:left="1600"/>
    </w:pPr>
    <w:rPr>
      <w:rFonts w:ascii="Times New Roman" w:hAnsi="Times New Roman"/>
    </w:rPr>
  </w:style>
  <w:style w:type="character" w:styleId="Hyperlink">
    <w:name w:val="Hyperlink"/>
    <w:uiPriority w:val="99"/>
    <w:rPr>
      <w:color w:val="0000FF"/>
      <w:u w:val="single"/>
    </w:rPr>
  </w:style>
  <w:style w:type="character" w:styleId="Zwaar">
    <w:name w:val="Strong"/>
    <w:qFormat/>
    <w:rPr>
      <w:b/>
      <w:bCs/>
    </w:rPr>
  </w:style>
  <w:style w:type="paragraph" w:styleId="Koptekst">
    <w:name w:val="header"/>
    <w:basedOn w:val="Standaard"/>
    <w:pPr>
      <w:tabs>
        <w:tab w:val="center" w:pos="4536"/>
        <w:tab w:val="right" w:pos="9072"/>
      </w:tabs>
    </w:pPr>
  </w:style>
  <w:style w:type="paragraph" w:styleId="Lijstnummering">
    <w:name w:val="List Number"/>
    <w:basedOn w:val="Standaard"/>
    <w:pPr>
      <w:ind w:left="283" w:hanging="283"/>
    </w:pPr>
  </w:style>
  <w:style w:type="paragraph" w:styleId="Lijst">
    <w:name w:val="List"/>
    <w:basedOn w:val="Standaard"/>
    <w:pPr>
      <w:ind w:left="283" w:hanging="283"/>
    </w:pPr>
  </w:style>
  <w:style w:type="character" w:styleId="GevolgdeHyperlink">
    <w:name w:val="FollowedHyperlink"/>
    <w:rPr>
      <w:color w:val="800080"/>
      <w:u w:val="single"/>
    </w:rPr>
  </w:style>
  <w:style w:type="paragraph" w:styleId="Plattetekst2">
    <w:name w:val="Body Text 2"/>
    <w:basedOn w:val="Standaard"/>
    <w:pPr>
      <w:shd w:val="clear" w:color="auto" w:fill="CC99FF"/>
      <w:tabs>
        <w:tab w:val="left" w:pos="1021"/>
      </w:tabs>
      <w:ind w:right="-1"/>
    </w:pPr>
    <w:rPr>
      <w:b/>
      <w:lang w:val="nl-BE"/>
    </w:rPr>
  </w:style>
  <w:style w:type="paragraph" w:styleId="Bloktekst">
    <w:name w:val="Block Text"/>
    <w:basedOn w:val="Standaard"/>
    <w:pPr>
      <w:ind w:left="1418" w:right="-1"/>
    </w:pPr>
    <w:rPr>
      <w:b/>
      <w:bCs/>
      <w:color w:val="0000FF"/>
    </w:rPr>
  </w:style>
  <w:style w:type="paragraph" w:styleId="Plattetekst">
    <w:name w:val="Body Text"/>
    <w:basedOn w:val="Standaard"/>
    <w:pPr>
      <w:tabs>
        <w:tab w:val="left" w:pos="1"/>
      </w:tabs>
      <w:spacing w:after="0"/>
    </w:pPr>
    <w:rPr>
      <w:sz w:val="22"/>
    </w:rPr>
  </w:style>
  <w:style w:type="paragraph" w:styleId="Plattetekst3">
    <w:name w:val="Body Text 3"/>
    <w:basedOn w:val="Standaard"/>
    <w:pPr>
      <w:tabs>
        <w:tab w:val="left" w:pos="1"/>
      </w:tabs>
      <w:spacing w:after="1200"/>
      <w:jc w:val="center"/>
    </w:pPr>
    <w:rPr>
      <w:sz w:val="18"/>
    </w:rPr>
  </w:style>
  <w:style w:type="paragraph" w:customStyle="1" w:styleId="brieftekst">
    <w:name w:val="brieftekst"/>
    <w:basedOn w:val="Standaard"/>
    <w:pPr>
      <w:widowControl/>
      <w:spacing w:after="0"/>
      <w:jc w:val="both"/>
    </w:pPr>
  </w:style>
  <w:style w:type="paragraph" w:styleId="Documentstructuur">
    <w:name w:val="Document Map"/>
    <w:basedOn w:val="Standaard"/>
    <w:semiHidden/>
    <w:pPr>
      <w:shd w:val="clear" w:color="auto" w:fill="000080"/>
    </w:pPr>
    <w:rPr>
      <w:rFonts w:ascii="Tahoma" w:hAnsi="Tahoma" w:cs="Tahoma"/>
    </w:rPr>
  </w:style>
  <w:style w:type="paragraph" w:styleId="Index1">
    <w:name w:val="index 1"/>
    <w:basedOn w:val="Standaard"/>
    <w:next w:val="Standaard"/>
    <w:autoRedefine/>
    <w:semiHidden/>
    <w:pPr>
      <w:spacing w:after="0"/>
      <w:ind w:left="200" w:hanging="200"/>
    </w:pPr>
    <w:rPr>
      <w:rFonts w:ascii="Times New Roman" w:hAnsi="Times New Roman"/>
      <w:sz w:val="18"/>
      <w:szCs w:val="18"/>
    </w:rPr>
  </w:style>
  <w:style w:type="paragraph" w:styleId="Index2">
    <w:name w:val="index 2"/>
    <w:basedOn w:val="Standaard"/>
    <w:next w:val="Standaard"/>
    <w:autoRedefine/>
    <w:semiHidden/>
    <w:pPr>
      <w:spacing w:after="0"/>
      <w:ind w:left="400" w:hanging="200"/>
    </w:pPr>
    <w:rPr>
      <w:rFonts w:ascii="Times New Roman" w:hAnsi="Times New Roman"/>
      <w:sz w:val="18"/>
      <w:szCs w:val="18"/>
    </w:rPr>
  </w:style>
  <w:style w:type="paragraph" w:styleId="Index3">
    <w:name w:val="index 3"/>
    <w:basedOn w:val="Standaard"/>
    <w:next w:val="Standaard"/>
    <w:autoRedefine/>
    <w:semiHidden/>
    <w:pPr>
      <w:spacing w:after="0"/>
      <w:ind w:left="600" w:hanging="200"/>
    </w:pPr>
    <w:rPr>
      <w:rFonts w:ascii="Times New Roman" w:hAnsi="Times New Roman"/>
      <w:sz w:val="18"/>
      <w:szCs w:val="18"/>
    </w:rPr>
  </w:style>
  <w:style w:type="paragraph" w:styleId="Index4">
    <w:name w:val="index 4"/>
    <w:basedOn w:val="Standaard"/>
    <w:next w:val="Standaard"/>
    <w:autoRedefine/>
    <w:semiHidden/>
    <w:pPr>
      <w:spacing w:after="0"/>
      <w:ind w:left="800" w:hanging="200"/>
    </w:pPr>
    <w:rPr>
      <w:rFonts w:ascii="Times New Roman" w:hAnsi="Times New Roman"/>
      <w:sz w:val="18"/>
      <w:szCs w:val="18"/>
    </w:rPr>
  </w:style>
  <w:style w:type="paragraph" w:styleId="Index5">
    <w:name w:val="index 5"/>
    <w:basedOn w:val="Standaard"/>
    <w:next w:val="Standaard"/>
    <w:autoRedefine/>
    <w:semiHidden/>
    <w:pPr>
      <w:spacing w:after="0"/>
      <w:ind w:left="1000" w:hanging="200"/>
    </w:pPr>
    <w:rPr>
      <w:rFonts w:ascii="Times New Roman" w:hAnsi="Times New Roman"/>
      <w:sz w:val="18"/>
      <w:szCs w:val="18"/>
    </w:rPr>
  </w:style>
  <w:style w:type="paragraph" w:styleId="Index6">
    <w:name w:val="index 6"/>
    <w:basedOn w:val="Standaard"/>
    <w:next w:val="Standaard"/>
    <w:autoRedefine/>
    <w:semiHidden/>
    <w:pPr>
      <w:spacing w:after="0"/>
      <w:ind w:left="1200" w:hanging="200"/>
    </w:pPr>
    <w:rPr>
      <w:rFonts w:ascii="Times New Roman" w:hAnsi="Times New Roman"/>
      <w:sz w:val="18"/>
      <w:szCs w:val="18"/>
    </w:rPr>
  </w:style>
  <w:style w:type="paragraph" w:styleId="Index7">
    <w:name w:val="index 7"/>
    <w:basedOn w:val="Standaard"/>
    <w:next w:val="Standaard"/>
    <w:autoRedefine/>
    <w:semiHidden/>
    <w:pPr>
      <w:spacing w:after="0"/>
      <w:ind w:left="1400" w:hanging="200"/>
    </w:pPr>
    <w:rPr>
      <w:rFonts w:ascii="Times New Roman" w:hAnsi="Times New Roman"/>
      <w:sz w:val="18"/>
      <w:szCs w:val="18"/>
    </w:rPr>
  </w:style>
  <w:style w:type="paragraph" w:styleId="Index8">
    <w:name w:val="index 8"/>
    <w:basedOn w:val="Standaard"/>
    <w:next w:val="Standaard"/>
    <w:autoRedefine/>
    <w:semiHidden/>
    <w:pPr>
      <w:spacing w:after="0"/>
      <w:ind w:left="1600" w:hanging="200"/>
    </w:pPr>
    <w:rPr>
      <w:rFonts w:ascii="Times New Roman" w:hAnsi="Times New Roman"/>
      <w:sz w:val="18"/>
      <w:szCs w:val="18"/>
    </w:rPr>
  </w:style>
  <w:style w:type="paragraph" w:styleId="Index9">
    <w:name w:val="index 9"/>
    <w:basedOn w:val="Standaard"/>
    <w:next w:val="Standaard"/>
    <w:autoRedefine/>
    <w:semiHidden/>
    <w:pPr>
      <w:spacing w:after="0"/>
      <w:ind w:left="1800" w:hanging="200"/>
    </w:pPr>
    <w:rPr>
      <w:rFonts w:ascii="Times New Roman" w:hAnsi="Times New Roman"/>
      <w:sz w:val="18"/>
      <w:szCs w:val="18"/>
    </w:rPr>
  </w:style>
  <w:style w:type="paragraph" w:styleId="Indexkop">
    <w:name w:val="index heading"/>
    <w:basedOn w:val="Standaard"/>
    <w:next w:val="Index1"/>
    <w:semiHidden/>
    <w:pPr>
      <w:spacing w:before="240"/>
      <w:ind w:left="140"/>
    </w:pPr>
    <w:rPr>
      <w:rFonts w:cs="Arial"/>
      <w:b/>
      <w:bCs/>
      <w:sz w:val="28"/>
      <w:szCs w:val="28"/>
    </w:rPr>
  </w:style>
  <w:style w:type="character" w:styleId="Voetnootmarkering">
    <w:name w:val="footnote reference"/>
    <w:rPr>
      <w:vertAlign w:val="superscript"/>
    </w:rPr>
  </w:style>
  <w:style w:type="paragraph" w:styleId="Plattetekstinspringen">
    <w:name w:val="Body Text Indent"/>
    <w:basedOn w:val="Standaard"/>
    <w:pPr>
      <w:numPr>
        <w:ilvl w:val="12"/>
      </w:numPr>
      <w:ind w:left="1021"/>
    </w:pPr>
  </w:style>
  <w:style w:type="paragraph" w:styleId="Normaalweb">
    <w:name w:val="Normal (Web)"/>
    <w:basedOn w:val="Standaard"/>
    <w:uiPriority w:val="99"/>
    <w:pPr>
      <w:widowControl/>
      <w:overflowPunct/>
      <w:autoSpaceDE/>
      <w:autoSpaceDN/>
      <w:adjustRightInd/>
      <w:spacing w:before="100" w:beforeAutospacing="1" w:after="100" w:afterAutospacing="1"/>
      <w:textAlignment w:val="auto"/>
    </w:pPr>
    <w:rPr>
      <w:rFonts w:ascii="Times New Roman" w:hAnsi="Times New Roman"/>
      <w:color w:val="000066"/>
      <w:sz w:val="24"/>
      <w:szCs w:val="24"/>
    </w:rPr>
  </w:style>
  <w:style w:type="paragraph" w:styleId="Voetnoottekst">
    <w:name w:val="footnote text"/>
    <w:basedOn w:val="Standaard"/>
    <w:link w:val="VoetnoottekstChar"/>
  </w:style>
  <w:style w:type="paragraph" w:styleId="Plattetekstinspringen2">
    <w:name w:val="Body Text Indent 2"/>
    <w:basedOn w:val="Standaard"/>
    <w:pPr>
      <w:ind w:left="1021"/>
    </w:pPr>
    <w:rPr>
      <w:color w:val="000000"/>
    </w:rPr>
  </w:style>
  <w:style w:type="paragraph" w:customStyle="1" w:styleId="Opmaakprofiel1">
    <w:name w:val="Opmaakprofiel1"/>
    <w:basedOn w:val="Kop1"/>
    <w:pPr>
      <w:ind w:left="2127" w:hanging="2127"/>
    </w:pPr>
  </w:style>
  <w:style w:type="paragraph" w:customStyle="1" w:styleId="tekst">
    <w:name w:val="tekst"/>
    <w:basedOn w:val="Standaard"/>
    <w:pPr>
      <w:widowControl/>
      <w:overflowPunct/>
      <w:autoSpaceDE/>
      <w:autoSpaceDN/>
      <w:adjustRightInd/>
      <w:spacing w:before="75" w:after="75" w:line="360" w:lineRule="atLeast"/>
      <w:ind w:left="75" w:right="75"/>
      <w:textAlignment w:val="auto"/>
    </w:pPr>
    <w:rPr>
      <w:rFonts w:ascii="Verdana" w:hAnsi="Verdana"/>
      <w:sz w:val="24"/>
      <w:szCs w:val="24"/>
    </w:rPr>
  </w:style>
  <w:style w:type="paragraph" w:customStyle="1" w:styleId="titel0">
    <w:name w:val="titel"/>
    <w:basedOn w:val="Standaard"/>
    <w:pPr>
      <w:widowControl/>
      <w:overflowPunct/>
      <w:autoSpaceDE/>
      <w:autoSpaceDN/>
      <w:adjustRightInd/>
      <w:spacing w:before="75" w:after="75"/>
      <w:ind w:left="75" w:right="75"/>
      <w:textAlignment w:val="auto"/>
    </w:pPr>
    <w:rPr>
      <w:rFonts w:ascii="Verdana" w:hAnsi="Verdana"/>
      <w:b/>
      <w:bCs/>
      <w:color w:val="000000"/>
      <w:sz w:val="29"/>
      <w:szCs w:val="29"/>
    </w:rPr>
  </w:style>
  <w:style w:type="paragraph" w:styleId="Ballontekst">
    <w:name w:val="Balloon Text"/>
    <w:basedOn w:val="Standaard"/>
    <w:semiHidden/>
    <w:rPr>
      <w:rFonts w:ascii="Tahoma" w:hAnsi="Tahoma" w:cs="Tahoma"/>
      <w:sz w:val="16"/>
      <w:szCs w:val="16"/>
    </w:rPr>
  </w:style>
  <w:style w:type="paragraph" w:styleId="Lijst2">
    <w:name w:val="List 2"/>
    <w:basedOn w:val="Standaard"/>
    <w:rsid w:val="00667D3C"/>
    <w:pPr>
      <w:ind w:left="566" w:hanging="283"/>
    </w:pPr>
  </w:style>
  <w:style w:type="paragraph" w:styleId="Lijstopsomteken2">
    <w:name w:val="List Bullet 2"/>
    <w:basedOn w:val="Standaard"/>
    <w:rsid w:val="00667D3C"/>
    <w:pPr>
      <w:numPr>
        <w:numId w:val="2"/>
      </w:numPr>
    </w:pPr>
  </w:style>
  <w:style w:type="paragraph" w:styleId="Lijstopsomteken3">
    <w:name w:val="List Bullet 3"/>
    <w:basedOn w:val="Standaard"/>
    <w:rsid w:val="00667D3C"/>
    <w:pPr>
      <w:numPr>
        <w:numId w:val="3"/>
      </w:numPr>
    </w:pPr>
  </w:style>
  <w:style w:type="paragraph" w:customStyle="1" w:styleId="Adresbinnenin">
    <w:name w:val="Adres binnenin"/>
    <w:basedOn w:val="Standaard"/>
    <w:rsid w:val="00667D3C"/>
  </w:style>
  <w:style w:type="paragraph" w:styleId="Platteteksteersteinspringing2">
    <w:name w:val="Body Text First Indent 2"/>
    <w:basedOn w:val="Plattetekstinspringen"/>
    <w:rsid w:val="00667D3C"/>
    <w:pPr>
      <w:numPr>
        <w:ilvl w:val="0"/>
      </w:numPr>
      <w:ind w:left="283" w:firstLine="210"/>
    </w:pPr>
  </w:style>
  <w:style w:type="character" w:styleId="Verwijzingopmerking">
    <w:name w:val="annotation reference"/>
    <w:semiHidden/>
    <w:rsid w:val="004F7E55"/>
    <w:rPr>
      <w:sz w:val="16"/>
      <w:szCs w:val="16"/>
    </w:rPr>
  </w:style>
  <w:style w:type="paragraph" w:styleId="Tekstopmerking">
    <w:name w:val="annotation text"/>
    <w:basedOn w:val="Standaard"/>
    <w:semiHidden/>
    <w:rsid w:val="004F7E55"/>
  </w:style>
  <w:style w:type="paragraph" w:styleId="Onderwerpvanopmerking">
    <w:name w:val="annotation subject"/>
    <w:basedOn w:val="Tekstopmerking"/>
    <w:next w:val="Tekstopmerking"/>
    <w:semiHidden/>
    <w:rsid w:val="004F7E55"/>
    <w:rPr>
      <w:b/>
      <w:bCs/>
    </w:rPr>
  </w:style>
  <w:style w:type="table" w:styleId="Tabelraster">
    <w:name w:val="Table Grid"/>
    <w:basedOn w:val="Standaardtabel"/>
    <w:rsid w:val="00CA4556"/>
    <w:pPr>
      <w:widowControl w:val="0"/>
      <w:overflowPunct w:val="0"/>
      <w:autoSpaceDE w:val="0"/>
      <w:autoSpaceDN w:val="0"/>
      <w:adjustRightInd w:val="0"/>
      <w:spacing w:after="12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57D9C"/>
    <w:pPr>
      <w:autoSpaceDE w:val="0"/>
      <w:autoSpaceDN w:val="0"/>
      <w:adjustRightInd w:val="0"/>
    </w:pPr>
    <w:rPr>
      <w:color w:val="000000"/>
      <w:sz w:val="24"/>
      <w:szCs w:val="24"/>
    </w:rPr>
  </w:style>
  <w:style w:type="paragraph" w:customStyle="1" w:styleId="BodyText21">
    <w:name w:val="Body Text 21"/>
    <w:basedOn w:val="Standaard"/>
    <w:rsid w:val="00294EDE"/>
    <w:rPr>
      <w:rFonts w:cs="Arial"/>
      <w:b/>
      <w:bCs/>
      <w:lang w:val="nl-BE"/>
    </w:rPr>
  </w:style>
  <w:style w:type="paragraph" w:styleId="Lijstalinea">
    <w:name w:val="List Paragraph"/>
    <w:basedOn w:val="Standaard"/>
    <w:uiPriority w:val="34"/>
    <w:qFormat/>
    <w:rsid w:val="00C03CAB"/>
    <w:pPr>
      <w:widowControl/>
      <w:overflowPunct/>
      <w:autoSpaceDE/>
      <w:autoSpaceDN/>
      <w:adjustRightInd/>
      <w:spacing w:after="0"/>
      <w:ind w:left="708"/>
      <w:textAlignment w:val="auto"/>
    </w:pPr>
    <w:rPr>
      <w:szCs w:val="24"/>
    </w:rPr>
  </w:style>
  <w:style w:type="paragraph" w:styleId="Aanhef">
    <w:name w:val="Salutation"/>
    <w:basedOn w:val="Standaard"/>
    <w:next w:val="Standaard"/>
    <w:link w:val="AanhefChar"/>
    <w:rsid w:val="00121587"/>
    <w:pPr>
      <w:widowControl/>
      <w:overflowPunct/>
      <w:autoSpaceDE/>
      <w:autoSpaceDN/>
      <w:adjustRightInd/>
      <w:spacing w:after="0"/>
      <w:textAlignment w:val="auto"/>
    </w:pPr>
    <w:rPr>
      <w:szCs w:val="24"/>
    </w:rPr>
  </w:style>
  <w:style w:type="character" w:customStyle="1" w:styleId="AanhefChar">
    <w:name w:val="Aanhef Char"/>
    <w:link w:val="Aanhef"/>
    <w:rsid w:val="00121587"/>
    <w:rPr>
      <w:rFonts w:ascii="Arial" w:hAnsi="Arial"/>
      <w:szCs w:val="24"/>
      <w:lang w:val="nl-NL" w:eastAsia="nl-NL"/>
    </w:rPr>
  </w:style>
  <w:style w:type="paragraph" w:customStyle="1" w:styleId="Opmaakprofiel2">
    <w:name w:val="Opmaakprofiel2"/>
    <w:basedOn w:val="Kop1"/>
    <w:rsid w:val="00121587"/>
    <w:pPr>
      <w:widowControl/>
      <w:tabs>
        <w:tab w:val="clear" w:pos="1021"/>
        <w:tab w:val="left" w:pos="420"/>
        <w:tab w:val="num" w:pos="1814"/>
      </w:tabs>
      <w:overflowPunct/>
      <w:autoSpaceDE/>
      <w:autoSpaceDN/>
      <w:adjustRightInd/>
      <w:spacing w:after="60"/>
      <w:ind w:left="4763" w:hanging="4763"/>
      <w:textAlignment w:val="auto"/>
    </w:pPr>
    <w:rPr>
      <w:rFonts w:cs="Arial"/>
      <w:bCs/>
      <w:kern w:val="32"/>
      <w:sz w:val="24"/>
      <w:szCs w:val="24"/>
    </w:rPr>
  </w:style>
  <w:style w:type="paragraph" w:styleId="Plattetekstinspringen3">
    <w:name w:val="Body Text Indent 3"/>
    <w:basedOn w:val="Standaard"/>
    <w:link w:val="Plattetekstinspringen3Char"/>
    <w:rsid w:val="00121587"/>
    <w:pPr>
      <w:widowControl/>
      <w:spacing w:after="0"/>
      <w:ind w:left="360"/>
    </w:pPr>
    <w:rPr>
      <w:rFonts w:cs="Arial"/>
      <w:lang w:val="nl-BE"/>
    </w:rPr>
  </w:style>
  <w:style w:type="character" w:customStyle="1" w:styleId="Plattetekstinspringen3Char">
    <w:name w:val="Platte tekst inspringen 3 Char"/>
    <w:link w:val="Plattetekstinspringen3"/>
    <w:rsid w:val="00121587"/>
    <w:rPr>
      <w:rFonts w:ascii="Arial" w:hAnsi="Arial" w:cs="Arial"/>
      <w:lang w:eastAsia="nl-NL"/>
    </w:rPr>
  </w:style>
  <w:style w:type="paragraph" w:customStyle="1" w:styleId="Opmaakprofiel3">
    <w:name w:val="Opmaakprofiel3"/>
    <w:basedOn w:val="Kop2"/>
    <w:rsid w:val="00121587"/>
    <w:pPr>
      <w:widowControl/>
      <w:numPr>
        <w:ilvl w:val="1"/>
      </w:numPr>
      <w:tabs>
        <w:tab w:val="clear" w:pos="720"/>
        <w:tab w:val="num" w:pos="576"/>
      </w:tabs>
      <w:overflowPunct/>
      <w:autoSpaceDE/>
      <w:autoSpaceDN/>
      <w:adjustRightInd/>
      <w:spacing w:before="120" w:after="0"/>
      <w:ind w:left="576" w:hanging="576"/>
      <w:textAlignment w:val="auto"/>
    </w:pPr>
    <w:rPr>
      <w:b w:val="0"/>
      <w:sz w:val="22"/>
      <w:szCs w:val="24"/>
    </w:rPr>
  </w:style>
  <w:style w:type="paragraph" w:customStyle="1" w:styleId="Inhoud">
    <w:name w:val="Inhoud"/>
    <w:basedOn w:val="Standaard"/>
    <w:next w:val="Standaard"/>
    <w:rsid w:val="00121587"/>
    <w:pPr>
      <w:widowControl/>
      <w:overflowPunct/>
      <w:autoSpaceDE/>
      <w:autoSpaceDN/>
      <w:adjustRightInd/>
      <w:spacing w:after="0"/>
      <w:textAlignment w:val="auto"/>
    </w:pPr>
    <w:rPr>
      <w:b/>
      <w:szCs w:val="24"/>
    </w:rPr>
  </w:style>
  <w:style w:type="paragraph" w:customStyle="1" w:styleId="VVKSOTekst">
    <w:name w:val="VVKSOTekst"/>
    <w:link w:val="VVKSOTekstChar"/>
    <w:rsid w:val="00121587"/>
    <w:pPr>
      <w:spacing w:after="240" w:line="240" w:lineRule="atLeast"/>
      <w:jc w:val="both"/>
    </w:pPr>
    <w:rPr>
      <w:rFonts w:ascii="Arial" w:hAnsi="Arial"/>
      <w:lang w:val="nl-NL" w:eastAsia="nl-NL"/>
    </w:rPr>
  </w:style>
  <w:style w:type="paragraph" w:customStyle="1" w:styleId="VVKSOOpsomming1">
    <w:name w:val="VVKSOOpsomming1"/>
    <w:rsid w:val="00121587"/>
    <w:pPr>
      <w:numPr>
        <w:numId w:val="7"/>
      </w:numPr>
      <w:spacing w:after="120" w:line="240" w:lineRule="atLeast"/>
      <w:jc w:val="both"/>
    </w:pPr>
    <w:rPr>
      <w:rFonts w:ascii="Arial" w:hAnsi="Arial"/>
      <w:lang w:val="nl-NL" w:eastAsia="nl-NL"/>
    </w:rPr>
  </w:style>
  <w:style w:type="character" w:customStyle="1" w:styleId="VVKSOTekstChar">
    <w:name w:val="VVKSOTekst Char"/>
    <w:link w:val="VVKSOTekst"/>
    <w:rsid w:val="00121587"/>
    <w:rPr>
      <w:rFonts w:ascii="Arial" w:hAnsi="Arial"/>
      <w:lang w:val="nl-NL" w:eastAsia="nl-NL"/>
    </w:rPr>
  </w:style>
  <w:style w:type="paragraph" w:customStyle="1" w:styleId="Plattetekst21">
    <w:name w:val="Platte tekst 21"/>
    <w:basedOn w:val="Standaard"/>
    <w:rsid w:val="00121587"/>
    <w:pPr>
      <w:ind w:left="1021"/>
    </w:pPr>
  </w:style>
  <w:style w:type="paragraph" w:customStyle="1" w:styleId="OpmaakprofielKop114pt">
    <w:name w:val="Opmaakprofiel Kop 1 + 14 pt"/>
    <w:basedOn w:val="Kop1"/>
    <w:link w:val="OpmaakprofielKop114ptChar"/>
    <w:rsid w:val="00121587"/>
    <w:pPr>
      <w:widowControl/>
      <w:tabs>
        <w:tab w:val="clear" w:pos="1021"/>
      </w:tabs>
      <w:overflowPunct/>
      <w:autoSpaceDE/>
      <w:autoSpaceDN/>
      <w:adjustRightInd/>
      <w:spacing w:before="1080" w:after="240"/>
      <w:textAlignment w:val="auto"/>
    </w:pPr>
    <w:rPr>
      <w:rFonts w:cs="Arial"/>
      <w:bCs/>
      <w:kern w:val="32"/>
      <w:sz w:val="24"/>
      <w:szCs w:val="32"/>
    </w:rPr>
  </w:style>
  <w:style w:type="character" w:customStyle="1" w:styleId="OpmaakprofielKop114ptChar">
    <w:name w:val="Opmaakprofiel Kop 1 + 14 pt Char"/>
    <w:link w:val="OpmaakprofielKop114pt"/>
    <w:rsid w:val="00121587"/>
    <w:rPr>
      <w:rFonts w:ascii="Arial" w:hAnsi="Arial" w:cs="Arial"/>
      <w:b/>
      <w:bCs/>
      <w:kern w:val="32"/>
      <w:sz w:val="24"/>
      <w:szCs w:val="32"/>
      <w:lang w:val="nl-NL" w:eastAsia="nl-NL"/>
    </w:rPr>
  </w:style>
  <w:style w:type="paragraph" w:customStyle="1" w:styleId="Bodyind">
    <w:name w:val="Body_ind"/>
    <w:basedOn w:val="Standaard"/>
    <w:rsid w:val="00121587"/>
    <w:pPr>
      <w:widowControl/>
      <w:tabs>
        <w:tab w:val="left" w:pos="399"/>
      </w:tabs>
      <w:spacing w:after="0"/>
      <w:ind w:left="399" w:hanging="399"/>
      <w:jc w:val="both"/>
    </w:pPr>
    <w:rPr>
      <w:rFonts w:ascii="Stone Serif" w:hAnsi="Stone Serif"/>
      <w:noProof/>
      <w:color w:val="000000"/>
    </w:rPr>
  </w:style>
  <w:style w:type="paragraph" w:customStyle="1" w:styleId="Bodyw">
    <w:name w:val="Body_w"/>
    <w:basedOn w:val="Standaard"/>
    <w:rsid w:val="00121587"/>
    <w:pPr>
      <w:widowControl/>
      <w:tabs>
        <w:tab w:val="left" w:pos="399"/>
      </w:tabs>
      <w:spacing w:before="240" w:after="0"/>
      <w:jc w:val="both"/>
    </w:pPr>
    <w:rPr>
      <w:rFonts w:ascii="Stone Serif" w:hAnsi="Stone Serif"/>
      <w:noProof/>
      <w:color w:val="000000"/>
    </w:rPr>
  </w:style>
  <w:style w:type="character" w:customStyle="1" w:styleId="VoetnoottekstChar">
    <w:name w:val="Voetnoottekst Char"/>
    <w:link w:val="Voetnoottekst"/>
    <w:rsid w:val="00121587"/>
    <w:rPr>
      <w:rFonts w:ascii="Arial" w:hAnsi="Arial"/>
      <w:lang w:val="nl-NL" w:eastAsia="nl-NL"/>
    </w:rPr>
  </w:style>
  <w:style w:type="paragraph" w:customStyle="1" w:styleId="Bodytekst">
    <w:name w:val="Bodytekst"/>
    <w:basedOn w:val="Standaard"/>
    <w:rsid w:val="00121587"/>
    <w:pPr>
      <w:spacing w:before="100" w:beforeAutospacing="1" w:after="100" w:afterAutospacing="1"/>
    </w:pPr>
    <w:rPr>
      <w:rFonts w:cs="Arial"/>
      <w:color w:val="000000"/>
      <w:sz w:val="22"/>
    </w:rPr>
  </w:style>
  <w:style w:type="paragraph" w:customStyle="1" w:styleId="Kop1-tussentitel">
    <w:name w:val="Kop 1 - tussentitel"/>
    <w:basedOn w:val="Standaard"/>
    <w:rsid w:val="00121587"/>
    <w:pPr>
      <w:spacing w:before="100" w:beforeAutospacing="1" w:after="100" w:afterAutospacing="1"/>
    </w:pPr>
    <w:rPr>
      <w:rFonts w:cs="Arial"/>
      <w:b/>
      <w:color w:val="000000"/>
      <w:sz w:val="28"/>
      <w:u w:val="single"/>
    </w:rPr>
  </w:style>
  <w:style w:type="paragraph" w:customStyle="1" w:styleId="Kop2-tussentitel">
    <w:name w:val="Kop 2 - tussentitel"/>
    <w:basedOn w:val="Kop1-tussentitel"/>
    <w:rsid w:val="00121587"/>
    <w:rPr>
      <w:sz w:val="24"/>
      <w:u w:val="none"/>
    </w:rPr>
  </w:style>
  <w:style w:type="paragraph" w:customStyle="1" w:styleId="Kop3-tussentitel">
    <w:name w:val="Kop 3 - tussentitel"/>
    <w:basedOn w:val="Kop1-tussentitel"/>
    <w:rsid w:val="00121587"/>
    <w:rPr>
      <w:sz w:val="20"/>
      <w:u w:val="none"/>
    </w:rPr>
  </w:style>
  <w:style w:type="paragraph" w:customStyle="1" w:styleId="Ondertitels">
    <w:name w:val="Ondertitels"/>
    <w:basedOn w:val="Standaard"/>
    <w:rsid w:val="00121587"/>
    <w:pPr>
      <w:spacing w:before="100" w:beforeAutospacing="1" w:after="100" w:afterAutospacing="1"/>
    </w:pPr>
    <w:rPr>
      <w:rFonts w:cs="Arial"/>
      <w:b/>
      <w:color w:val="000000"/>
      <w:sz w:val="36"/>
    </w:rPr>
  </w:style>
  <w:style w:type="paragraph" w:customStyle="1" w:styleId="Opsomming1">
    <w:name w:val="Opsomming 1"/>
    <w:basedOn w:val="Kop1-tussentitel"/>
    <w:rsid w:val="00121587"/>
    <w:pPr>
      <w:numPr>
        <w:numId w:val="9"/>
      </w:numPr>
    </w:pPr>
    <w:rPr>
      <w:b w:val="0"/>
      <w:sz w:val="22"/>
      <w:u w:val="none"/>
    </w:rPr>
  </w:style>
  <w:style w:type="paragraph" w:customStyle="1" w:styleId="Opsomming2">
    <w:name w:val="Opsomming 2"/>
    <w:basedOn w:val="Kop1-tussentitel"/>
    <w:rsid w:val="00121587"/>
    <w:pPr>
      <w:numPr>
        <w:numId w:val="10"/>
      </w:numPr>
    </w:pPr>
    <w:rPr>
      <w:b w:val="0"/>
      <w:sz w:val="22"/>
      <w:u w:val="none"/>
    </w:rPr>
  </w:style>
  <w:style w:type="paragraph" w:customStyle="1" w:styleId="Titels">
    <w:name w:val="Titels"/>
    <w:basedOn w:val="Standaard"/>
    <w:rsid w:val="00121587"/>
    <w:pPr>
      <w:spacing w:before="100" w:beforeAutospacing="1" w:after="100" w:afterAutospacing="1"/>
    </w:pPr>
    <w:rPr>
      <w:rFonts w:cs="Arial"/>
      <w:b/>
      <w:color w:val="000000"/>
      <w:sz w:val="44"/>
      <w:szCs w:val="44"/>
    </w:rPr>
  </w:style>
  <w:style w:type="paragraph" w:customStyle="1" w:styleId="Body">
    <w:name w:val="Body"/>
    <w:basedOn w:val="Standaard"/>
    <w:rsid w:val="00121587"/>
    <w:pPr>
      <w:widowControl/>
      <w:tabs>
        <w:tab w:val="left" w:pos="399"/>
      </w:tabs>
      <w:spacing w:after="0"/>
      <w:jc w:val="both"/>
    </w:pPr>
    <w:rPr>
      <w:rFonts w:ascii="Stone Serif" w:hAnsi="Stone Serif"/>
      <w:noProof/>
      <w:color w:val="000000"/>
    </w:rPr>
  </w:style>
  <w:style w:type="paragraph" w:styleId="Tekstzonderopmaak">
    <w:name w:val="Plain Text"/>
    <w:basedOn w:val="Standaard"/>
    <w:link w:val="TekstzonderopmaakChar"/>
    <w:uiPriority w:val="99"/>
    <w:unhideWhenUsed/>
    <w:rsid w:val="00121587"/>
    <w:pPr>
      <w:widowControl/>
      <w:overflowPunct/>
      <w:autoSpaceDE/>
      <w:autoSpaceDN/>
      <w:adjustRightInd/>
      <w:spacing w:after="0"/>
      <w:textAlignment w:val="auto"/>
    </w:pPr>
    <w:rPr>
      <w:rFonts w:ascii="Consolas" w:hAnsi="Consolas"/>
      <w:sz w:val="21"/>
      <w:szCs w:val="21"/>
      <w:lang w:val="nl-BE" w:eastAsia="nl-BE"/>
    </w:rPr>
  </w:style>
  <w:style w:type="character" w:customStyle="1" w:styleId="TekstzonderopmaakChar">
    <w:name w:val="Tekst zonder opmaak Char"/>
    <w:link w:val="Tekstzonderopmaak"/>
    <w:uiPriority w:val="99"/>
    <w:rsid w:val="00121587"/>
    <w:rPr>
      <w:rFonts w:ascii="Consolas" w:hAnsi="Consolas"/>
      <w:sz w:val="21"/>
      <w:szCs w:val="21"/>
    </w:rPr>
  </w:style>
  <w:style w:type="table" w:styleId="Lichtelijst">
    <w:name w:val="Light List"/>
    <w:basedOn w:val="Standaardtabel"/>
    <w:uiPriority w:val="61"/>
    <w:rsid w:val="00121587"/>
    <w:rPr>
      <w:rFonts w:ascii="Calibri" w:hAnsi="Calibri"/>
      <w:sz w:val="22"/>
      <w:szCs w:val="22"/>
      <w:lang w:val="nl-NL"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apple-converted-space">
    <w:name w:val="apple-converted-space"/>
    <w:rsid w:val="009F279A"/>
  </w:style>
  <w:style w:type="character" w:customStyle="1" w:styleId="fn">
    <w:name w:val="fn"/>
    <w:rsid w:val="00352B91"/>
  </w:style>
  <w:style w:type="character" w:customStyle="1" w:styleId="additional">
    <w:name w:val="additional"/>
    <w:rsid w:val="00352B91"/>
  </w:style>
  <w:style w:type="character" w:customStyle="1" w:styleId="postal-code">
    <w:name w:val="postal-code"/>
    <w:rsid w:val="00352B91"/>
  </w:style>
  <w:style w:type="character" w:customStyle="1" w:styleId="locality">
    <w:name w:val="locality"/>
    <w:rsid w:val="00352B91"/>
  </w:style>
  <w:style w:type="character" w:customStyle="1" w:styleId="element-invisible">
    <w:name w:val="element-invisible"/>
    <w:rsid w:val="00352B91"/>
  </w:style>
  <w:style w:type="character" w:customStyle="1" w:styleId="VoettekstChar">
    <w:name w:val="Voettekst Char"/>
    <w:link w:val="Voettekst"/>
    <w:uiPriority w:val="99"/>
    <w:rsid w:val="00330F46"/>
    <w:rPr>
      <w:rFonts w:ascii="Arial" w:hAnsi="Arial"/>
      <w:lang w:val="nl-NL" w:eastAsia="nl-NL"/>
    </w:rPr>
  </w:style>
  <w:style w:type="character" w:styleId="Onopgelostemelding">
    <w:name w:val="Unresolved Mention"/>
    <w:basedOn w:val="Standaardalinea-lettertype"/>
    <w:uiPriority w:val="99"/>
    <w:semiHidden/>
    <w:unhideWhenUsed/>
    <w:rsid w:val="00825C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755857">
      <w:bodyDiv w:val="1"/>
      <w:marLeft w:val="0"/>
      <w:marRight w:val="0"/>
      <w:marTop w:val="0"/>
      <w:marBottom w:val="0"/>
      <w:divBdr>
        <w:top w:val="none" w:sz="0" w:space="0" w:color="auto"/>
        <w:left w:val="none" w:sz="0" w:space="0" w:color="auto"/>
        <w:bottom w:val="none" w:sz="0" w:space="0" w:color="auto"/>
        <w:right w:val="none" w:sz="0" w:space="0" w:color="auto"/>
      </w:divBdr>
    </w:div>
    <w:div w:id="143475440">
      <w:bodyDiv w:val="1"/>
      <w:marLeft w:val="0"/>
      <w:marRight w:val="0"/>
      <w:marTop w:val="0"/>
      <w:marBottom w:val="0"/>
      <w:divBdr>
        <w:top w:val="none" w:sz="0" w:space="0" w:color="auto"/>
        <w:left w:val="none" w:sz="0" w:space="0" w:color="auto"/>
        <w:bottom w:val="none" w:sz="0" w:space="0" w:color="auto"/>
        <w:right w:val="none" w:sz="0" w:space="0" w:color="auto"/>
      </w:divBdr>
    </w:div>
    <w:div w:id="656541042">
      <w:bodyDiv w:val="1"/>
      <w:marLeft w:val="0"/>
      <w:marRight w:val="0"/>
      <w:marTop w:val="0"/>
      <w:marBottom w:val="0"/>
      <w:divBdr>
        <w:top w:val="none" w:sz="0" w:space="0" w:color="auto"/>
        <w:left w:val="none" w:sz="0" w:space="0" w:color="auto"/>
        <w:bottom w:val="none" w:sz="0" w:space="0" w:color="auto"/>
        <w:right w:val="none" w:sz="0" w:space="0" w:color="auto"/>
      </w:divBdr>
      <w:divsChild>
        <w:div w:id="169180274">
          <w:marLeft w:val="0"/>
          <w:marRight w:val="0"/>
          <w:marTop w:val="0"/>
          <w:marBottom w:val="0"/>
          <w:divBdr>
            <w:top w:val="none" w:sz="0" w:space="0" w:color="auto"/>
            <w:left w:val="none" w:sz="0" w:space="0" w:color="auto"/>
            <w:bottom w:val="none" w:sz="0" w:space="0" w:color="auto"/>
            <w:right w:val="none" w:sz="0" w:space="0" w:color="auto"/>
          </w:divBdr>
          <w:divsChild>
            <w:div w:id="1468544037">
              <w:marLeft w:val="0"/>
              <w:marRight w:val="0"/>
              <w:marTop w:val="0"/>
              <w:marBottom w:val="0"/>
              <w:divBdr>
                <w:top w:val="single" w:sz="6" w:space="0" w:color="DADADA"/>
                <w:left w:val="none" w:sz="0" w:space="0" w:color="auto"/>
                <w:bottom w:val="none" w:sz="0" w:space="0" w:color="auto"/>
                <w:right w:val="none" w:sz="0" w:space="0" w:color="auto"/>
              </w:divBdr>
              <w:divsChild>
                <w:div w:id="813987820">
                  <w:marLeft w:val="0"/>
                  <w:marRight w:val="0"/>
                  <w:marTop w:val="0"/>
                  <w:marBottom w:val="0"/>
                  <w:divBdr>
                    <w:top w:val="none" w:sz="0" w:space="0" w:color="auto"/>
                    <w:left w:val="none" w:sz="0" w:space="0" w:color="auto"/>
                    <w:bottom w:val="none" w:sz="0" w:space="0" w:color="auto"/>
                    <w:right w:val="none" w:sz="0" w:space="0" w:color="auto"/>
                  </w:divBdr>
                  <w:divsChild>
                    <w:div w:id="559250979">
                      <w:marLeft w:val="0"/>
                      <w:marRight w:val="0"/>
                      <w:marTop w:val="0"/>
                      <w:marBottom w:val="300"/>
                      <w:divBdr>
                        <w:top w:val="none" w:sz="0" w:space="0" w:color="auto"/>
                        <w:left w:val="none" w:sz="0" w:space="0" w:color="auto"/>
                        <w:bottom w:val="none" w:sz="0" w:space="0" w:color="auto"/>
                        <w:right w:val="none" w:sz="0" w:space="0" w:color="auto"/>
                      </w:divBdr>
                      <w:divsChild>
                        <w:div w:id="751203510">
                          <w:marLeft w:val="0"/>
                          <w:marRight w:val="0"/>
                          <w:marTop w:val="0"/>
                          <w:marBottom w:val="0"/>
                          <w:divBdr>
                            <w:top w:val="none" w:sz="0" w:space="0" w:color="auto"/>
                            <w:left w:val="none" w:sz="0" w:space="0" w:color="auto"/>
                            <w:bottom w:val="none" w:sz="0" w:space="0" w:color="auto"/>
                            <w:right w:val="none" w:sz="0" w:space="0" w:color="auto"/>
                          </w:divBdr>
                          <w:divsChild>
                            <w:div w:id="2081757050">
                              <w:marLeft w:val="0"/>
                              <w:marRight w:val="0"/>
                              <w:marTop w:val="0"/>
                              <w:marBottom w:val="0"/>
                              <w:divBdr>
                                <w:top w:val="none" w:sz="0" w:space="0" w:color="auto"/>
                                <w:left w:val="none" w:sz="0" w:space="0" w:color="auto"/>
                                <w:bottom w:val="none" w:sz="0" w:space="0" w:color="auto"/>
                                <w:right w:val="none" w:sz="0" w:space="0" w:color="auto"/>
                              </w:divBdr>
                            </w:div>
                          </w:divsChild>
                        </w:div>
                        <w:div w:id="1183518604">
                          <w:marLeft w:val="0"/>
                          <w:marRight w:val="150"/>
                          <w:marTop w:val="0"/>
                          <w:marBottom w:val="0"/>
                          <w:divBdr>
                            <w:top w:val="none" w:sz="0" w:space="0" w:color="auto"/>
                            <w:left w:val="none" w:sz="0" w:space="0" w:color="auto"/>
                            <w:bottom w:val="none" w:sz="0" w:space="0" w:color="auto"/>
                            <w:right w:val="none" w:sz="0" w:space="0" w:color="auto"/>
                          </w:divBdr>
                        </w:div>
                      </w:divsChild>
                    </w:div>
                    <w:div w:id="1232303251">
                      <w:marLeft w:val="0"/>
                      <w:marRight w:val="0"/>
                      <w:marTop w:val="0"/>
                      <w:marBottom w:val="300"/>
                      <w:divBdr>
                        <w:top w:val="none" w:sz="0" w:space="0" w:color="auto"/>
                        <w:left w:val="none" w:sz="0" w:space="0" w:color="auto"/>
                        <w:bottom w:val="none" w:sz="0" w:space="0" w:color="auto"/>
                        <w:right w:val="none" w:sz="0" w:space="0" w:color="auto"/>
                      </w:divBdr>
                      <w:divsChild>
                        <w:div w:id="888565366">
                          <w:marLeft w:val="0"/>
                          <w:marRight w:val="150"/>
                          <w:marTop w:val="0"/>
                          <w:marBottom w:val="0"/>
                          <w:divBdr>
                            <w:top w:val="none" w:sz="0" w:space="0" w:color="auto"/>
                            <w:left w:val="none" w:sz="0" w:space="0" w:color="auto"/>
                            <w:bottom w:val="none" w:sz="0" w:space="0" w:color="auto"/>
                            <w:right w:val="none" w:sz="0" w:space="0" w:color="auto"/>
                          </w:divBdr>
                        </w:div>
                        <w:div w:id="1247614986">
                          <w:marLeft w:val="0"/>
                          <w:marRight w:val="0"/>
                          <w:marTop w:val="0"/>
                          <w:marBottom w:val="0"/>
                          <w:divBdr>
                            <w:top w:val="none" w:sz="0" w:space="0" w:color="auto"/>
                            <w:left w:val="none" w:sz="0" w:space="0" w:color="auto"/>
                            <w:bottom w:val="none" w:sz="0" w:space="0" w:color="auto"/>
                            <w:right w:val="none" w:sz="0" w:space="0" w:color="auto"/>
                          </w:divBdr>
                          <w:divsChild>
                            <w:div w:id="1869951271">
                              <w:marLeft w:val="0"/>
                              <w:marRight w:val="0"/>
                              <w:marTop w:val="0"/>
                              <w:marBottom w:val="0"/>
                              <w:divBdr>
                                <w:top w:val="none" w:sz="0" w:space="0" w:color="auto"/>
                                <w:left w:val="none" w:sz="0" w:space="0" w:color="auto"/>
                                <w:bottom w:val="none" w:sz="0" w:space="0" w:color="auto"/>
                                <w:right w:val="none" w:sz="0" w:space="0" w:color="auto"/>
                              </w:divBdr>
                              <w:divsChild>
                                <w:div w:id="2107455678">
                                  <w:marLeft w:val="0"/>
                                  <w:marRight w:val="0"/>
                                  <w:marTop w:val="0"/>
                                  <w:marBottom w:val="0"/>
                                  <w:divBdr>
                                    <w:top w:val="none" w:sz="0" w:space="0" w:color="auto"/>
                                    <w:left w:val="none" w:sz="0" w:space="0" w:color="auto"/>
                                    <w:bottom w:val="none" w:sz="0" w:space="0" w:color="auto"/>
                                    <w:right w:val="none" w:sz="0" w:space="0" w:color="auto"/>
                                  </w:divBdr>
                                  <w:divsChild>
                                    <w:div w:id="754397154">
                                      <w:marLeft w:val="0"/>
                                      <w:marRight w:val="0"/>
                                      <w:marTop w:val="0"/>
                                      <w:marBottom w:val="0"/>
                                      <w:divBdr>
                                        <w:top w:val="none" w:sz="0" w:space="0" w:color="auto"/>
                                        <w:left w:val="none" w:sz="0" w:space="0" w:color="auto"/>
                                        <w:bottom w:val="none" w:sz="0" w:space="0" w:color="auto"/>
                                        <w:right w:val="none" w:sz="0" w:space="0" w:color="auto"/>
                                      </w:divBdr>
                                      <w:divsChild>
                                        <w:div w:id="157011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4017816">
                      <w:marLeft w:val="0"/>
                      <w:marRight w:val="0"/>
                      <w:marTop w:val="0"/>
                      <w:marBottom w:val="300"/>
                      <w:divBdr>
                        <w:top w:val="none" w:sz="0" w:space="0" w:color="auto"/>
                        <w:left w:val="none" w:sz="0" w:space="0" w:color="auto"/>
                        <w:bottom w:val="none" w:sz="0" w:space="0" w:color="auto"/>
                        <w:right w:val="none" w:sz="0" w:space="0" w:color="auto"/>
                      </w:divBdr>
                      <w:divsChild>
                        <w:div w:id="1092358665">
                          <w:marLeft w:val="0"/>
                          <w:marRight w:val="0"/>
                          <w:marTop w:val="0"/>
                          <w:marBottom w:val="0"/>
                          <w:divBdr>
                            <w:top w:val="none" w:sz="0" w:space="0" w:color="auto"/>
                            <w:left w:val="none" w:sz="0" w:space="0" w:color="auto"/>
                            <w:bottom w:val="none" w:sz="0" w:space="0" w:color="auto"/>
                            <w:right w:val="none" w:sz="0" w:space="0" w:color="auto"/>
                          </w:divBdr>
                          <w:divsChild>
                            <w:div w:id="1292595086">
                              <w:marLeft w:val="0"/>
                              <w:marRight w:val="0"/>
                              <w:marTop w:val="0"/>
                              <w:marBottom w:val="0"/>
                              <w:divBdr>
                                <w:top w:val="none" w:sz="0" w:space="0" w:color="auto"/>
                                <w:left w:val="none" w:sz="0" w:space="0" w:color="auto"/>
                                <w:bottom w:val="none" w:sz="0" w:space="0" w:color="auto"/>
                                <w:right w:val="none" w:sz="0" w:space="0" w:color="auto"/>
                              </w:divBdr>
                            </w:div>
                          </w:divsChild>
                        </w:div>
                        <w:div w:id="2091536315">
                          <w:marLeft w:val="0"/>
                          <w:marRight w:val="150"/>
                          <w:marTop w:val="0"/>
                          <w:marBottom w:val="0"/>
                          <w:divBdr>
                            <w:top w:val="none" w:sz="0" w:space="0" w:color="auto"/>
                            <w:left w:val="none" w:sz="0" w:space="0" w:color="auto"/>
                            <w:bottom w:val="none" w:sz="0" w:space="0" w:color="auto"/>
                            <w:right w:val="none" w:sz="0" w:space="0" w:color="auto"/>
                          </w:divBdr>
                        </w:div>
                      </w:divsChild>
                    </w:div>
                    <w:div w:id="1733581273">
                      <w:marLeft w:val="0"/>
                      <w:marRight w:val="0"/>
                      <w:marTop w:val="0"/>
                      <w:marBottom w:val="300"/>
                      <w:divBdr>
                        <w:top w:val="none" w:sz="0" w:space="0" w:color="auto"/>
                        <w:left w:val="none" w:sz="0" w:space="0" w:color="auto"/>
                        <w:bottom w:val="none" w:sz="0" w:space="0" w:color="auto"/>
                        <w:right w:val="none" w:sz="0" w:space="0" w:color="auto"/>
                      </w:divBdr>
                      <w:divsChild>
                        <w:div w:id="41246976">
                          <w:marLeft w:val="0"/>
                          <w:marRight w:val="0"/>
                          <w:marTop w:val="0"/>
                          <w:marBottom w:val="0"/>
                          <w:divBdr>
                            <w:top w:val="none" w:sz="0" w:space="0" w:color="auto"/>
                            <w:left w:val="none" w:sz="0" w:space="0" w:color="auto"/>
                            <w:bottom w:val="none" w:sz="0" w:space="0" w:color="auto"/>
                            <w:right w:val="none" w:sz="0" w:space="0" w:color="auto"/>
                          </w:divBdr>
                          <w:divsChild>
                            <w:div w:id="1104614381">
                              <w:marLeft w:val="0"/>
                              <w:marRight w:val="0"/>
                              <w:marTop w:val="0"/>
                              <w:marBottom w:val="0"/>
                              <w:divBdr>
                                <w:top w:val="none" w:sz="0" w:space="0" w:color="auto"/>
                                <w:left w:val="none" w:sz="0" w:space="0" w:color="auto"/>
                                <w:bottom w:val="none" w:sz="0" w:space="0" w:color="auto"/>
                                <w:right w:val="none" w:sz="0" w:space="0" w:color="auto"/>
                              </w:divBdr>
                            </w:div>
                          </w:divsChild>
                        </w:div>
                        <w:div w:id="1068958592">
                          <w:marLeft w:val="0"/>
                          <w:marRight w:val="150"/>
                          <w:marTop w:val="0"/>
                          <w:marBottom w:val="0"/>
                          <w:divBdr>
                            <w:top w:val="none" w:sz="0" w:space="0" w:color="auto"/>
                            <w:left w:val="none" w:sz="0" w:space="0" w:color="auto"/>
                            <w:bottom w:val="none" w:sz="0" w:space="0" w:color="auto"/>
                            <w:right w:val="none" w:sz="0" w:space="0" w:color="auto"/>
                          </w:divBdr>
                        </w:div>
                      </w:divsChild>
                    </w:div>
                    <w:div w:id="1910991150">
                      <w:marLeft w:val="0"/>
                      <w:marRight w:val="0"/>
                      <w:marTop w:val="0"/>
                      <w:marBottom w:val="300"/>
                      <w:divBdr>
                        <w:top w:val="none" w:sz="0" w:space="0" w:color="auto"/>
                        <w:left w:val="none" w:sz="0" w:space="0" w:color="auto"/>
                        <w:bottom w:val="none" w:sz="0" w:space="0" w:color="auto"/>
                        <w:right w:val="none" w:sz="0" w:space="0" w:color="auto"/>
                      </w:divBdr>
                      <w:divsChild>
                        <w:div w:id="1393192420">
                          <w:marLeft w:val="0"/>
                          <w:marRight w:val="0"/>
                          <w:marTop w:val="0"/>
                          <w:marBottom w:val="0"/>
                          <w:divBdr>
                            <w:top w:val="none" w:sz="0" w:space="0" w:color="auto"/>
                            <w:left w:val="none" w:sz="0" w:space="0" w:color="auto"/>
                            <w:bottom w:val="none" w:sz="0" w:space="0" w:color="auto"/>
                            <w:right w:val="none" w:sz="0" w:space="0" w:color="auto"/>
                          </w:divBdr>
                          <w:divsChild>
                            <w:div w:id="440998125">
                              <w:marLeft w:val="0"/>
                              <w:marRight w:val="0"/>
                              <w:marTop w:val="0"/>
                              <w:marBottom w:val="0"/>
                              <w:divBdr>
                                <w:top w:val="none" w:sz="0" w:space="0" w:color="auto"/>
                                <w:left w:val="none" w:sz="0" w:space="0" w:color="auto"/>
                                <w:bottom w:val="none" w:sz="0" w:space="0" w:color="auto"/>
                                <w:right w:val="none" w:sz="0" w:space="0" w:color="auto"/>
                              </w:divBdr>
                              <w:divsChild>
                                <w:div w:id="1826585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96464">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94603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896734">
          <w:marLeft w:val="0"/>
          <w:marRight w:val="0"/>
          <w:marTop w:val="0"/>
          <w:marBottom w:val="0"/>
          <w:divBdr>
            <w:top w:val="none" w:sz="0" w:space="0" w:color="auto"/>
            <w:left w:val="none" w:sz="0" w:space="0" w:color="auto"/>
            <w:bottom w:val="none" w:sz="0" w:space="0" w:color="auto"/>
            <w:right w:val="none" w:sz="0" w:space="0" w:color="auto"/>
          </w:divBdr>
          <w:divsChild>
            <w:div w:id="1114247336">
              <w:marLeft w:val="0"/>
              <w:marRight w:val="0"/>
              <w:marTop w:val="0"/>
              <w:marBottom w:val="0"/>
              <w:divBdr>
                <w:top w:val="single" w:sz="6" w:space="0" w:color="DADADA"/>
                <w:left w:val="none" w:sz="0" w:space="0" w:color="auto"/>
                <w:bottom w:val="none" w:sz="0" w:space="0" w:color="auto"/>
                <w:right w:val="none" w:sz="0" w:space="0" w:color="auto"/>
              </w:divBdr>
              <w:divsChild>
                <w:div w:id="1051810570">
                  <w:marLeft w:val="0"/>
                  <w:marRight w:val="0"/>
                  <w:marTop w:val="0"/>
                  <w:marBottom w:val="0"/>
                  <w:divBdr>
                    <w:top w:val="none" w:sz="0" w:space="0" w:color="auto"/>
                    <w:left w:val="none" w:sz="0" w:space="0" w:color="auto"/>
                    <w:bottom w:val="none" w:sz="0" w:space="0" w:color="auto"/>
                    <w:right w:val="none" w:sz="0" w:space="0" w:color="auto"/>
                  </w:divBdr>
                </w:div>
                <w:div w:id="1693532413">
                  <w:marLeft w:val="0"/>
                  <w:marRight w:val="0"/>
                  <w:marTop w:val="0"/>
                  <w:marBottom w:val="0"/>
                  <w:divBdr>
                    <w:top w:val="none" w:sz="0" w:space="0" w:color="auto"/>
                    <w:left w:val="none" w:sz="0" w:space="0" w:color="auto"/>
                    <w:bottom w:val="none" w:sz="0" w:space="0" w:color="auto"/>
                    <w:right w:val="none" w:sz="0" w:space="0" w:color="auto"/>
                  </w:divBdr>
                  <w:divsChild>
                    <w:div w:id="447891185">
                      <w:marLeft w:val="0"/>
                      <w:marRight w:val="0"/>
                      <w:marTop w:val="0"/>
                      <w:marBottom w:val="300"/>
                      <w:divBdr>
                        <w:top w:val="none" w:sz="0" w:space="0" w:color="auto"/>
                        <w:left w:val="none" w:sz="0" w:space="0" w:color="auto"/>
                        <w:bottom w:val="none" w:sz="0" w:space="0" w:color="auto"/>
                        <w:right w:val="none" w:sz="0" w:space="0" w:color="auto"/>
                      </w:divBdr>
                      <w:divsChild>
                        <w:div w:id="1082606771">
                          <w:marLeft w:val="0"/>
                          <w:marRight w:val="150"/>
                          <w:marTop w:val="0"/>
                          <w:marBottom w:val="0"/>
                          <w:divBdr>
                            <w:top w:val="none" w:sz="0" w:space="0" w:color="auto"/>
                            <w:left w:val="none" w:sz="0" w:space="0" w:color="auto"/>
                            <w:bottom w:val="none" w:sz="0" w:space="0" w:color="auto"/>
                            <w:right w:val="none" w:sz="0" w:space="0" w:color="auto"/>
                          </w:divBdr>
                        </w:div>
                        <w:div w:id="1214927061">
                          <w:marLeft w:val="0"/>
                          <w:marRight w:val="0"/>
                          <w:marTop w:val="0"/>
                          <w:marBottom w:val="0"/>
                          <w:divBdr>
                            <w:top w:val="none" w:sz="0" w:space="0" w:color="auto"/>
                            <w:left w:val="none" w:sz="0" w:space="0" w:color="auto"/>
                            <w:bottom w:val="none" w:sz="0" w:space="0" w:color="auto"/>
                            <w:right w:val="none" w:sz="0" w:space="0" w:color="auto"/>
                          </w:divBdr>
                          <w:divsChild>
                            <w:div w:id="1022170128">
                              <w:marLeft w:val="0"/>
                              <w:marRight w:val="0"/>
                              <w:marTop w:val="0"/>
                              <w:marBottom w:val="0"/>
                              <w:divBdr>
                                <w:top w:val="none" w:sz="0" w:space="0" w:color="auto"/>
                                <w:left w:val="none" w:sz="0" w:space="0" w:color="auto"/>
                                <w:bottom w:val="none" w:sz="0" w:space="0" w:color="auto"/>
                                <w:right w:val="none" w:sz="0" w:space="0" w:color="auto"/>
                              </w:divBdr>
                              <w:divsChild>
                                <w:div w:id="1219320506">
                                  <w:marLeft w:val="0"/>
                                  <w:marRight w:val="0"/>
                                  <w:marTop w:val="0"/>
                                  <w:marBottom w:val="0"/>
                                  <w:divBdr>
                                    <w:top w:val="none" w:sz="0" w:space="0" w:color="auto"/>
                                    <w:left w:val="none" w:sz="0" w:space="0" w:color="auto"/>
                                    <w:bottom w:val="none" w:sz="0" w:space="0" w:color="auto"/>
                                    <w:right w:val="none" w:sz="0" w:space="0" w:color="auto"/>
                                  </w:divBdr>
                                  <w:divsChild>
                                    <w:div w:id="954288979">
                                      <w:marLeft w:val="0"/>
                                      <w:marRight w:val="0"/>
                                      <w:marTop w:val="0"/>
                                      <w:marBottom w:val="0"/>
                                      <w:divBdr>
                                        <w:top w:val="none" w:sz="0" w:space="0" w:color="auto"/>
                                        <w:left w:val="none" w:sz="0" w:space="0" w:color="auto"/>
                                        <w:bottom w:val="none" w:sz="0" w:space="0" w:color="auto"/>
                                        <w:right w:val="none" w:sz="0" w:space="0" w:color="auto"/>
                                      </w:divBdr>
                                      <w:divsChild>
                                        <w:div w:id="90664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3701251">
                      <w:marLeft w:val="0"/>
                      <w:marRight w:val="0"/>
                      <w:marTop w:val="0"/>
                      <w:marBottom w:val="300"/>
                      <w:divBdr>
                        <w:top w:val="none" w:sz="0" w:space="0" w:color="auto"/>
                        <w:left w:val="none" w:sz="0" w:space="0" w:color="auto"/>
                        <w:bottom w:val="none" w:sz="0" w:space="0" w:color="auto"/>
                        <w:right w:val="none" w:sz="0" w:space="0" w:color="auto"/>
                      </w:divBdr>
                      <w:divsChild>
                        <w:div w:id="876625346">
                          <w:marLeft w:val="0"/>
                          <w:marRight w:val="150"/>
                          <w:marTop w:val="0"/>
                          <w:marBottom w:val="0"/>
                          <w:divBdr>
                            <w:top w:val="none" w:sz="0" w:space="0" w:color="auto"/>
                            <w:left w:val="none" w:sz="0" w:space="0" w:color="auto"/>
                            <w:bottom w:val="none" w:sz="0" w:space="0" w:color="auto"/>
                            <w:right w:val="none" w:sz="0" w:space="0" w:color="auto"/>
                          </w:divBdr>
                        </w:div>
                        <w:div w:id="1442532211">
                          <w:marLeft w:val="0"/>
                          <w:marRight w:val="0"/>
                          <w:marTop w:val="0"/>
                          <w:marBottom w:val="0"/>
                          <w:divBdr>
                            <w:top w:val="none" w:sz="0" w:space="0" w:color="auto"/>
                            <w:left w:val="none" w:sz="0" w:space="0" w:color="auto"/>
                            <w:bottom w:val="none" w:sz="0" w:space="0" w:color="auto"/>
                            <w:right w:val="none" w:sz="0" w:space="0" w:color="auto"/>
                          </w:divBdr>
                          <w:divsChild>
                            <w:div w:id="1506360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691614">
                      <w:marLeft w:val="0"/>
                      <w:marRight w:val="0"/>
                      <w:marTop w:val="0"/>
                      <w:marBottom w:val="300"/>
                      <w:divBdr>
                        <w:top w:val="none" w:sz="0" w:space="0" w:color="auto"/>
                        <w:left w:val="none" w:sz="0" w:space="0" w:color="auto"/>
                        <w:bottom w:val="none" w:sz="0" w:space="0" w:color="auto"/>
                        <w:right w:val="none" w:sz="0" w:space="0" w:color="auto"/>
                      </w:divBdr>
                      <w:divsChild>
                        <w:div w:id="792947938">
                          <w:marLeft w:val="0"/>
                          <w:marRight w:val="0"/>
                          <w:marTop w:val="0"/>
                          <w:marBottom w:val="0"/>
                          <w:divBdr>
                            <w:top w:val="none" w:sz="0" w:space="0" w:color="auto"/>
                            <w:left w:val="none" w:sz="0" w:space="0" w:color="auto"/>
                            <w:bottom w:val="none" w:sz="0" w:space="0" w:color="auto"/>
                            <w:right w:val="none" w:sz="0" w:space="0" w:color="auto"/>
                          </w:divBdr>
                          <w:divsChild>
                            <w:div w:id="16933549">
                              <w:marLeft w:val="0"/>
                              <w:marRight w:val="0"/>
                              <w:marTop w:val="0"/>
                              <w:marBottom w:val="0"/>
                              <w:divBdr>
                                <w:top w:val="none" w:sz="0" w:space="0" w:color="auto"/>
                                <w:left w:val="none" w:sz="0" w:space="0" w:color="auto"/>
                                <w:bottom w:val="none" w:sz="0" w:space="0" w:color="auto"/>
                                <w:right w:val="none" w:sz="0" w:space="0" w:color="auto"/>
                              </w:divBdr>
                            </w:div>
                          </w:divsChild>
                        </w:div>
                        <w:div w:id="1935743365">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7748338">
      <w:bodyDiv w:val="1"/>
      <w:marLeft w:val="0"/>
      <w:marRight w:val="0"/>
      <w:marTop w:val="0"/>
      <w:marBottom w:val="0"/>
      <w:divBdr>
        <w:top w:val="none" w:sz="0" w:space="0" w:color="auto"/>
        <w:left w:val="none" w:sz="0" w:space="0" w:color="auto"/>
        <w:bottom w:val="none" w:sz="0" w:space="0" w:color="auto"/>
        <w:right w:val="none" w:sz="0" w:space="0" w:color="auto"/>
      </w:divBdr>
      <w:divsChild>
        <w:div w:id="70078806">
          <w:marLeft w:val="0"/>
          <w:marRight w:val="75"/>
          <w:marTop w:val="0"/>
          <w:marBottom w:val="75"/>
          <w:divBdr>
            <w:top w:val="none" w:sz="0" w:space="0" w:color="auto"/>
            <w:left w:val="none" w:sz="0" w:space="0" w:color="auto"/>
            <w:bottom w:val="none" w:sz="0" w:space="0" w:color="auto"/>
            <w:right w:val="none" w:sz="0" w:space="0" w:color="auto"/>
          </w:divBdr>
          <w:divsChild>
            <w:div w:id="1117985369">
              <w:marLeft w:val="0"/>
              <w:marRight w:val="0"/>
              <w:marTop w:val="0"/>
              <w:marBottom w:val="0"/>
              <w:divBdr>
                <w:top w:val="none" w:sz="0" w:space="0" w:color="auto"/>
                <w:left w:val="none" w:sz="0" w:space="0" w:color="auto"/>
                <w:bottom w:val="none" w:sz="0" w:space="0" w:color="auto"/>
                <w:right w:val="none" w:sz="0" w:space="0" w:color="auto"/>
              </w:divBdr>
            </w:div>
            <w:div w:id="1588420555">
              <w:marLeft w:val="0"/>
              <w:marRight w:val="0"/>
              <w:marTop w:val="0"/>
              <w:marBottom w:val="0"/>
              <w:divBdr>
                <w:top w:val="none" w:sz="0" w:space="0" w:color="auto"/>
                <w:left w:val="none" w:sz="0" w:space="0" w:color="auto"/>
                <w:bottom w:val="none" w:sz="0" w:space="0" w:color="auto"/>
                <w:right w:val="none" w:sz="0" w:space="0" w:color="auto"/>
              </w:divBdr>
              <w:divsChild>
                <w:div w:id="137612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848701">
          <w:marLeft w:val="0"/>
          <w:marRight w:val="0"/>
          <w:marTop w:val="0"/>
          <w:marBottom w:val="75"/>
          <w:divBdr>
            <w:top w:val="none" w:sz="0" w:space="0" w:color="auto"/>
            <w:left w:val="none" w:sz="0" w:space="0" w:color="auto"/>
            <w:bottom w:val="none" w:sz="0" w:space="0" w:color="auto"/>
            <w:right w:val="none" w:sz="0" w:space="0" w:color="auto"/>
          </w:divBdr>
          <w:divsChild>
            <w:div w:id="1570268866">
              <w:marLeft w:val="0"/>
              <w:marRight w:val="0"/>
              <w:marTop w:val="0"/>
              <w:marBottom w:val="0"/>
              <w:divBdr>
                <w:top w:val="none" w:sz="0" w:space="0" w:color="auto"/>
                <w:left w:val="none" w:sz="0" w:space="0" w:color="auto"/>
                <w:bottom w:val="none" w:sz="0" w:space="0" w:color="auto"/>
                <w:right w:val="none" w:sz="0" w:space="0" w:color="auto"/>
              </w:divBdr>
            </w:div>
          </w:divsChild>
        </w:div>
        <w:div w:id="1765807821">
          <w:marLeft w:val="0"/>
          <w:marRight w:val="0"/>
          <w:marTop w:val="0"/>
          <w:marBottom w:val="75"/>
          <w:divBdr>
            <w:top w:val="none" w:sz="0" w:space="0" w:color="auto"/>
            <w:left w:val="none" w:sz="0" w:space="0" w:color="auto"/>
            <w:bottom w:val="none" w:sz="0" w:space="0" w:color="auto"/>
            <w:right w:val="none" w:sz="0" w:space="0" w:color="auto"/>
          </w:divBdr>
          <w:divsChild>
            <w:div w:id="823203901">
              <w:marLeft w:val="0"/>
              <w:marRight w:val="0"/>
              <w:marTop w:val="0"/>
              <w:marBottom w:val="0"/>
              <w:divBdr>
                <w:top w:val="none" w:sz="0" w:space="0" w:color="auto"/>
                <w:left w:val="none" w:sz="0" w:space="0" w:color="auto"/>
                <w:bottom w:val="none" w:sz="0" w:space="0" w:color="auto"/>
                <w:right w:val="none" w:sz="0" w:space="0" w:color="auto"/>
              </w:divBdr>
            </w:div>
            <w:div w:id="2104761519">
              <w:marLeft w:val="0"/>
              <w:marRight w:val="0"/>
              <w:marTop w:val="0"/>
              <w:marBottom w:val="0"/>
              <w:divBdr>
                <w:top w:val="none" w:sz="0" w:space="0" w:color="auto"/>
                <w:left w:val="none" w:sz="0" w:space="0" w:color="auto"/>
                <w:bottom w:val="none" w:sz="0" w:space="0" w:color="auto"/>
                <w:right w:val="none" w:sz="0" w:space="0" w:color="auto"/>
              </w:divBdr>
              <w:divsChild>
                <w:div w:id="1521161711">
                  <w:marLeft w:val="0"/>
                  <w:marRight w:val="0"/>
                  <w:marTop w:val="0"/>
                  <w:marBottom w:val="0"/>
                  <w:divBdr>
                    <w:top w:val="none" w:sz="0" w:space="0" w:color="auto"/>
                    <w:left w:val="none" w:sz="0" w:space="0" w:color="auto"/>
                    <w:bottom w:val="none" w:sz="0" w:space="0" w:color="auto"/>
                    <w:right w:val="none" w:sz="0" w:space="0" w:color="auto"/>
                  </w:divBdr>
                  <w:divsChild>
                    <w:div w:id="764154236">
                      <w:marLeft w:val="0"/>
                      <w:marRight w:val="0"/>
                      <w:marTop w:val="0"/>
                      <w:marBottom w:val="0"/>
                      <w:divBdr>
                        <w:top w:val="none" w:sz="0" w:space="0" w:color="auto"/>
                        <w:left w:val="none" w:sz="0" w:space="0" w:color="auto"/>
                        <w:bottom w:val="none" w:sz="0" w:space="0" w:color="auto"/>
                        <w:right w:val="none" w:sz="0" w:space="0" w:color="auto"/>
                      </w:divBdr>
                      <w:divsChild>
                        <w:div w:id="1690833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0710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werk.belgie.be/defaultTab.aspx?id=6552"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tww.limburg.vlaamsbrabant@werk.belgie.be"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lara.carlier@mensura.be" TargetMode="External"/><Relationship Id="rId5" Type="http://schemas.openxmlformats.org/officeDocument/2006/relationships/webSettings" Target="webSettings.xml"/><Relationship Id="rId15" Type="http://schemas.openxmlformats.org/officeDocument/2006/relationships/hyperlink" Target="mailto:dpo@gooik.be" TargetMode="External"/><Relationship Id="rId10" Type="http://schemas.openxmlformats.org/officeDocument/2006/relationships/hyperlink" Target="mailto:christophe.sijbers@haviland.b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tsw.halle-vilvoorde2@werk.belgie.be"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37939A-1081-403D-BE0F-A52D674507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16413</Words>
  <Characters>90277</Characters>
  <Application>Microsoft Office Word</Application>
  <DocSecurity>0</DocSecurity>
  <Lines>752</Lines>
  <Paragraphs>212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Huishoudelijk reglement gewoon bao</vt:lpstr>
      <vt:lpstr>Huishoudelijk reglement gewoon bao</vt:lpstr>
    </vt:vector>
  </TitlesOfParts>
  <Company>OVSG</Company>
  <LinksUpToDate>false</LinksUpToDate>
  <CharactersWithSpaces>106478</CharactersWithSpaces>
  <SharedDoc>false</SharedDoc>
  <HLinks>
    <vt:vector size="30" baseType="variant">
      <vt:variant>
        <vt:i4>3473498</vt:i4>
      </vt:variant>
      <vt:variant>
        <vt:i4>18</vt:i4>
      </vt:variant>
      <vt:variant>
        <vt:i4>0</vt:i4>
      </vt:variant>
      <vt:variant>
        <vt:i4>5</vt:i4>
      </vt:variant>
      <vt:variant>
        <vt:lpwstr>mailto:socinspvlaamsbrabant@minsoc.fed.be</vt:lpwstr>
      </vt:variant>
      <vt:variant>
        <vt:lpwstr/>
      </vt:variant>
      <vt:variant>
        <vt:i4>3473498</vt:i4>
      </vt:variant>
      <vt:variant>
        <vt:i4>15</vt:i4>
      </vt:variant>
      <vt:variant>
        <vt:i4>0</vt:i4>
      </vt:variant>
      <vt:variant>
        <vt:i4>5</vt:i4>
      </vt:variant>
      <vt:variant>
        <vt:lpwstr>mailto:socinspvlaamsbrabant@minsoc.fed.be</vt:lpwstr>
      </vt:variant>
      <vt:variant>
        <vt:lpwstr/>
      </vt:variant>
      <vt:variant>
        <vt:i4>5832748</vt:i4>
      </vt:variant>
      <vt:variant>
        <vt:i4>12</vt:i4>
      </vt:variant>
      <vt:variant>
        <vt:i4>0</vt:i4>
      </vt:variant>
      <vt:variant>
        <vt:i4>5</vt:i4>
      </vt:variant>
      <vt:variant>
        <vt:lpwstr>mailto:sis_dg_nl@minsoc.fed.be</vt:lpwstr>
      </vt:variant>
      <vt:variant>
        <vt:lpwstr/>
      </vt:variant>
      <vt:variant>
        <vt:i4>63</vt:i4>
      </vt:variant>
      <vt:variant>
        <vt:i4>9</vt:i4>
      </vt:variant>
      <vt:variant>
        <vt:i4>0</vt:i4>
      </vt:variant>
      <vt:variant>
        <vt:i4>5</vt:i4>
      </vt:variant>
      <vt:variant>
        <vt:lpwstr>mailto:tsw.halle-vilvoorde2@werk.belgie.be</vt:lpwstr>
      </vt:variant>
      <vt:variant>
        <vt:lpwstr/>
      </vt:variant>
      <vt:variant>
        <vt:i4>3145795</vt:i4>
      </vt:variant>
      <vt:variant>
        <vt:i4>6</vt:i4>
      </vt:variant>
      <vt:variant>
        <vt:i4>0</vt:i4>
      </vt:variant>
      <vt:variant>
        <vt:i4>5</vt:i4>
      </vt:variant>
      <vt:variant>
        <vt:lpwstr>mailto:tww.limburg.vlaamsbrabant@werk.belgie.be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Huishoudelijk reglement gewoon bao</dc:title>
  <dc:subject/>
  <dc:creator>Delbaere</dc:creator>
  <cp:keywords/>
  <cp:lastModifiedBy>Christel Vanschepdael</cp:lastModifiedBy>
  <cp:revision>2</cp:revision>
  <cp:lastPrinted>2016-01-18T07:52:00Z</cp:lastPrinted>
  <dcterms:created xsi:type="dcterms:W3CDTF">2022-05-30T13:18:00Z</dcterms:created>
  <dcterms:modified xsi:type="dcterms:W3CDTF">2022-05-30T13:18:00Z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Subject">
    <vt:lpwstr/>
  </property>
  <property fmtid="{D5CDD505-2E9C-101B-9397-08002B2CF9AE}" pid="4" name="Keywords">
    <vt:lpwstr/>
  </property>
  <property fmtid="{D5CDD505-2E9C-101B-9397-08002B2CF9AE}" pid="5" name="_Author">
    <vt:lpwstr>Delbaere</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
  </property>
  <property fmtid="{D5CDD505-2E9C-101B-9397-08002B2CF9AE}" pid="10" name="Assigned To">
    <vt:lpwstr/>
  </property>
</Properties>
</file>